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2DE" w:rsidRDefault="00C73021" w:rsidP="001252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40232"/>
            <wp:effectExtent l="0" t="0" r="3175" b="0"/>
            <wp:docPr id="1" name="Рисунок 1" descr="Y:\27 УРВИ\ул. Чернышевского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Чернышевского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2DE" w:rsidRDefault="001252DE" w:rsidP="001252DE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участок, образуемый в кадастровом квартале 18:30</w:t>
      </w:r>
      <w:r w:rsidR="006336C5">
        <w:rPr>
          <w:rFonts w:ascii="Times New Roman" w:hAnsi="Times New Roman" w:cs="Times New Roman"/>
          <w:sz w:val="24"/>
          <w:szCs w:val="24"/>
        </w:rPr>
        <w:t>:000</w:t>
      </w:r>
      <w:r w:rsidR="00C73021">
        <w:rPr>
          <w:rFonts w:ascii="Times New Roman" w:hAnsi="Times New Roman" w:cs="Times New Roman"/>
          <w:sz w:val="24"/>
          <w:szCs w:val="24"/>
        </w:rPr>
        <w:t>576</w:t>
      </w:r>
      <w:r w:rsidR="006336C5">
        <w:rPr>
          <w:rFonts w:ascii="Times New Roman" w:hAnsi="Times New Roman" w:cs="Times New Roman"/>
          <w:sz w:val="24"/>
          <w:szCs w:val="24"/>
        </w:rPr>
        <w:t xml:space="preserve">, по ул. </w:t>
      </w:r>
      <w:r w:rsidR="00C73021">
        <w:rPr>
          <w:rFonts w:ascii="Times New Roman" w:hAnsi="Times New Roman" w:cs="Times New Roman"/>
          <w:sz w:val="24"/>
          <w:szCs w:val="24"/>
        </w:rPr>
        <w:t>Чернышевская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 w:rsidR="00C73021"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застройки </w:t>
      </w:r>
      <w:r w:rsidR="00C73021">
        <w:rPr>
          <w:rFonts w:ascii="Times New Roman" w:hAnsi="Times New Roman" w:cs="Times New Roman"/>
          <w:sz w:val="24"/>
          <w:szCs w:val="24"/>
        </w:rPr>
        <w:t>индивидуальными</w:t>
      </w:r>
      <w:r>
        <w:rPr>
          <w:rFonts w:ascii="Times New Roman" w:hAnsi="Times New Roman" w:cs="Times New Roman"/>
          <w:sz w:val="24"/>
          <w:szCs w:val="24"/>
        </w:rPr>
        <w:t xml:space="preserve"> жилыми домами. К основным видам разрешенного использования объектов недвижимости, характерным для данной зоны, относятся: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730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индивидуальног</w:t>
      </w:r>
      <w:r w:rsidR="00C730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 жилищного строительства (2.1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C73021" w:rsidRPr="00C730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C73021" w:rsidRDefault="00C73021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дошкольное, начальное и среднее общее образование (3.5.1).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1252DE" w:rsidRDefault="001252DE" w:rsidP="001252DE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73021" w:rsidRDefault="00C73021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для ведения личного подсобного хозяйства (2.2);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коммунальное обслуживание (3.1);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бытовое обслуживание (3.3);</w:t>
      </w:r>
    </w:p>
    <w:p w:rsidR="001252DE" w:rsidRDefault="001252DE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амбулаторно-поликлиническое обслуживание (3.4.1);</w:t>
      </w:r>
    </w:p>
    <w:p w:rsidR="001252DE" w:rsidRDefault="001252DE" w:rsidP="001252DE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(4.4);</w:t>
      </w:r>
    </w:p>
    <w:p w:rsidR="001252DE" w:rsidRDefault="00C73021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  спорт (5.1);</w:t>
      </w:r>
    </w:p>
    <w:p w:rsidR="00C73021" w:rsidRPr="00C73021" w:rsidRDefault="00C73021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730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•</w:t>
      </w:r>
      <w:r w:rsidRPr="00C7302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малоэтажная многоквартирная жилая застройка (2.1.1);</w:t>
      </w:r>
    </w:p>
    <w:p w:rsidR="00C73021" w:rsidRPr="00C73021" w:rsidRDefault="00C73021" w:rsidP="00C73021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религиозное использование (3.7).</w:t>
      </w:r>
    </w:p>
    <w:p w:rsidR="001252DE" w:rsidRPr="00C73021" w:rsidRDefault="001252DE" w:rsidP="001252DE"/>
    <w:p w:rsidR="001252DE" w:rsidRPr="00C73021" w:rsidRDefault="00C73021" w:rsidP="001252DE">
      <w:r>
        <w:t xml:space="preserve"> </w:t>
      </w:r>
    </w:p>
    <w:p w:rsidR="001252DE" w:rsidRPr="00C73021" w:rsidRDefault="001252DE" w:rsidP="001252DE"/>
    <w:p w:rsidR="001252DE" w:rsidRDefault="00C73021" w:rsidP="001252D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22614"/>
            <wp:effectExtent l="0" t="0" r="3175" b="6985"/>
            <wp:docPr id="2" name="Рисунок 2" descr="Y:\27 УРВИ\ул. Чернышевского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Чернышевского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52DE" w:rsidRDefault="001252DE" w:rsidP="001252DE"/>
    <w:p w:rsidR="0083031D" w:rsidRDefault="0083031D"/>
    <w:sectPr w:rsidR="00830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7DB"/>
    <w:rsid w:val="001252DE"/>
    <w:rsid w:val="00166CF5"/>
    <w:rsid w:val="006336C5"/>
    <w:rsid w:val="0083031D"/>
    <w:rsid w:val="00B71DA8"/>
    <w:rsid w:val="00C73021"/>
    <w:rsid w:val="00E72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5</cp:revision>
  <dcterms:created xsi:type="dcterms:W3CDTF">2024-07-16T04:35:00Z</dcterms:created>
  <dcterms:modified xsi:type="dcterms:W3CDTF">2025-09-24T13:08:00Z</dcterms:modified>
</cp:coreProperties>
</file>