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52D" w:rsidRDefault="00637571" w:rsidP="00A775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681660"/>
            <wp:effectExtent l="0" t="0" r="3175" b="0"/>
            <wp:docPr id="1" name="Рисунок 1" descr="Y:\27 УРВИ\ул. Озерная, 21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Озерная, 21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</w:t>
      </w:r>
      <w:r w:rsidR="000545A1">
        <w:rPr>
          <w:rFonts w:ascii="Times New Roman" w:hAnsi="Times New Roman" w:cs="Times New Roman"/>
          <w:sz w:val="24"/>
          <w:szCs w:val="24"/>
        </w:rPr>
        <w:t>номером</w:t>
      </w:r>
      <w:r w:rsidRPr="00BD545A">
        <w:rPr>
          <w:rFonts w:ascii="Times New Roman" w:hAnsi="Times New Roman" w:cs="Times New Roman"/>
          <w:sz w:val="24"/>
          <w:szCs w:val="24"/>
        </w:rPr>
        <w:t xml:space="preserve"> 18:30:</w:t>
      </w:r>
      <w:r w:rsidR="00637571">
        <w:rPr>
          <w:rFonts w:ascii="Times New Roman" w:hAnsi="Times New Roman" w:cs="Times New Roman"/>
          <w:sz w:val="24"/>
          <w:szCs w:val="24"/>
        </w:rPr>
        <w:t>000123:</w:t>
      </w:r>
      <w:r w:rsidR="00637571" w:rsidRPr="00637571">
        <w:rPr>
          <w:rFonts w:ascii="Times New Roman" w:hAnsi="Times New Roman" w:cs="Times New Roman"/>
          <w:sz w:val="24"/>
          <w:szCs w:val="24"/>
        </w:rPr>
        <w:t>20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637571">
        <w:rPr>
          <w:rFonts w:ascii="Times New Roman" w:hAnsi="Times New Roman" w:cs="Times New Roman"/>
          <w:sz w:val="24"/>
          <w:szCs w:val="24"/>
        </w:rPr>
        <w:t>Озерная, 21</w:t>
      </w:r>
      <w:r w:rsidRPr="00BD545A"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 w:rsidR="0063757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="00637571" w:rsidRPr="00637571">
        <w:rPr>
          <w:rFonts w:ascii="Times New Roman" w:hAnsi="Times New Roman" w:cs="Times New Roman"/>
          <w:sz w:val="24"/>
          <w:szCs w:val="24"/>
        </w:rPr>
        <w:t>зона</w:t>
      </w:r>
      <w:r w:rsidR="00637571" w:rsidRPr="00637571">
        <w:rPr>
          <w:rFonts w:ascii="Times New Roman" w:hAnsi="Times New Roman" w:cs="Times New Roman"/>
          <w:sz w:val="24"/>
          <w:szCs w:val="24"/>
        </w:rPr>
        <w:t xml:space="preserve"> застройки индивидуальными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A7752D" w:rsidRPr="00BD545A" w:rsidRDefault="00A7752D" w:rsidP="0063757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(код 2.1);</w:t>
      </w:r>
    </w:p>
    <w:p w:rsidR="00A7752D" w:rsidRPr="00BD545A" w:rsidRDefault="00A7752D" w:rsidP="00A7752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блокиров</w:t>
      </w:r>
      <w:r w:rsidR="006375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анная жилая застройка (код 2.3).</w:t>
      </w:r>
    </w:p>
    <w:p w:rsidR="00A7752D" w:rsidRDefault="00A7752D" w:rsidP="000545A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37571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 (2.2);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•</w:t>
      </w:r>
      <w:r w:rsidRPr="00BD545A">
        <w:rPr>
          <w:rFonts w:ascii="Times New Roman" w:hAnsi="Times New Roman" w:cs="Times New Roman"/>
          <w:b/>
          <w:sz w:val="24"/>
          <w:szCs w:val="24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>коммунальное обслуживание (код 3.1);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7752D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37571" w:rsidRPr="00637571">
        <w:rPr>
          <w:rFonts w:ascii="Times New Roman" w:hAnsi="Times New Roman" w:cs="Times New Roman"/>
          <w:b/>
          <w:sz w:val="24"/>
          <w:szCs w:val="24"/>
        </w:rPr>
        <w:t>магазины (4.4);</w:t>
      </w:r>
    </w:p>
    <w:p w:rsidR="00A7752D" w:rsidRPr="00BD545A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37571">
        <w:rPr>
          <w:rFonts w:ascii="Times New Roman" w:hAnsi="Times New Roman" w:cs="Times New Roman"/>
          <w:sz w:val="24"/>
          <w:szCs w:val="24"/>
        </w:rPr>
        <w:t>спорт (5.1)</w:t>
      </w:r>
      <w:r w:rsidRPr="00BD545A">
        <w:rPr>
          <w:rFonts w:ascii="Times New Roman" w:hAnsi="Times New Roman" w:cs="Times New Roman"/>
          <w:sz w:val="24"/>
          <w:szCs w:val="24"/>
        </w:rPr>
        <w:t>;</w:t>
      </w:r>
    </w:p>
    <w:p w:rsidR="00A7752D" w:rsidRPr="00637571" w:rsidRDefault="00A7752D" w:rsidP="0063757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37571">
        <w:rPr>
          <w:rFonts w:ascii="Times New Roman" w:hAnsi="Times New Roman" w:cs="Times New Roman"/>
          <w:sz w:val="24"/>
          <w:szCs w:val="24"/>
        </w:rPr>
        <w:t>малоэтажная многоквартирная жилая застройка (2.1.1)</w:t>
      </w:r>
      <w:r w:rsidRPr="00BD545A">
        <w:rPr>
          <w:rFonts w:ascii="Times New Roman" w:hAnsi="Times New Roman" w:cs="Times New Roman"/>
          <w:sz w:val="24"/>
          <w:szCs w:val="24"/>
        </w:rPr>
        <w:t>;</w:t>
      </w:r>
    </w:p>
    <w:p w:rsidR="000545A1" w:rsidRPr="006041E9" w:rsidRDefault="000545A1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р</w:t>
      </w:r>
      <w:r w:rsidRPr="000545A1">
        <w:rPr>
          <w:rFonts w:ascii="Times New Roman" w:hAnsi="Times New Roman" w:cs="Times New Roman"/>
          <w:sz w:val="24"/>
          <w:szCs w:val="24"/>
        </w:rPr>
        <w:t>елигиозное управление и образование (3.7.2)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52D" w:rsidRPr="006041E9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52D" w:rsidRPr="006041E9" w:rsidRDefault="00A7752D" w:rsidP="00A7752D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752D" w:rsidRPr="00562F0F" w:rsidRDefault="00637571" w:rsidP="00A7752D">
      <w:r>
        <w:rPr>
          <w:noProof/>
          <w:lang w:eastAsia="ru-RU"/>
        </w:rPr>
        <w:lastRenderedPageBreak/>
        <w:drawing>
          <wp:inline distT="0" distB="0" distL="0" distR="0">
            <wp:extent cx="5940425" cy="3379417"/>
            <wp:effectExtent l="0" t="0" r="3175" b="0"/>
            <wp:docPr id="2" name="Рисунок 2" descr="Y:\27 УРВИ\ул. Озерная, 21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Озерная, 21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52D" w:rsidRDefault="00A7752D" w:rsidP="00A7752D"/>
    <w:p w:rsidR="00DB2CE4" w:rsidRDefault="00DB2CE4"/>
    <w:sectPr w:rsidR="00DB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3B"/>
    <w:rsid w:val="000545A1"/>
    <w:rsid w:val="001A798E"/>
    <w:rsid w:val="00637571"/>
    <w:rsid w:val="007F423B"/>
    <w:rsid w:val="00A7752D"/>
    <w:rsid w:val="00D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5</cp:revision>
  <dcterms:created xsi:type="dcterms:W3CDTF">2023-12-27T07:35:00Z</dcterms:created>
  <dcterms:modified xsi:type="dcterms:W3CDTF">2025-10-08T07:31:00Z</dcterms:modified>
</cp:coreProperties>
</file>