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822" w:rsidRDefault="0064793B" w:rsidP="000908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27530"/>
            <wp:effectExtent l="0" t="0" r="3175" b="1905"/>
            <wp:docPr id="1" name="Рисунок 1" descr="Y:\27 УРВИ\жр Дубровка, ул. Школьная, 20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жр Дубровка, ул. Школьная, 20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22" w:rsidRPr="00FA7078" w:rsidRDefault="00090822" w:rsidP="00090822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F1F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Pr="00FA7078">
        <w:rPr>
          <w:rFonts w:ascii="Times New Roman" w:hAnsi="Times New Roman" w:cs="Times New Roman"/>
          <w:sz w:val="24"/>
          <w:szCs w:val="24"/>
        </w:rPr>
        <w:t xml:space="preserve">Правилам землепользования и застройки города Сарапула, утвержденным решением </w:t>
      </w:r>
      <w:proofErr w:type="spellStart"/>
      <w:r w:rsidRPr="00FA7078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FA7078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</w:t>
      </w:r>
      <w:r w:rsidR="0064793B">
        <w:rPr>
          <w:rFonts w:ascii="Times New Roman" w:hAnsi="Times New Roman" w:cs="Times New Roman"/>
          <w:sz w:val="24"/>
          <w:szCs w:val="24"/>
        </w:rPr>
        <w:t>земельный участок</w:t>
      </w:r>
      <w:r w:rsidR="0064793B" w:rsidRPr="0064793B">
        <w:rPr>
          <w:rFonts w:ascii="Times New Roman" w:hAnsi="Times New Roman" w:cs="Times New Roman"/>
          <w:sz w:val="24"/>
          <w:szCs w:val="24"/>
        </w:rPr>
        <w:t xml:space="preserve"> </w:t>
      </w:r>
      <w:r w:rsidR="0064793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64793B">
        <w:rPr>
          <w:rFonts w:ascii="Times New Roman" w:hAnsi="Times New Roman" w:cs="Times New Roman"/>
          <w:sz w:val="24"/>
          <w:szCs w:val="24"/>
        </w:rPr>
        <w:t xml:space="preserve"> кадастровы</w:t>
      </w:r>
      <w:r w:rsidR="00D56903">
        <w:rPr>
          <w:rFonts w:ascii="Times New Roman" w:hAnsi="Times New Roman" w:cs="Times New Roman"/>
          <w:sz w:val="24"/>
          <w:szCs w:val="24"/>
        </w:rPr>
        <w:t xml:space="preserve">м </w:t>
      </w:r>
      <w:r w:rsidR="0064793B">
        <w:rPr>
          <w:rFonts w:ascii="Times New Roman" w:hAnsi="Times New Roman" w:cs="Times New Roman"/>
          <w:sz w:val="24"/>
          <w:szCs w:val="24"/>
        </w:rPr>
        <w:t>номером</w:t>
      </w:r>
      <w:r w:rsidR="00D56903">
        <w:rPr>
          <w:rFonts w:ascii="Times New Roman" w:hAnsi="Times New Roman" w:cs="Times New Roman"/>
          <w:sz w:val="24"/>
          <w:szCs w:val="24"/>
        </w:rPr>
        <w:t xml:space="preserve"> </w:t>
      </w:r>
      <w:r w:rsidRPr="00524A5B">
        <w:rPr>
          <w:rFonts w:ascii="Times New Roman" w:hAnsi="Times New Roman" w:cs="Times New Roman"/>
          <w:sz w:val="24"/>
          <w:szCs w:val="24"/>
        </w:rPr>
        <w:t>18:30:</w:t>
      </w:r>
      <w:r w:rsidR="00D56903">
        <w:rPr>
          <w:rFonts w:ascii="Times New Roman" w:hAnsi="Times New Roman" w:cs="Times New Roman"/>
          <w:sz w:val="24"/>
          <w:szCs w:val="24"/>
        </w:rPr>
        <w:t>000</w:t>
      </w:r>
      <w:r w:rsidR="0064793B">
        <w:rPr>
          <w:rFonts w:ascii="Times New Roman" w:hAnsi="Times New Roman" w:cs="Times New Roman"/>
          <w:sz w:val="24"/>
          <w:szCs w:val="24"/>
        </w:rPr>
        <w:t>483:35</w:t>
      </w:r>
      <w:r>
        <w:rPr>
          <w:rFonts w:ascii="Times New Roman" w:hAnsi="Times New Roman" w:cs="Times New Roman"/>
          <w:sz w:val="24"/>
          <w:szCs w:val="24"/>
        </w:rPr>
        <w:t>,</w:t>
      </w:r>
      <w:r w:rsidR="0064793B">
        <w:rPr>
          <w:rFonts w:ascii="Times New Roman" w:hAnsi="Times New Roman" w:cs="Times New Roman"/>
          <w:sz w:val="24"/>
          <w:szCs w:val="24"/>
        </w:rPr>
        <w:t xml:space="preserve"> расположенный</w:t>
      </w:r>
      <w:r w:rsidRPr="00524A5B">
        <w:rPr>
          <w:rFonts w:ascii="Times New Roman" w:hAnsi="Times New Roman" w:cs="Times New Roman"/>
          <w:sz w:val="24"/>
          <w:szCs w:val="24"/>
        </w:rPr>
        <w:t xml:space="preserve"> </w:t>
      </w:r>
      <w:r w:rsidR="00D56903">
        <w:rPr>
          <w:rFonts w:ascii="Times New Roman" w:hAnsi="Times New Roman" w:cs="Times New Roman"/>
          <w:sz w:val="24"/>
          <w:szCs w:val="24"/>
        </w:rPr>
        <w:t xml:space="preserve">в жилом районе Дубровка, </w:t>
      </w:r>
      <w:r w:rsidRPr="00524A5B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 xml:space="preserve">улице </w:t>
      </w:r>
      <w:r w:rsidR="0064793B">
        <w:rPr>
          <w:rFonts w:ascii="Times New Roman" w:hAnsi="Times New Roman" w:cs="Times New Roman"/>
          <w:sz w:val="24"/>
          <w:szCs w:val="24"/>
        </w:rPr>
        <w:t>Школьная, 20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A7078">
        <w:rPr>
          <w:rFonts w:ascii="Times New Roman" w:hAnsi="Times New Roman" w:cs="Times New Roman"/>
          <w:sz w:val="24"/>
          <w:szCs w:val="24"/>
        </w:rPr>
        <w:t>находится в территориальной зоне Ж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зона</w:t>
      </w:r>
      <w:r w:rsidRPr="00FA7078">
        <w:rPr>
          <w:rFonts w:ascii="Times New Roman" w:hAnsi="Times New Roman" w:cs="Times New Roman"/>
          <w:sz w:val="24"/>
          <w:szCs w:val="24"/>
        </w:rPr>
        <w:t xml:space="preserve"> </w:t>
      </w:r>
      <w:r w:rsidRPr="00780238">
        <w:rPr>
          <w:rFonts w:ascii="Times New Roman" w:hAnsi="Times New Roman" w:cs="Times New Roman"/>
          <w:sz w:val="24"/>
          <w:szCs w:val="24"/>
        </w:rPr>
        <w:t>многофункциональной общественно-деловой и малоэтажной жилой застройки</w:t>
      </w:r>
      <w:r w:rsidRPr="00FA7078"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090822" w:rsidRPr="00363812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090822" w:rsidRPr="00363812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090822" w:rsidRPr="00FA7078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</w:t>
      </w:r>
      <w:r w:rsidRPr="00FA7078">
        <w:rPr>
          <w:rFonts w:ascii="Times New Roman" w:hAnsi="Times New Roman" w:cs="Times New Roman"/>
          <w:sz w:val="24"/>
          <w:szCs w:val="24"/>
        </w:rPr>
        <w:t>.</w:t>
      </w:r>
    </w:p>
    <w:p w:rsidR="00090822" w:rsidRPr="00FA7078" w:rsidRDefault="00090822" w:rsidP="00090822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090822" w:rsidRPr="00FA7078" w:rsidRDefault="00090822" w:rsidP="00090822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078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090822" w:rsidRPr="00E71BF6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BF6">
        <w:rPr>
          <w:rFonts w:ascii="Times New Roman" w:hAnsi="Times New Roman" w:cs="Times New Roman"/>
          <w:sz w:val="24"/>
          <w:szCs w:val="24"/>
        </w:rPr>
        <w:t>•</w:t>
      </w:r>
      <w:r w:rsidRPr="00E71BF6"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090822" w:rsidRPr="00C95C14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090822" w:rsidRPr="00C95C14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</w:r>
      <w:r w:rsidRPr="0064793B">
        <w:rPr>
          <w:rFonts w:ascii="Times New Roman" w:hAnsi="Times New Roman" w:cs="Times New Roman"/>
          <w:b/>
          <w:sz w:val="24"/>
          <w:szCs w:val="24"/>
        </w:rPr>
        <w:t>коммунальное обслуживание (код 3.1);</w:t>
      </w:r>
    </w:p>
    <w:p w:rsidR="00090822" w:rsidRPr="00C95C14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090822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090822" w:rsidRPr="00C95C14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DB9">
        <w:rPr>
          <w:rFonts w:ascii="Times New Roman" w:hAnsi="Times New Roman" w:cs="Times New Roman"/>
          <w:sz w:val="24"/>
          <w:szCs w:val="24"/>
        </w:rPr>
        <w:t>•</w:t>
      </w:r>
      <w:r w:rsidRPr="00355DB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</w:t>
      </w:r>
      <w:r w:rsidRPr="00355DB9">
        <w:rPr>
          <w:rFonts w:ascii="Times New Roman" w:hAnsi="Times New Roman" w:cs="Times New Roman"/>
          <w:sz w:val="24"/>
          <w:szCs w:val="24"/>
        </w:rPr>
        <w:t>елигиозное использование (код 3.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355DB9">
        <w:rPr>
          <w:rFonts w:ascii="Times New Roman" w:hAnsi="Times New Roman" w:cs="Times New Roman"/>
          <w:sz w:val="24"/>
          <w:szCs w:val="24"/>
        </w:rPr>
        <w:t>);</w:t>
      </w:r>
    </w:p>
    <w:p w:rsidR="00090822" w:rsidRPr="00C95C14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</w:r>
      <w:r w:rsidRPr="0064793B">
        <w:rPr>
          <w:rFonts w:ascii="Times New Roman" w:hAnsi="Times New Roman" w:cs="Times New Roman"/>
          <w:sz w:val="24"/>
          <w:szCs w:val="24"/>
        </w:rPr>
        <w:t>магазины (код 4.4);</w:t>
      </w:r>
    </w:p>
    <w:p w:rsidR="00090822" w:rsidRPr="0098364A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спорт (код 5.1)</w:t>
      </w:r>
      <w:r w:rsidRPr="0098364A">
        <w:rPr>
          <w:rFonts w:ascii="Times New Roman" w:hAnsi="Times New Roman" w:cs="Times New Roman"/>
          <w:sz w:val="24"/>
          <w:szCs w:val="24"/>
        </w:rPr>
        <w:t>.</w:t>
      </w:r>
    </w:p>
    <w:p w:rsidR="00090822" w:rsidRPr="0098364A" w:rsidRDefault="00090822" w:rsidP="00090822">
      <w:r w:rsidRPr="0098364A">
        <w:br w:type="page"/>
      </w:r>
    </w:p>
    <w:p w:rsidR="00090822" w:rsidRDefault="0064793B" w:rsidP="00090822">
      <w:pPr>
        <w:tabs>
          <w:tab w:val="left" w:pos="142"/>
          <w:tab w:val="left" w:pos="284"/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209217"/>
            <wp:effectExtent l="0" t="0" r="3175" b="0"/>
            <wp:docPr id="3" name="Рисунок 3" descr="Y:\27 УРВИ\жр Дубровка, ул. Школьная, 20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жр Дубровка, ул. Школьная, 20\ПК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0822" w:rsidRPr="007833FC" w:rsidRDefault="00090822" w:rsidP="00090822">
      <w:pPr>
        <w:tabs>
          <w:tab w:val="left" w:pos="3465"/>
        </w:tabs>
        <w:rPr>
          <w:rFonts w:ascii="Times New Roman" w:hAnsi="Times New Roman" w:cs="Times New Roman"/>
        </w:rPr>
      </w:pPr>
    </w:p>
    <w:p w:rsidR="009174E2" w:rsidRDefault="009174E2"/>
    <w:sectPr w:rsidR="009174E2" w:rsidSect="00441D6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8D9"/>
    <w:rsid w:val="00090822"/>
    <w:rsid w:val="002E1848"/>
    <w:rsid w:val="0064793B"/>
    <w:rsid w:val="009174E2"/>
    <w:rsid w:val="009268D9"/>
    <w:rsid w:val="00D5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SAR-ARCH_04</cp:lastModifiedBy>
  <cp:revision>4</cp:revision>
  <dcterms:created xsi:type="dcterms:W3CDTF">2024-03-22T10:04:00Z</dcterms:created>
  <dcterms:modified xsi:type="dcterms:W3CDTF">2025-06-03T10:58:00Z</dcterms:modified>
</cp:coreProperties>
</file>