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32B" w:rsidRPr="005428B8" w:rsidRDefault="005E532B" w:rsidP="005E532B">
      <w:pPr>
        <w:jc w:val="right"/>
        <w:rPr>
          <w:lang w:val="en-US"/>
        </w:rPr>
      </w:pPr>
    </w:p>
    <w:p w:rsidR="005E532B" w:rsidRPr="00194FE7" w:rsidRDefault="005E532B" w:rsidP="005E532B">
      <w:pPr>
        <w:jc w:val="center"/>
        <w:rPr>
          <w:b/>
        </w:rPr>
      </w:pPr>
      <w:r w:rsidRPr="00194FE7">
        <w:rPr>
          <w:b/>
        </w:rPr>
        <w:t xml:space="preserve">ОПОВЕЩЕНИЕ о начале публичных слушаний </w:t>
      </w:r>
    </w:p>
    <w:p w:rsidR="005E532B" w:rsidRPr="001D05CA" w:rsidRDefault="005E532B" w:rsidP="005E532B">
      <w:pPr>
        <w:jc w:val="center"/>
      </w:pPr>
    </w:p>
    <w:p w:rsidR="005E532B" w:rsidRDefault="005E532B" w:rsidP="005E532B">
      <w:pPr>
        <w:ind w:firstLine="708"/>
        <w:jc w:val="both"/>
      </w:pPr>
      <w:r w:rsidRPr="001D05CA">
        <w:t>Организато</w:t>
      </w:r>
      <w:r>
        <w:t>р проведения публичных слушаний:</w:t>
      </w:r>
    </w:p>
    <w:p w:rsidR="005428B8" w:rsidRPr="00A25C78" w:rsidRDefault="005E532B" w:rsidP="005428B8">
      <w:pPr>
        <w:pStyle w:val="a3"/>
        <w:ind w:firstLine="708"/>
        <w:rPr>
          <w:b/>
          <w:sz w:val="24"/>
          <w:szCs w:val="24"/>
        </w:rPr>
      </w:pPr>
      <w:proofErr w:type="gramStart"/>
      <w:r w:rsidRPr="00700065">
        <w:rPr>
          <w:sz w:val="24"/>
          <w:szCs w:val="24"/>
        </w:rPr>
        <w:t>Администрация города Сарапула, Комиссия по землепользованию и застройке, действующая, согласно Постановлению Администрации города Сарапула от 11.06.2015 г. № 1633 «Об утверждении Положения о комиссии по землепользованию и застройке» (с изменениями), административного регламента Администрации города Сарапула предоставления муниципальной услуги «Предоставление разрешения на отклонение от предельных параметров разрешенного строительства</w:t>
      </w:r>
      <w:r w:rsidR="00A25C78">
        <w:rPr>
          <w:sz w:val="24"/>
          <w:szCs w:val="24"/>
        </w:rPr>
        <w:t>, реконструкции объекта капитального строительства</w:t>
      </w:r>
      <w:r w:rsidRPr="00700065">
        <w:rPr>
          <w:sz w:val="24"/>
          <w:szCs w:val="24"/>
        </w:rPr>
        <w:t xml:space="preserve">», утвержденного постановлением Администрации города Сарапула от </w:t>
      </w:r>
      <w:r w:rsidR="00A25C78">
        <w:rPr>
          <w:sz w:val="24"/>
          <w:szCs w:val="24"/>
        </w:rPr>
        <w:t>29.12.2025</w:t>
      </w:r>
      <w:r w:rsidRPr="00700065">
        <w:rPr>
          <w:sz w:val="24"/>
          <w:szCs w:val="24"/>
        </w:rPr>
        <w:t xml:space="preserve"> г. № </w:t>
      </w:r>
      <w:r w:rsidR="00A25C78">
        <w:rPr>
          <w:sz w:val="24"/>
          <w:szCs w:val="24"/>
        </w:rPr>
        <w:t>3047</w:t>
      </w:r>
      <w:r w:rsidRPr="00700065">
        <w:rPr>
          <w:sz w:val="24"/>
          <w:szCs w:val="24"/>
        </w:rPr>
        <w:t xml:space="preserve"> оповещает</w:t>
      </w:r>
      <w:proofErr w:type="gramEnd"/>
      <w:r w:rsidRPr="00700065">
        <w:rPr>
          <w:sz w:val="24"/>
          <w:szCs w:val="24"/>
        </w:rPr>
        <w:t xml:space="preserve"> </w:t>
      </w:r>
      <w:proofErr w:type="gramStart"/>
      <w:r w:rsidRPr="00700065">
        <w:rPr>
          <w:sz w:val="24"/>
          <w:szCs w:val="24"/>
        </w:rPr>
        <w:t>о начале публичных слушаний по проекту  решения о предоставлении разрешения на отклонение от предельных параметров</w:t>
      </w:r>
      <w:proofErr w:type="gramEnd"/>
      <w:r w:rsidRPr="00700065">
        <w:rPr>
          <w:sz w:val="24"/>
          <w:szCs w:val="24"/>
        </w:rPr>
        <w:t xml:space="preserve"> разрешенного строительства</w:t>
      </w:r>
      <w:r w:rsidRPr="00666ECF">
        <w:rPr>
          <w:sz w:val="24"/>
          <w:szCs w:val="24"/>
        </w:rPr>
        <w:t xml:space="preserve"> </w:t>
      </w:r>
      <w:r w:rsidR="00A25C78" w:rsidRPr="00A25C78">
        <w:rPr>
          <w:b/>
          <w:sz w:val="24"/>
          <w:szCs w:val="24"/>
        </w:rPr>
        <w:t xml:space="preserve">в части уменьшения минимального отступа от границ земельного участка, за пределами которого запрещено строительство зданий, строений, сооружений, с кадастровым номером 18:30:000855:476, площадью 677 кв. м, расположенного по адресу: Российская Федерация, Удмуртская Республика, </w:t>
      </w:r>
      <w:proofErr w:type="spellStart"/>
      <w:r w:rsidR="00A25C78" w:rsidRPr="00A25C78">
        <w:rPr>
          <w:b/>
          <w:sz w:val="24"/>
          <w:szCs w:val="24"/>
        </w:rPr>
        <w:t>г.о</w:t>
      </w:r>
      <w:proofErr w:type="spellEnd"/>
      <w:r w:rsidR="00A25C78" w:rsidRPr="00A25C78">
        <w:rPr>
          <w:b/>
          <w:sz w:val="24"/>
          <w:szCs w:val="24"/>
        </w:rPr>
        <w:t>. город Сарапул, г. Сарапул, ж/</w:t>
      </w:r>
      <w:proofErr w:type="gramStart"/>
      <w:r w:rsidR="00A25C78" w:rsidRPr="00A25C78">
        <w:rPr>
          <w:b/>
          <w:sz w:val="24"/>
          <w:szCs w:val="24"/>
        </w:rPr>
        <w:t>р</w:t>
      </w:r>
      <w:proofErr w:type="gramEnd"/>
      <w:r w:rsidR="00A25C78" w:rsidRPr="00A25C78">
        <w:rPr>
          <w:b/>
          <w:sz w:val="24"/>
          <w:szCs w:val="24"/>
        </w:rPr>
        <w:t xml:space="preserve"> </w:t>
      </w:r>
      <w:proofErr w:type="spellStart"/>
      <w:r w:rsidR="00A25C78" w:rsidRPr="00A25C78">
        <w:rPr>
          <w:b/>
          <w:sz w:val="24"/>
          <w:szCs w:val="24"/>
        </w:rPr>
        <w:t>Новосельский</w:t>
      </w:r>
      <w:proofErr w:type="spellEnd"/>
      <w:r w:rsidR="00A25C78" w:rsidRPr="00A25C78">
        <w:rPr>
          <w:b/>
          <w:sz w:val="24"/>
          <w:szCs w:val="24"/>
        </w:rPr>
        <w:t>, ул. Бор-Раменского, з/у 3а, в  территориальной зоне застройки индивидуальными жилыми домами Ж4, с северо-западной стороны с 5 м до 3 м</w:t>
      </w:r>
      <w:r w:rsidR="005428B8" w:rsidRPr="00A25C78">
        <w:rPr>
          <w:b/>
          <w:sz w:val="24"/>
          <w:szCs w:val="24"/>
        </w:rPr>
        <w:t>.</w:t>
      </w:r>
    </w:p>
    <w:p w:rsidR="005E532B" w:rsidRPr="00A25C78" w:rsidRDefault="005E532B" w:rsidP="005428B8">
      <w:pPr>
        <w:pStyle w:val="a3"/>
        <w:ind w:firstLine="708"/>
        <w:rPr>
          <w:sz w:val="24"/>
          <w:szCs w:val="24"/>
        </w:rPr>
      </w:pPr>
      <w:r w:rsidRPr="00A25C78">
        <w:rPr>
          <w:sz w:val="24"/>
          <w:szCs w:val="24"/>
        </w:rPr>
        <w:t>Перечень информационных материалов к рассматриваемому проекту:</w:t>
      </w:r>
    </w:p>
    <w:p w:rsidR="005E532B" w:rsidRDefault="005E532B" w:rsidP="005E532B">
      <w:pPr>
        <w:ind w:firstLine="708"/>
        <w:jc w:val="both"/>
      </w:pPr>
      <w:r>
        <w:t xml:space="preserve">1. Эскизный проект обоснования отклонения от предельных параметров разрешенного строительства объекта, расположенного по адресу: </w:t>
      </w:r>
      <w:r w:rsidR="00A25C78">
        <w:t xml:space="preserve">Российская </w:t>
      </w:r>
      <w:proofErr w:type="spellStart"/>
      <w:r w:rsidR="00A25C78">
        <w:t>Федераци</w:t>
      </w:r>
      <w:proofErr w:type="spellEnd"/>
      <w:r w:rsidR="00A25C78">
        <w:t xml:space="preserve">, </w:t>
      </w:r>
      <w:r w:rsidRPr="001C36BC">
        <w:t>Удм</w:t>
      </w:r>
      <w:r>
        <w:t xml:space="preserve">уртская Республика, </w:t>
      </w:r>
      <w:proofErr w:type="spellStart"/>
      <w:r w:rsidR="00A25C78">
        <w:t>г.о</w:t>
      </w:r>
      <w:proofErr w:type="spellEnd"/>
      <w:r w:rsidR="00A25C78">
        <w:t xml:space="preserve">. город Сарапул, </w:t>
      </w:r>
      <w:r>
        <w:t xml:space="preserve">г. Сарапул, </w:t>
      </w:r>
      <w:r w:rsidR="00A25C78">
        <w:t>ж/</w:t>
      </w:r>
      <w:proofErr w:type="gramStart"/>
      <w:r w:rsidR="00A25C78">
        <w:t>р</w:t>
      </w:r>
      <w:proofErr w:type="gramEnd"/>
      <w:r w:rsidR="00A25C78">
        <w:t xml:space="preserve"> </w:t>
      </w:r>
      <w:proofErr w:type="spellStart"/>
      <w:r w:rsidR="00A25C78">
        <w:t>Новосельский</w:t>
      </w:r>
      <w:proofErr w:type="spellEnd"/>
      <w:r w:rsidR="00A25C78">
        <w:t>, ул. Бор-Раменского, з/у 3а</w:t>
      </w:r>
      <w:r>
        <w:t xml:space="preserve">, разработанный </w:t>
      </w:r>
      <w:r w:rsidR="005428B8">
        <w:t xml:space="preserve">ИП </w:t>
      </w:r>
      <w:proofErr w:type="spellStart"/>
      <w:r w:rsidR="005428B8">
        <w:t>Меркешкиной</w:t>
      </w:r>
      <w:proofErr w:type="spellEnd"/>
      <w:r w:rsidR="005428B8">
        <w:t xml:space="preserve"> О.Ю.</w:t>
      </w:r>
    </w:p>
    <w:p w:rsidR="005E532B" w:rsidRPr="00A51AF3" w:rsidRDefault="005E532B" w:rsidP="005E532B">
      <w:pPr>
        <w:ind w:firstLine="708"/>
        <w:jc w:val="both"/>
      </w:pPr>
      <w:r>
        <w:t>2. Постановление Главы муниципального о</w:t>
      </w:r>
      <w:r w:rsidR="005428B8">
        <w:t xml:space="preserve">бразования «Город Сарапул» от </w:t>
      </w:r>
      <w:r w:rsidR="00A25C78">
        <w:t>12.10.2026</w:t>
      </w:r>
      <w:r w:rsidR="005428B8">
        <w:t xml:space="preserve"> г. № </w:t>
      </w:r>
      <w:r w:rsidR="00A25C78">
        <w:t>76</w:t>
      </w:r>
      <w:r w:rsidRPr="00A51AF3">
        <w:t xml:space="preserve"> «</w:t>
      </w:r>
      <w:r>
        <w:t xml:space="preserve">О назначении публичных слушаний в городе </w:t>
      </w:r>
      <w:r w:rsidRPr="00A51AF3">
        <w:t>Сарапуле».</w:t>
      </w:r>
    </w:p>
    <w:p w:rsidR="00335C5B" w:rsidRDefault="00335C5B" w:rsidP="00335C5B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Проект, информационные материалы к нему будут размещены с </w:t>
      </w:r>
      <w:r w:rsidR="00A25C78">
        <w:rPr>
          <w:color w:val="000000" w:themeColor="text1"/>
        </w:rPr>
        <w:t>12.10.2026</w:t>
      </w:r>
      <w:r>
        <w:rPr>
          <w:color w:val="000000" w:themeColor="text1"/>
        </w:rPr>
        <w:t xml:space="preserve"> года на официальном сайте муниципального образования «Город Сарапул» в информационно-телекоммуникационной сети «Интернет» по адресу: </w:t>
      </w:r>
      <w:hyperlink r:id="rId5" w:history="1">
        <w:r>
          <w:rPr>
            <w:rStyle w:val="a5"/>
          </w:rPr>
          <w:t>http://www.adm-sarapul.ru</w:t>
        </w:r>
      </w:hyperlink>
      <w:r>
        <w:rPr>
          <w:color w:val="000000" w:themeColor="text1"/>
        </w:rPr>
        <w:t xml:space="preserve"> в разделе «</w:t>
      </w:r>
      <w:r w:rsidR="00A25C78">
        <w:rPr>
          <w:color w:val="000000" w:themeColor="text1"/>
        </w:rPr>
        <w:t>Градостроительство</w:t>
      </w:r>
      <w:r>
        <w:rPr>
          <w:color w:val="000000" w:themeColor="text1"/>
        </w:rPr>
        <w:t xml:space="preserve">», </w:t>
      </w:r>
      <w:r w:rsidR="00A25C78">
        <w:rPr>
          <w:color w:val="000000" w:themeColor="text1"/>
        </w:rPr>
        <w:t xml:space="preserve">а также </w:t>
      </w:r>
      <w:r>
        <w:rPr>
          <w:color w:val="000000" w:themeColor="text1"/>
        </w:rPr>
        <w:t xml:space="preserve">в федеральной государственной информационной системе «Единый портал государственных и </w:t>
      </w:r>
      <w:r w:rsidR="00A25C78">
        <w:rPr>
          <w:color w:val="000000" w:themeColor="text1"/>
        </w:rPr>
        <w:t>муниципальных услуг (функций)».</w:t>
      </w:r>
    </w:p>
    <w:p w:rsidR="005E532B" w:rsidRDefault="005E532B" w:rsidP="005E532B">
      <w:pPr>
        <w:ind w:firstLine="708"/>
        <w:jc w:val="both"/>
      </w:pPr>
      <w:r w:rsidRPr="001D05CA">
        <w:t xml:space="preserve">Срок проведения публичных слушаний (общественных обсуждений): </w:t>
      </w:r>
    </w:p>
    <w:p w:rsidR="005E532B" w:rsidRPr="001A58B8" w:rsidRDefault="005E532B" w:rsidP="005E532B">
      <w:pPr>
        <w:ind w:firstLine="708"/>
        <w:jc w:val="both"/>
        <w:rPr>
          <w:u w:val="single"/>
        </w:rPr>
      </w:pPr>
      <w:r w:rsidRPr="00A51AF3">
        <w:rPr>
          <w:u w:val="single"/>
        </w:rPr>
        <w:t xml:space="preserve">с </w:t>
      </w:r>
      <w:r w:rsidR="003571FF">
        <w:rPr>
          <w:u w:val="single"/>
        </w:rPr>
        <w:t>12.10.2026</w:t>
      </w:r>
      <w:r w:rsidRPr="00A51AF3">
        <w:rPr>
          <w:u w:val="single"/>
        </w:rPr>
        <w:t xml:space="preserve"> г. до </w:t>
      </w:r>
      <w:r w:rsidR="003571FF">
        <w:rPr>
          <w:u w:val="single"/>
        </w:rPr>
        <w:t>22.10.2026</w:t>
      </w:r>
      <w:r w:rsidRPr="00A51AF3">
        <w:rPr>
          <w:u w:val="single"/>
        </w:rPr>
        <w:t xml:space="preserve"> г.</w:t>
      </w:r>
    </w:p>
    <w:p w:rsidR="005E532B" w:rsidRPr="001E7971" w:rsidRDefault="005E532B" w:rsidP="005E532B">
      <w:pPr>
        <w:ind w:firstLine="708"/>
        <w:jc w:val="both"/>
      </w:pPr>
      <w:r w:rsidRPr="00C14186">
        <w:t xml:space="preserve">Для публичных слушаний: собрание участников публичных слушаний будет проведено </w:t>
      </w:r>
      <w:r w:rsidR="003571FF">
        <w:rPr>
          <w:u w:val="single"/>
        </w:rPr>
        <w:t xml:space="preserve">22.10.2026 </w:t>
      </w:r>
      <w:r w:rsidRPr="00A51AF3">
        <w:rPr>
          <w:u w:val="single"/>
        </w:rPr>
        <w:t xml:space="preserve"> г.,</w:t>
      </w:r>
      <w:r w:rsidRPr="00C14186">
        <w:rPr>
          <w:u w:val="single"/>
        </w:rPr>
        <w:t xml:space="preserve"> </w:t>
      </w:r>
      <w:r w:rsidR="003571FF">
        <w:rPr>
          <w:rFonts w:eastAsia="Lucida Sans Unicode"/>
          <w:bCs/>
          <w:kern w:val="1"/>
          <w:u w:val="single"/>
        </w:rPr>
        <w:t>в 11.</w:t>
      </w:r>
      <w:r w:rsidR="00446495">
        <w:rPr>
          <w:rFonts w:eastAsia="Lucida Sans Unicode"/>
          <w:bCs/>
          <w:kern w:val="1"/>
          <w:u w:val="single"/>
        </w:rPr>
        <w:t>0</w:t>
      </w:r>
      <w:r w:rsidRPr="00C14186">
        <w:rPr>
          <w:rFonts w:eastAsia="Lucida Sans Unicode"/>
          <w:bCs/>
          <w:kern w:val="1"/>
          <w:u w:val="single"/>
        </w:rPr>
        <w:t xml:space="preserve">0 в </w:t>
      </w:r>
      <w:r w:rsidR="00335C5B">
        <w:rPr>
          <w:rFonts w:eastAsia="Lucida Sans Unicode"/>
          <w:bCs/>
          <w:kern w:val="1"/>
          <w:u w:val="single"/>
        </w:rPr>
        <w:t>здании</w:t>
      </w:r>
      <w:r w:rsidRPr="00C14186">
        <w:rPr>
          <w:rFonts w:eastAsia="Lucida Sans Unicode"/>
          <w:bCs/>
          <w:kern w:val="1"/>
          <w:u w:val="single"/>
        </w:rPr>
        <w:t xml:space="preserve"> Администрации</w:t>
      </w:r>
      <w:r w:rsidRPr="00C14186">
        <w:rPr>
          <w:rFonts w:eastAsia="Lucida Sans Unicode"/>
          <w:bCs/>
          <w:kern w:val="1"/>
        </w:rPr>
        <w:t xml:space="preserve"> </w:t>
      </w:r>
      <w:r w:rsidRPr="00C14186">
        <w:rPr>
          <w:rFonts w:eastAsia="Lucida Sans Unicode"/>
          <w:bCs/>
          <w:kern w:val="1"/>
          <w:u w:val="single"/>
        </w:rPr>
        <w:t>города Сарапула, (г.</w:t>
      </w:r>
      <w:r w:rsidR="003571FF">
        <w:rPr>
          <w:rFonts w:eastAsia="Lucida Sans Unicode"/>
          <w:bCs/>
          <w:kern w:val="1"/>
          <w:u w:val="single"/>
        </w:rPr>
        <w:t xml:space="preserve"> Сарапул, ул. Красная Площадь, 3 этаж, зал заседаний</w:t>
      </w:r>
      <w:r w:rsidRPr="00C14186">
        <w:rPr>
          <w:rFonts w:eastAsia="Lucida Sans Unicode"/>
          <w:bCs/>
          <w:kern w:val="1"/>
          <w:u w:val="single"/>
        </w:rPr>
        <w:t>).</w:t>
      </w:r>
      <w:r w:rsidRPr="006878FE">
        <w:rPr>
          <w:rFonts w:eastAsia="Lucida Sans Unicode"/>
          <w:bCs/>
          <w:kern w:val="1"/>
          <w:u w:val="single"/>
        </w:rPr>
        <w:t xml:space="preserve">                                                                                                     </w:t>
      </w:r>
    </w:p>
    <w:p w:rsidR="005E532B" w:rsidRPr="009A6B85" w:rsidRDefault="005E532B" w:rsidP="005E532B">
      <w:pPr>
        <w:rPr>
          <w:sz w:val="20"/>
          <w:szCs w:val="20"/>
        </w:rPr>
      </w:pPr>
      <w:r w:rsidRPr="009A6B85">
        <w:rPr>
          <w:sz w:val="20"/>
          <w:szCs w:val="20"/>
        </w:rPr>
        <w:t xml:space="preserve">                                     (дата, время, адрес)</w:t>
      </w:r>
    </w:p>
    <w:p w:rsidR="005E532B" w:rsidRPr="001D05CA" w:rsidRDefault="005E532B" w:rsidP="005E532B">
      <w:pPr>
        <w:jc w:val="both"/>
      </w:pPr>
      <w:r w:rsidRPr="001D05CA">
        <w:t xml:space="preserve">срок регистрации участников публичных слушаний </w:t>
      </w:r>
      <w:r w:rsidRPr="001E7971">
        <w:rPr>
          <w:u w:val="single"/>
        </w:rPr>
        <w:t xml:space="preserve">с </w:t>
      </w:r>
      <w:r w:rsidR="003571FF">
        <w:rPr>
          <w:u w:val="single"/>
        </w:rPr>
        <w:t>10.</w:t>
      </w:r>
      <w:r w:rsidR="00446495">
        <w:rPr>
          <w:u w:val="single"/>
        </w:rPr>
        <w:t>3</w:t>
      </w:r>
      <w:r>
        <w:rPr>
          <w:u w:val="single"/>
        </w:rPr>
        <w:t>0</w:t>
      </w:r>
      <w:r w:rsidRPr="001E7971">
        <w:rPr>
          <w:u w:val="single"/>
        </w:rPr>
        <w:t xml:space="preserve"> до </w:t>
      </w:r>
      <w:r w:rsidR="003571FF">
        <w:rPr>
          <w:u w:val="single"/>
        </w:rPr>
        <w:t>11.</w:t>
      </w:r>
      <w:r w:rsidR="00446495">
        <w:rPr>
          <w:u w:val="single"/>
        </w:rPr>
        <w:t>0</w:t>
      </w:r>
      <w:r>
        <w:rPr>
          <w:u w:val="single"/>
        </w:rPr>
        <w:t xml:space="preserve">0            </w:t>
      </w:r>
      <w:r w:rsidRPr="001E7971">
        <w:rPr>
          <w:u w:val="single"/>
        </w:rPr>
        <w:t>.</w:t>
      </w:r>
    </w:p>
    <w:p w:rsidR="005E532B" w:rsidRPr="009A6B85" w:rsidRDefault="005E532B" w:rsidP="005E532B">
      <w:pPr>
        <w:jc w:val="both"/>
        <w:rPr>
          <w:sz w:val="20"/>
          <w:szCs w:val="20"/>
        </w:rPr>
      </w:pPr>
      <w:r w:rsidRPr="001A58B8">
        <w:rPr>
          <w:sz w:val="16"/>
          <w:szCs w:val="16"/>
        </w:rPr>
        <w:t xml:space="preserve">                                                               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1A58B8">
        <w:rPr>
          <w:sz w:val="16"/>
          <w:szCs w:val="16"/>
        </w:rPr>
        <w:t xml:space="preserve"> </w:t>
      </w:r>
      <w:r w:rsidRPr="009A6B85">
        <w:rPr>
          <w:sz w:val="20"/>
          <w:szCs w:val="20"/>
        </w:rPr>
        <w:t>(время регистрации)</w:t>
      </w:r>
    </w:p>
    <w:p w:rsidR="005E532B" w:rsidRPr="003571FF" w:rsidRDefault="005E532B" w:rsidP="003571FF">
      <w:pPr>
        <w:ind w:firstLine="708"/>
        <w:jc w:val="both"/>
      </w:pPr>
      <w:r w:rsidRPr="001D05CA">
        <w:t>С документацией по подготовке и проведению публичных слушаний можно ознакомиться на экспозиции (экспозиц</w:t>
      </w:r>
      <w:r>
        <w:t xml:space="preserve">иях) по следующему адресу: </w:t>
      </w:r>
      <w:r w:rsidRPr="00CE23A0">
        <w:t xml:space="preserve">в Администрации города Сарапула, управлении архитектуры и градостроительства, </w:t>
      </w:r>
      <w:r>
        <w:t>ул</w:t>
      </w:r>
      <w:r w:rsidR="003571FF">
        <w:t xml:space="preserve">. Красная Площадь, 8, </w:t>
      </w:r>
      <w:proofErr w:type="spellStart"/>
      <w:r w:rsidR="003571FF">
        <w:t>каб</w:t>
      </w:r>
      <w:proofErr w:type="spellEnd"/>
      <w:r w:rsidR="003571FF">
        <w:t>. № 108</w:t>
      </w:r>
      <w:r>
        <w:t>;</w:t>
      </w:r>
      <w:r w:rsidRPr="001E7971">
        <w:t xml:space="preserve"> официальный сайт муниципального образования </w:t>
      </w:r>
      <w:r>
        <w:t>«</w:t>
      </w:r>
      <w:r w:rsidRPr="001E7971">
        <w:t>Город Сарапул</w:t>
      </w:r>
      <w:r>
        <w:t>»</w:t>
      </w:r>
      <w:r w:rsidRPr="001E7971">
        <w:t xml:space="preserve"> в  </w:t>
      </w:r>
      <w:r w:rsidRPr="00AC3FB7">
        <w:t>информационно – телекоммуникационной сети «Интернет</w:t>
      </w:r>
      <w:r w:rsidRPr="00A51AF3">
        <w:t>»</w:t>
      </w:r>
      <w:r w:rsidR="00335C5B">
        <w:t>, а так же</w:t>
      </w:r>
      <w:r w:rsidR="00335C5B" w:rsidRPr="00335C5B">
        <w:rPr>
          <w:color w:val="000000" w:themeColor="text1"/>
        </w:rPr>
        <w:t xml:space="preserve"> </w:t>
      </w:r>
      <w:r w:rsidR="00335C5B">
        <w:rPr>
          <w:color w:val="000000" w:themeColor="text1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5428B8">
        <w:rPr>
          <w:u w:val="single"/>
        </w:rPr>
        <w:t xml:space="preserve"> с </w:t>
      </w:r>
      <w:r w:rsidR="003571FF">
        <w:rPr>
          <w:u w:val="single"/>
        </w:rPr>
        <w:t>12.10.2026</w:t>
      </w:r>
      <w:r w:rsidR="00335C5B">
        <w:rPr>
          <w:u w:val="single"/>
        </w:rPr>
        <w:t xml:space="preserve"> г.</w:t>
      </w:r>
      <w:proofErr w:type="gramStart"/>
      <w:r>
        <w:rPr>
          <w:u w:val="single"/>
        </w:rPr>
        <w:t xml:space="preserve">                                                    </w:t>
      </w:r>
      <w:r w:rsidRPr="00290781">
        <w:rPr>
          <w:u w:val="single"/>
        </w:rPr>
        <w:t>.</w:t>
      </w:r>
      <w:proofErr w:type="gramEnd"/>
    </w:p>
    <w:p w:rsidR="005E532B" w:rsidRPr="009A6B85" w:rsidRDefault="005E532B" w:rsidP="005E532B">
      <w:pPr>
        <w:jc w:val="center"/>
        <w:rPr>
          <w:sz w:val="20"/>
          <w:szCs w:val="20"/>
        </w:rPr>
      </w:pPr>
      <w:r w:rsidRPr="009A6B85">
        <w:rPr>
          <w:sz w:val="20"/>
          <w:szCs w:val="20"/>
        </w:rPr>
        <w:t>(место, дата открытия экспозиции)</w:t>
      </w:r>
    </w:p>
    <w:p w:rsidR="005E532B" w:rsidRPr="001D05CA" w:rsidRDefault="005E532B" w:rsidP="005E532B">
      <w:pPr>
        <w:jc w:val="both"/>
      </w:pPr>
      <w:r>
        <w:t xml:space="preserve">Срок проведения экспозиции: </w:t>
      </w:r>
      <w:r w:rsidRPr="00C14186">
        <w:rPr>
          <w:u w:val="single"/>
        </w:rPr>
        <w:t xml:space="preserve">с </w:t>
      </w:r>
      <w:r w:rsidR="003571FF">
        <w:rPr>
          <w:u w:val="single"/>
        </w:rPr>
        <w:t>12.10.2026</w:t>
      </w:r>
      <w:r w:rsidRPr="00A51AF3">
        <w:rPr>
          <w:u w:val="single"/>
        </w:rPr>
        <w:t xml:space="preserve"> г. до </w:t>
      </w:r>
      <w:r w:rsidR="003571FF">
        <w:rPr>
          <w:u w:val="single"/>
        </w:rPr>
        <w:t>22.10.2026</w:t>
      </w:r>
      <w:r w:rsidRPr="00C14186">
        <w:rPr>
          <w:u w:val="single"/>
        </w:rPr>
        <w:t xml:space="preserve">  г.</w:t>
      </w:r>
      <w:r>
        <w:rPr>
          <w:u w:val="single"/>
        </w:rPr>
        <w:t xml:space="preserve">   с 9.00 до 17.30                   .</w:t>
      </w:r>
    </w:p>
    <w:p w:rsidR="005E532B" w:rsidRPr="009A6B85" w:rsidRDefault="005E532B" w:rsidP="005E532B">
      <w:pPr>
        <w:jc w:val="both"/>
        <w:rPr>
          <w:sz w:val="20"/>
          <w:szCs w:val="20"/>
        </w:rPr>
      </w:pPr>
      <w:r>
        <w:t xml:space="preserve">                                                   </w:t>
      </w:r>
      <w:r w:rsidRPr="009A6B85">
        <w:rPr>
          <w:sz w:val="20"/>
          <w:szCs w:val="20"/>
        </w:rPr>
        <w:t>(дни и часы, в которое возможно посещение экспозиции)</w:t>
      </w:r>
    </w:p>
    <w:p w:rsidR="005E532B" w:rsidRPr="001D05CA" w:rsidRDefault="005E532B" w:rsidP="005E532B">
      <w:pPr>
        <w:ind w:firstLine="708"/>
        <w:jc w:val="both"/>
      </w:pPr>
      <w:r w:rsidRPr="00C14186">
        <w:t xml:space="preserve">Предложения и замечания по проекту можно подавать в </w:t>
      </w:r>
      <w:r w:rsidRPr="00A51AF3">
        <w:t xml:space="preserve">срок до </w:t>
      </w:r>
      <w:r w:rsidR="003571FF">
        <w:t>22.10.2026</w:t>
      </w:r>
      <w:r w:rsidRPr="00A51AF3">
        <w:t xml:space="preserve"> г.:</w:t>
      </w:r>
    </w:p>
    <w:p w:rsidR="005E532B" w:rsidRDefault="005E532B" w:rsidP="005E532B">
      <w:pPr>
        <w:ind w:firstLine="708"/>
        <w:jc w:val="both"/>
      </w:pPr>
      <w:r>
        <w:t>1) в письменной форме по адресу: УР, г. Сарапул, ул</w:t>
      </w:r>
      <w:r w:rsidR="00446495">
        <w:t xml:space="preserve">. Красная Площадь, 8, </w:t>
      </w:r>
      <w:proofErr w:type="spellStart"/>
      <w:r w:rsidR="00446495">
        <w:t>каб</w:t>
      </w:r>
      <w:proofErr w:type="spellEnd"/>
      <w:r w:rsidR="00446495">
        <w:t xml:space="preserve">. № </w:t>
      </w:r>
      <w:r w:rsidR="003571FF">
        <w:t>108</w:t>
      </w:r>
      <w:bookmarkStart w:id="0" w:name="_GoBack"/>
      <w:bookmarkEnd w:id="0"/>
      <w:r>
        <w:t xml:space="preserve"> и на адрес электронной почты: </w:t>
      </w:r>
      <w:proofErr w:type="spellStart"/>
      <w:r w:rsidRPr="0031654D">
        <w:t>arh</w:t>
      </w:r>
      <w:proofErr w:type="spellEnd"/>
      <w:r w:rsidRPr="0031654D">
        <w:t>_</w:t>
      </w:r>
      <w:proofErr w:type="spellStart"/>
      <w:r>
        <w:rPr>
          <w:lang w:val="en-US"/>
        </w:rPr>
        <w:t>delo</w:t>
      </w:r>
      <w:proofErr w:type="spellEnd"/>
      <w:r w:rsidRPr="0031654D">
        <w:t>@sarapul.udmr.ru</w:t>
      </w:r>
      <w:r>
        <w:t xml:space="preserve"> (управление архитектуры и </w:t>
      </w:r>
      <w:r>
        <w:lastRenderedPageBreak/>
        <w:t>градостроительства Администрации города Сарапула), а также в письменной и устной форме в ходе проведения собрания участников публичных слушаний;</w:t>
      </w:r>
    </w:p>
    <w:p w:rsidR="005E532B" w:rsidRDefault="005E532B" w:rsidP="005E532B">
      <w:pPr>
        <w:ind w:firstLine="708"/>
        <w:jc w:val="both"/>
      </w:pPr>
      <w:r>
        <w:t>2)</w:t>
      </w:r>
      <w:r>
        <w:tab/>
        <w:t>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5E532B" w:rsidRPr="001D05CA" w:rsidRDefault="005E532B" w:rsidP="005E532B">
      <w:pPr>
        <w:ind w:firstLine="708"/>
        <w:jc w:val="both"/>
      </w:pPr>
      <w:r w:rsidRPr="001D05CA">
        <w:t>Участники публичных слушаний, общественных обсуждений при внесении замечаний 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копий документов, подтверждающих такие сведения.</w:t>
      </w:r>
    </w:p>
    <w:p w:rsidR="005E532B" w:rsidRPr="001D05CA" w:rsidRDefault="005E532B" w:rsidP="005E532B">
      <w:pPr>
        <w:ind w:firstLine="708"/>
        <w:jc w:val="both"/>
      </w:pPr>
      <w:proofErr w:type="gramStart"/>
      <w:r w:rsidRPr="001D05CA">
        <w:t>Участники публичных слушаний (общественных обсуждений),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</w:t>
      </w:r>
      <w:proofErr w:type="gramEnd"/>
      <w:r w:rsidRPr="001D05CA">
        <w:t xml:space="preserve">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5E532B" w:rsidRPr="001D05CA" w:rsidRDefault="005E532B" w:rsidP="005E532B">
      <w:pPr>
        <w:ind w:firstLine="708"/>
        <w:jc w:val="both"/>
      </w:pPr>
      <w:r w:rsidRPr="001D05CA">
        <w:t>Порядок проведения п</w:t>
      </w:r>
      <w:r>
        <w:t xml:space="preserve">убличных слушаний, общественных обсуждений определен в решении </w:t>
      </w:r>
      <w:proofErr w:type="spellStart"/>
      <w:r>
        <w:t>Сарапульской</w:t>
      </w:r>
      <w:proofErr w:type="spellEnd"/>
      <w:r>
        <w:t xml:space="preserve"> городской Думы от 28 июня 2018 года № 6-453 «Об утверждении Положения о публичных слушаниях, общественных обсуждениях в городе Сарапуле».</w:t>
      </w:r>
    </w:p>
    <w:p w:rsidR="005E532B" w:rsidRDefault="005E532B" w:rsidP="005E53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E532B" w:rsidRDefault="005E532B" w:rsidP="005E532B"/>
    <w:p w:rsidR="005E532B" w:rsidRDefault="005E532B" w:rsidP="005E532B"/>
    <w:p w:rsidR="005E532B" w:rsidRDefault="005E532B" w:rsidP="005E532B"/>
    <w:p w:rsidR="005E532B" w:rsidRDefault="005E532B" w:rsidP="005E532B"/>
    <w:p w:rsidR="005E532B" w:rsidRDefault="005E532B" w:rsidP="005E532B"/>
    <w:p w:rsidR="00232D68" w:rsidRPr="005E532B" w:rsidRDefault="00232D68"/>
    <w:sectPr w:rsidR="00232D68" w:rsidRPr="005E532B" w:rsidSect="005E5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04D"/>
    <w:rsid w:val="00232D68"/>
    <w:rsid w:val="00335C5B"/>
    <w:rsid w:val="003571FF"/>
    <w:rsid w:val="00446495"/>
    <w:rsid w:val="0046504D"/>
    <w:rsid w:val="005428B8"/>
    <w:rsid w:val="005E532B"/>
    <w:rsid w:val="007623BA"/>
    <w:rsid w:val="00A2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53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rsid w:val="005E532B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character" w:customStyle="1" w:styleId="a4">
    <w:name w:val="Основной текст Знак"/>
    <w:basedOn w:val="a0"/>
    <w:link w:val="a3"/>
    <w:rsid w:val="005E532B"/>
    <w:rPr>
      <w:rFonts w:ascii="Times New Roman" w:eastAsia="Times New Roman" w:hAnsi="Times New Roman" w:cs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335C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E53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rsid w:val="005E532B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character" w:customStyle="1" w:styleId="a4">
    <w:name w:val="Основной текст Знак"/>
    <w:basedOn w:val="a0"/>
    <w:link w:val="a3"/>
    <w:rsid w:val="005E532B"/>
    <w:rPr>
      <w:rFonts w:ascii="Times New Roman" w:eastAsia="Times New Roman" w:hAnsi="Times New Roman" w:cs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335C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-sarapu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arch_10</dc:creator>
  <cp:keywords/>
  <dc:description/>
  <cp:lastModifiedBy>SAR-ARCH_04</cp:lastModifiedBy>
  <cp:revision>7</cp:revision>
  <dcterms:created xsi:type="dcterms:W3CDTF">2024-01-09T11:54:00Z</dcterms:created>
  <dcterms:modified xsi:type="dcterms:W3CDTF">2026-10-12T12:09:00Z</dcterms:modified>
</cp:coreProperties>
</file>