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5E" w:rsidRPr="00B629E7" w:rsidRDefault="00B55C5E" w:rsidP="00B55C5E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6</w:t>
      </w:r>
    </w:p>
    <w:p w:rsidR="00B55C5E" w:rsidRPr="00B629E7" w:rsidRDefault="00B55C5E" w:rsidP="00B55C5E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B55C5E" w:rsidRPr="00B629E7" w:rsidRDefault="00B55C5E" w:rsidP="00B55C5E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B55C5E" w:rsidRPr="00034E7E" w:rsidRDefault="00B55C5E" w:rsidP="00B55C5E">
      <w:pPr>
        <w:ind w:firstLine="1134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B55C5E" w:rsidRPr="00034E7E" w:rsidRDefault="00B55C5E" w:rsidP="00B55C5E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B55C5E" w:rsidRPr="00034E7E" w:rsidRDefault="00B55C5E" w:rsidP="00B55C5E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</w:p>
    <w:p w:rsidR="00B55C5E" w:rsidRPr="00034E7E" w:rsidRDefault="00B55C5E" w:rsidP="00B55C5E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313"/>
      </w:tblGrid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заявителя или название организ</w:t>
            </w:r>
            <w:r w:rsidRPr="00034E7E">
              <w:rPr>
                <w:sz w:val="24"/>
                <w:szCs w:val="24"/>
              </w:rPr>
              <w:t>а</w:t>
            </w:r>
            <w:r w:rsidRPr="00034E7E">
              <w:rPr>
                <w:sz w:val="24"/>
                <w:szCs w:val="24"/>
              </w:rPr>
              <w:t>ции: *</w:t>
            </w:r>
          </w:p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034E7E">
              <w:rPr>
                <w:i/>
                <w:iCs/>
                <w:sz w:val="24"/>
                <w:szCs w:val="24"/>
              </w:rPr>
              <w:t>е</w:t>
            </w:r>
            <w:r w:rsidRPr="00034E7E">
              <w:rPr>
                <w:i/>
                <w:iCs/>
                <w:sz w:val="24"/>
                <w:szCs w:val="24"/>
              </w:rPr>
              <w:t>ское лицо).</w:t>
            </w:r>
          </w:p>
        </w:tc>
        <w:tc>
          <w:tcPr>
            <w:tcW w:w="5528" w:type="dxa"/>
          </w:tcPr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ем индекса, телефона.</w:t>
            </w:r>
          </w:p>
        </w:tc>
        <w:tc>
          <w:tcPr>
            <w:tcW w:w="5528" w:type="dxa"/>
          </w:tcPr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 xml:space="preserve">  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</w:tcPr>
          <w:p w:rsidR="00B55C5E" w:rsidRPr="00034E7E" w:rsidRDefault="00B55C5E" w:rsidP="00DE1A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55C5E" w:rsidRPr="00034E7E" w:rsidRDefault="00B55C5E" w:rsidP="00B55C5E">
      <w:pPr>
        <w:jc w:val="center"/>
        <w:rPr>
          <w:sz w:val="24"/>
          <w:szCs w:val="24"/>
        </w:rPr>
      </w:pP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  <w:r w:rsidRPr="00034E7E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280"/>
      </w:tblGrid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</w:t>
            </w:r>
            <w:r w:rsidRPr="00034E7E">
              <w:rPr>
                <w:i/>
                <w:iCs/>
                <w:sz w:val="24"/>
                <w:szCs w:val="24"/>
              </w:rPr>
              <w:t>е</w:t>
            </w:r>
            <w:r w:rsidRPr="00034E7E">
              <w:rPr>
                <w:i/>
                <w:iCs/>
                <w:sz w:val="24"/>
                <w:szCs w:val="24"/>
              </w:rPr>
              <w:t xml:space="preserve">мых сведений 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Год рождения:*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организации в пер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од работы:*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Название/номер структурного подразделения в период раб</w:t>
            </w:r>
            <w:r w:rsidRPr="00034E7E">
              <w:rPr>
                <w:sz w:val="24"/>
                <w:szCs w:val="24"/>
              </w:rPr>
              <w:t>о</w:t>
            </w:r>
            <w:r w:rsidRPr="00034E7E">
              <w:rPr>
                <w:sz w:val="24"/>
                <w:szCs w:val="24"/>
              </w:rPr>
              <w:t>ты:*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Должность/профессия в пер</w:t>
            </w:r>
            <w:r w:rsidRPr="00034E7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 работы:</w:t>
            </w:r>
            <w:r w:rsidRPr="00034E7E">
              <w:rPr>
                <w:sz w:val="24"/>
                <w:szCs w:val="24"/>
              </w:rPr>
              <w:t>*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 xml:space="preserve"> Приём на работу (дата и н</w:t>
            </w:r>
            <w:r w:rsidRPr="00034E7E">
              <w:rPr>
                <w:sz w:val="24"/>
                <w:szCs w:val="24"/>
              </w:rPr>
              <w:t>о</w:t>
            </w:r>
            <w:r w:rsidRPr="00034E7E">
              <w:rPr>
                <w:sz w:val="24"/>
                <w:szCs w:val="24"/>
              </w:rPr>
              <w:t>мер приказа/протокола):*</w:t>
            </w:r>
          </w:p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Если вы не располагаете то</w:t>
            </w:r>
            <w:r w:rsidRPr="00034E7E">
              <w:rPr>
                <w:i/>
                <w:iCs/>
                <w:sz w:val="24"/>
                <w:szCs w:val="24"/>
              </w:rPr>
              <w:t>ч</w:t>
            </w:r>
            <w:r w:rsidRPr="00034E7E">
              <w:rPr>
                <w:i/>
                <w:iCs/>
                <w:sz w:val="24"/>
                <w:szCs w:val="24"/>
              </w:rPr>
              <w:t>ными сведениями, укажите примерный год приема.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Увольнение с работы (дата и номер приказа/протокола):*</w:t>
            </w:r>
          </w:p>
          <w:p w:rsidR="00B55C5E" w:rsidRPr="00034E7E" w:rsidRDefault="00B55C5E" w:rsidP="00DE1AAA">
            <w:pPr>
              <w:rPr>
                <w:i/>
                <w:i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Если вы не располагаете то</w:t>
            </w:r>
            <w:r w:rsidRPr="00034E7E">
              <w:rPr>
                <w:i/>
                <w:iCs/>
                <w:sz w:val="24"/>
                <w:szCs w:val="24"/>
              </w:rPr>
              <w:t>ч</w:t>
            </w:r>
            <w:r w:rsidRPr="00034E7E">
              <w:rPr>
                <w:i/>
                <w:iCs/>
                <w:sz w:val="24"/>
                <w:szCs w:val="24"/>
              </w:rPr>
              <w:t xml:space="preserve">ными сведениями, укажите </w:t>
            </w:r>
          </w:p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пр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мерный год увольнения.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Сведения о работе при нал</w:t>
            </w:r>
            <w:r w:rsidRPr="00034E7E">
              <w:rPr>
                <w:sz w:val="24"/>
                <w:szCs w:val="24"/>
              </w:rPr>
              <w:t>и</w:t>
            </w:r>
            <w:r w:rsidRPr="00034E7E">
              <w:rPr>
                <w:sz w:val="24"/>
                <w:szCs w:val="24"/>
              </w:rPr>
              <w:t>чии вредных условий труда:</w:t>
            </w:r>
          </w:p>
          <w:p w:rsidR="00B55C5E" w:rsidRPr="00034E7E" w:rsidRDefault="00B55C5E" w:rsidP="00DE1AAA">
            <w:pPr>
              <w:tabs>
                <w:tab w:val="left" w:pos="360"/>
              </w:tabs>
              <w:ind w:left="360" w:hanging="3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Укажите перевод в другие </w:t>
            </w:r>
            <w:r w:rsidRPr="00034E7E">
              <w:rPr>
                <w:i/>
                <w:iCs/>
                <w:sz w:val="24"/>
                <w:szCs w:val="24"/>
              </w:rPr>
              <w:t>структурные подразделения, их наименования, присвоение разр</w:t>
            </w:r>
            <w:r w:rsidRPr="00034E7E">
              <w:rPr>
                <w:i/>
                <w:iCs/>
                <w:sz w:val="24"/>
                <w:szCs w:val="24"/>
              </w:rPr>
              <w:t>я</w:t>
            </w:r>
            <w:r w:rsidRPr="00034E7E">
              <w:rPr>
                <w:i/>
                <w:iCs/>
                <w:sz w:val="24"/>
                <w:szCs w:val="24"/>
              </w:rPr>
              <w:t>да/квалификации.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  <w:tr w:rsidR="00B55C5E" w:rsidRPr="00034E7E" w:rsidTr="00DE1AAA">
        <w:tc>
          <w:tcPr>
            <w:tcW w:w="4361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 xml:space="preserve"> Дополнительные сведения:</w:t>
            </w:r>
          </w:p>
          <w:p w:rsidR="00B55C5E" w:rsidRPr="00034E7E" w:rsidRDefault="00B55C5E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</w:t>
            </w:r>
          </w:p>
        </w:tc>
        <w:tc>
          <w:tcPr>
            <w:tcW w:w="5492" w:type="dxa"/>
          </w:tcPr>
          <w:p w:rsidR="00B55C5E" w:rsidRPr="00034E7E" w:rsidRDefault="00B55C5E" w:rsidP="00DE1AAA">
            <w:pPr>
              <w:rPr>
                <w:sz w:val="24"/>
                <w:szCs w:val="24"/>
              </w:rPr>
            </w:pPr>
          </w:p>
        </w:tc>
      </w:tr>
    </w:tbl>
    <w:p w:rsidR="00B55C5E" w:rsidRDefault="00B55C5E" w:rsidP="00B55C5E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B55C5E" w:rsidRDefault="00B55C5E" w:rsidP="00B55C5E">
      <w:pPr>
        <w:rPr>
          <w:b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  <w:r>
        <w:rPr>
          <w:b/>
          <w:bCs/>
          <w:sz w:val="16"/>
          <w:szCs w:val="16"/>
        </w:rPr>
        <w:t xml:space="preserve">                                                               </w:t>
      </w:r>
    </w:p>
    <w:p w:rsidR="00742D06" w:rsidRPr="00B55C5E" w:rsidRDefault="00B55C5E">
      <w:pPr>
        <w:rPr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данных.</w:t>
      </w:r>
      <w:bookmarkStart w:id="0" w:name="_GoBack"/>
      <w:bookmarkEnd w:id="0"/>
    </w:p>
    <w:sectPr w:rsidR="00742D06" w:rsidRPr="00B55C5E" w:rsidSect="00B55C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A"/>
    <w:rsid w:val="00742D06"/>
    <w:rsid w:val="00A61FBA"/>
    <w:rsid w:val="00B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B55C5E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B55C5E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2025-05-21T07:38:00Z</dcterms:created>
  <dcterms:modified xsi:type="dcterms:W3CDTF">2025-05-21T07:39:00Z</dcterms:modified>
</cp:coreProperties>
</file>