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B747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63.2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413295">
              <w:rPr>
                <w:rFonts w:ascii="Times New Roman" w:hAnsi="Times New Roman"/>
                <w:sz w:val="23"/>
                <w:szCs w:val="23"/>
              </w:rPr>
              <w:t>30</w:t>
            </w:r>
            <w:r w:rsidR="001F30C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413295">
              <w:rPr>
                <w:rFonts w:ascii="Times New Roman" w:hAnsi="Times New Roman"/>
                <w:sz w:val="23"/>
                <w:szCs w:val="23"/>
              </w:rPr>
              <w:t>октября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413295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77B22">
              <w:rPr>
                <w:rFonts w:ascii="Times New Roman" w:hAnsi="Times New Roman"/>
                <w:sz w:val="23"/>
                <w:szCs w:val="23"/>
              </w:rPr>
              <w:t>1</w:t>
            </w:r>
            <w:r w:rsidR="00413295">
              <w:rPr>
                <w:rFonts w:ascii="Times New Roman" w:hAnsi="Times New Roman"/>
                <w:sz w:val="23"/>
                <w:szCs w:val="23"/>
              </w:rPr>
              <w:t>92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077B22">
        <w:rPr>
          <w:sz w:val="23"/>
          <w:szCs w:val="23"/>
        </w:rPr>
        <w:t>)</w:t>
      </w:r>
    </w:p>
    <w:p w:rsidR="00331A99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827868" w:rsidRPr="00584E3A" w:rsidRDefault="00827868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CB747E" w:rsidRPr="00584E3A" w:rsidRDefault="00CB747E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BE1807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827868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поддержку проекта инициативного бюджетирования (</w:t>
            </w:r>
            <w:proofErr w:type="spellStart"/>
            <w:r w:rsidR="00413295">
              <w:rPr>
                <w:sz w:val="23"/>
                <w:szCs w:val="23"/>
              </w:rPr>
              <w:t>щебенение</w:t>
            </w:r>
            <w:proofErr w:type="spellEnd"/>
            <w:r w:rsidR="00413295">
              <w:rPr>
                <w:sz w:val="23"/>
                <w:szCs w:val="23"/>
              </w:rPr>
              <w:t xml:space="preserve"> ул. Чайковского от ул. Озерная до ул. Комсомольская и участок перекрестка ул. Комсомольская – Чайковского)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</w:t>
            </w:r>
            <w:r w:rsidR="00413295">
              <w:rPr>
                <w:sz w:val="23"/>
                <w:szCs w:val="23"/>
              </w:rPr>
              <w:t>9</w:t>
            </w:r>
          </w:p>
        </w:tc>
      </w:tr>
      <w:tr w:rsidR="00413295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413295" w:rsidRDefault="00413295" w:rsidP="00413295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поддержку проекта инициативного бюджетирования (</w:t>
            </w:r>
            <w:proofErr w:type="spellStart"/>
            <w:r>
              <w:rPr>
                <w:sz w:val="23"/>
                <w:szCs w:val="23"/>
              </w:rPr>
              <w:t>щебенение</w:t>
            </w:r>
            <w:proofErr w:type="spellEnd"/>
            <w:r>
              <w:rPr>
                <w:sz w:val="23"/>
                <w:szCs w:val="23"/>
              </w:rPr>
              <w:t xml:space="preserve"> ул. Парковая от ул. </w:t>
            </w:r>
            <w:proofErr w:type="spellStart"/>
            <w:r>
              <w:rPr>
                <w:sz w:val="23"/>
                <w:szCs w:val="23"/>
              </w:rPr>
              <w:t>Пальшиной</w:t>
            </w:r>
            <w:proofErr w:type="spellEnd"/>
            <w:r>
              <w:rPr>
                <w:sz w:val="23"/>
                <w:szCs w:val="23"/>
              </w:rPr>
              <w:t xml:space="preserve"> до ул. Парковая, 6а)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3295" w:rsidRDefault="00413295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0095.10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lastRenderedPageBreak/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CE32-7652-47E6-AFF1-839D324D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2019-10-30T06:30:00Z</cp:lastPrinted>
  <dcterms:created xsi:type="dcterms:W3CDTF">2019-10-30T05:18:00Z</dcterms:created>
  <dcterms:modified xsi:type="dcterms:W3CDTF">2019-10-30T06:30:00Z</dcterms:modified>
</cp:coreProperties>
</file>