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1154F0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7A8A">
              <w:rPr>
                <w:rFonts w:ascii="Times New Roman" w:hAnsi="Times New Roman"/>
                <w:sz w:val="24"/>
                <w:szCs w:val="24"/>
              </w:rPr>
              <w:t>29 мая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1154F0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154F0">
              <w:rPr>
                <w:rFonts w:ascii="Times New Roman" w:hAnsi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B054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15E5D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>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515E5D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>. Контроль за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Default="00515E5D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8B7A8A">
        <w:rPr>
          <w:rFonts w:ascii="Times New Roman" w:hAnsi="Times New Roman"/>
          <w:sz w:val="24"/>
          <w:szCs w:val="24"/>
        </w:rPr>
        <w:t>29 мая</w:t>
      </w:r>
      <w:r w:rsidR="005D04C6">
        <w:rPr>
          <w:rFonts w:ascii="Times New Roman" w:hAnsi="Times New Roman"/>
          <w:sz w:val="24"/>
          <w:szCs w:val="24"/>
        </w:rPr>
        <w:t xml:space="preserve"> 20</w:t>
      </w:r>
      <w:r w:rsidR="00456F21">
        <w:rPr>
          <w:rFonts w:ascii="Times New Roman" w:hAnsi="Times New Roman"/>
          <w:sz w:val="24"/>
          <w:szCs w:val="24"/>
        </w:rPr>
        <w:t>20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8B7A8A">
        <w:rPr>
          <w:rFonts w:ascii="Times New Roman" w:hAnsi="Times New Roman"/>
          <w:sz w:val="24"/>
          <w:szCs w:val="24"/>
        </w:rPr>
        <w:t>ХХ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515E5D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E55BB"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 w:rsidR="009E55BB"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FE5C6F">
        <w:rPr>
          <w:rFonts w:ascii="Times New Roman" w:hAnsi="Times New Roman"/>
          <w:sz w:val="24"/>
          <w:szCs w:val="24"/>
        </w:rPr>
        <w:t>) 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</w:t>
            </w:r>
            <w:r w:rsidR="008B7A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5B70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8B7A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  <w:r w:rsidR="000D247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B7A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8B7A8A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8B7A8A" w:rsidRPr="00A148FD" w:rsidTr="008B7A8A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Default="008B7A8A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03 4 13 62990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Default="008B7A8A" w:rsidP="008B7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восстановлению (ремонт, реставрация, благоустройство) воинских захоронений</w:t>
            </w:r>
          </w:p>
        </w:tc>
      </w:tr>
      <w:tr w:rsidR="000D247C" w:rsidRPr="00A148FD" w:rsidTr="008B7A8A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Pr="000D247C" w:rsidRDefault="008B7A8A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07 4 01 62400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8B7A8A" w:rsidP="008B7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 по санитарному содержанию общественных территорий города Сарапула</w:t>
            </w:r>
          </w:p>
        </w:tc>
      </w:tr>
      <w:tr w:rsidR="000D247C" w:rsidRPr="00A148FD" w:rsidTr="008B7A8A">
        <w:trPr>
          <w:cantSplit/>
          <w:trHeight w:val="70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8B7A8A" w:rsidP="00DF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8B7A8A" w:rsidP="00E7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проведению дезинфекции мест общего пользования многоквартирных домов</w:t>
            </w:r>
          </w:p>
        </w:tc>
      </w:tr>
      <w:tr w:rsidR="00F14BED" w:rsidRPr="00A148FD" w:rsidTr="008B7A8A">
        <w:trPr>
          <w:cantSplit/>
          <w:trHeight w:val="58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8B7A8A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8B7A8A" w:rsidP="00E7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функционирования контрольно – пропускных пунктов на территории муниципального образования «Город Сарапул»</w:t>
            </w:r>
          </w:p>
        </w:tc>
      </w:tr>
    </w:tbl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Pr="007C2878" w:rsidRDefault="00515E5D" w:rsidP="00515E5D">
      <w:pPr>
        <w:tabs>
          <w:tab w:val="left" w:pos="426"/>
          <w:tab w:val="left" w:pos="709"/>
          <w:tab w:val="left" w:pos="5954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6523D8">
        <w:rPr>
          <w:rFonts w:ascii="Times New Roman" w:hAnsi="Times New Roman"/>
          <w:sz w:val="24"/>
          <w:szCs w:val="24"/>
        </w:rPr>
        <w:t>код целевой статьи расходов</w:t>
      </w:r>
      <w:r>
        <w:rPr>
          <w:rFonts w:ascii="Times New Roman" w:hAnsi="Times New Roman"/>
          <w:sz w:val="24"/>
          <w:szCs w:val="24"/>
        </w:rPr>
        <w:t>:</w:t>
      </w:r>
    </w:p>
    <w:p w:rsidR="00515E5D" w:rsidRPr="007C2878" w:rsidRDefault="00515E5D" w:rsidP="00515E5D">
      <w:pPr>
        <w:tabs>
          <w:tab w:val="left" w:pos="426"/>
          <w:tab w:val="left" w:pos="709"/>
          <w:tab w:val="left" w:pos="5954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8B7A8A" w:rsidRPr="00343092" w:rsidTr="008B7A8A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Pr="00343092" w:rsidRDefault="008B7A8A" w:rsidP="00D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07 4 10 05400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Pr="00A148FD" w:rsidRDefault="008B7A8A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отлова и содержания безнадзорных животных (выполнение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переданных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полномочий)</w:t>
            </w:r>
          </w:p>
        </w:tc>
      </w:tr>
    </w:tbl>
    <w:p w:rsidR="00547975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изложить в следующей редакции:</w:t>
      </w:r>
    </w:p>
    <w:p w:rsidR="00547975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8B7A8A" w:rsidRPr="00547975" w:rsidTr="008B7A8A">
        <w:trPr>
          <w:trHeight w:val="609"/>
        </w:trPr>
        <w:tc>
          <w:tcPr>
            <w:tcW w:w="1809" w:type="dxa"/>
            <w:shd w:val="clear" w:color="auto" w:fill="auto"/>
            <w:vAlign w:val="bottom"/>
          </w:tcPr>
          <w:p w:rsidR="008B7A8A" w:rsidRPr="00547975" w:rsidRDefault="008B7A8A" w:rsidP="00547975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</w:t>
            </w:r>
            <w:r w:rsidRPr="00547975">
              <w:rPr>
                <w:rFonts w:ascii="Times New Roman" w:hAnsi="Times New Roman"/>
                <w:sz w:val="21"/>
                <w:szCs w:val="21"/>
              </w:rPr>
              <w:t xml:space="preserve"> 4 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54797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05400</w:t>
            </w:r>
          </w:p>
        </w:tc>
        <w:tc>
          <w:tcPr>
            <w:tcW w:w="7761" w:type="dxa"/>
            <w:vAlign w:val="center"/>
          </w:tcPr>
          <w:p w:rsidR="008B7A8A" w:rsidRPr="00A148FD" w:rsidRDefault="008B7A8A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отлова безнадзорных животных (выполнение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переданных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полномочий)</w:t>
            </w:r>
          </w:p>
        </w:tc>
      </w:tr>
    </w:tbl>
    <w:p w:rsidR="00547975" w:rsidRPr="00343092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75" w:rsidRPr="00343092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A08AD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63A7-BA76-48B3-A9BB-670BCBE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2020-05-29T09:33:00Z</cp:lastPrinted>
  <dcterms:created xsi:type="dcterms:W3CDTF">2020-05-29T09:22:00Z</dcterms:created>
  <dcterms:modified xsi:type="dcterms:W3CDTF">2020-05-29T09:35:00Z</dcterms:modified>
</cp:coreProperties>
</file>