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93" w:rsidRDefault="00350693" w:rsidP="00350693">
      <w:pPr>
        <w:ind w:right="-1"/>
        <w:jc w:val="center"/>
        <w:rPr>
          <w:b/>
          <w:bCs/>
        </w:rPr>
      </w:pPr>
      <w:r w:rsidRPr="008253FE">
        <w:rPr>
          <w:b/>
          <w:bCs/>
        </w:rPr>
        <w:t>Извещение о проведен</w:t>
      </w:r>
      <w:proofErr w:type="gramStart"/>
      <w:r w:rsidRPr="008253FE">
        <w:rPr>
          <w:b/>
          <w:bCs/>
        </w:rPr>
        <w:t>ии ау</w:t>
      </w:r>
      <w:proofErr w:type="gramEnd"/>
      <w:r w:rsidRPr="008253FE">
        <w:rPr>
          <w:b/>
          <w:bCs/>
        </w:rPr>
        <w:t>кцион</w:t>
      </w:r>
      <w:r>
        <w:rPr>
          <w:b/>
          <w:bCs/>
        </w:rPr>
        <w:t>а</w:t>
      </w:r>
    </w:p>
    <w:p w:rsidR="00350693" w:rsidRPr="008253FE" w:rsidRDefault="00350693" w:rsidP="00350693">
      <w:pPr>
        <w:ind w:left="900" w:right="-1"/>
        <w:jc w:val="center"/>
        <w:rPr>
          <w:b/>
          <w:bCs/>
        </w:rPr>
      </w:pPr>
    </w:p>
    <w:tbl>
      <w:tblPr>
        <w:tblpPr w:leftFromText="180" w:rightFromText="180" w:vertAnchor="page" w:horzAnchor="margin" w:tblpY="338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1560"/>
        <w:gridCol w:w="1417"/>
        <w:gridCol w:w="1134"/>
        <w:gridCol w:w="1134"/>
        <w:gridCol w:w="1134"/>
        <w:gridCol w:w="992"/>
      </w:tblGrid>
      <w:tr w:rsidR="00350693" w:rsidRPr="00923788" w:rsidTr="00350693">
        <w:trPr>
          <w:trHeight w:val="521"/>
        </w:trPr>
        <w:tc>
          <w:tcPr>
            <w:tcW w:w="1384" w:type="dxa"/>
            <w:shd w:val="clear" w:color="auto" w:fill="auto"/>
          </w:tcPr>
          <w:p w:rsidR="00350693" w:rsidRPr="00DE58A0" w:rsidRDefault="00350693" w:rsidP="0099541C">
            <w:pPr>
              <w:rPr>
                <w:b/>
                <w:sz w:val="18"/>
                <w:szCs w:val="18"/>
              </w:rPr>
            </w:pPr>
            <w:r w:rsidRPr="00DE58A0">
              <w:rPr>
                <w:sz w:val="18"/>
                <w:szCs w:val="18"/>
              </w:rPr>
              <w:br w:type="page"/>
            </w:r>
            <w:r w:rsidRPr="00DE58A0">
              <w:rPr>
                <w:b/>
                <w:sz w:val="18"/>
                <w:szCs w:val="18"/>
              </w:rPr>
              <w:t xml:space="preserve">Адрес участка, адресный ориентир </w:t>
            </w:r>
          </w:p>
          <w:p w:rsidR="00350693" w:rsidRPr="00DE58A0" w:rsidRDefault="00350693" w:rsidP="0099541C">
            <w:pPr>
              <w:rPr>
                <w:b/>
                <w:sz w:val="18"/>
                <w:szCs w:val="18"/>
              </w:rPr>
            </w:pPr>
          </w:p>
        </w:tc>
        <w:tc>
          <w:tcPr>
            <w:tcW w:w="992" w:type="dxa"/>
            <w:shd w:val="clear" w:color="auto" w:fill="auto"/>
          </w:tcPr>
          <w:p w:rsidR="00350693" w:rsidRPr="00DE58A0" w:rsidRDefault="00350693" w:rsidP="0099541C">
            <w:pPr>
              <w:rPr>
                <w:b/>
                <w:sz w:val="18"/>
                <w:szCs w:val="18"/>
              </w:rPr>
            </w:pPr>
            <w:r w:rsidRPr="00DE58A0">
              <w:rPr>
                <w:b/>
                <w:sz w:val="18"/>
                <w:szCs w:val="18"/>
              </w:rPr>
              <w:t>Площадь кв.м</w:t>
            </w:r>
          </w:p>
        </w:tc>
        <w:tc>
          <w:tcPr>
            <w:tcW w:w="1560" w:type="dxa"/>
            <w:shd w:val="clear" w:color="auto" w:fill="auto"/>
          </w:tcPr>
          <w:p w:rsidR="00350693" w:rsidRPr="00DE58A0" w:rsidRDefault="00350693" w:rsidP="0099541C">
            <w:pPr>
              <w:rPr>
                <w:b/>
                <w:sz w:val="18"/>
                <w:szCs w:val="18"/>
              </w:rPr>
            </w:pPr>
            <w:r w:rsidRPr="00DE58A0">
              <w:rPr>
                <w:b/>
                <w:sz w:val="18"/>
                <w:szCs w:val="18"/>
              </w:rPr>
              <w:t>Кадастровый номер</w:t>
            </w:r>
          </w:p>
        </w:tc>
        <w:tc>
          <w:tcPr>
            <w:tcW w:w="1417" w:type="dxa"/>
            <w:shd w:val="clear" w:color="auto" w:fill="auto"/>
          </w:tcPr>
          <w:p w:rsidR="00350693" w:rsidRPr="00065B9C" w:rsidRDefault="00350693" w:rsidP="0099541C">
            <w:pPr>
              <w:spacing w:line="276" w:lineRule="auto"/>
              <w:jc w:val="center"/>
              <w:rPr>
                <w:sz w:val="18"/>
                <w:szCs w:val="18"/>
              </w:rPr>
            </w:pPr>
            <w:proofErr w:type="gramStart"/>
            <w:r w:rsidRPr="0080550B">
              <w:rPr>
                <w:b/>
                <w:sz w:val="18"/>
                <w:szCs w:val="18"/>
              </w:rPr>
              <w:t>Начальная цена предмета аукциона</w:t>
            </w:r>
            <w:r>
              <w:rPr>
                <w:b/>
                <w:sz w:val="18"/>
                <w:szCs w:val="18"/>
              </w:rPr>
              <w:t>,</w:t>
            </w:r>
            <w:r w:rsidRPr="0080550B">
              <w:rPr>
                <w:b/>
                <w:sz w:val="18"/>
                <w:szCs w:val="18"/>
              </w:rPr>
              <w:t xml:space="preserve"> руб.</w:t>
            </w:r>
            <w:r>
              <w:rPr>
                <w:b/>
                <w:sz w:val="18"/>
                <w:szCs w:val="18"/>
              </w:rPr>
              <w:t xml:space="preserve"> </w:t>
            </w:r>
            <w:r w:rsidRPr="00065B9C">
              <w:rPr>
                <w:sz w:val="18"/>
                <w:szCs w:val="18"/>
              </w:rPr>
              <w:t xml:space="preserve">(размер ежегодной </w:t>
            </w:r>
            <w:proofErr w:type="gramEnd"/>
          </w:p>
          <w:p w:rsidR="00350693" w:rsidRPr="00065B9C" w:rsidRDefault="00350693" w:rsidP="0099541C">
            <w:pPr>
              <w:spacing w:line="276" w:lineRule="auto"/>
              <w:jc w:val="center"/>
              <w:rPr>
                <w:sz w:val="18"/>
                <w:szCs w:val="18"/>
              </w:rPr>
            </w:pPr>
            <w:r w:rsidRPr="00065B9C">
              <w:rPr>
                <w:sz w:val="18"/>
                <w:szCs w:val="18"/>
              </w:rPr>
              <w:t xml:space="preserve">арендной платы </w:t>
            </w:r>
          </w:p>
          <w:p w:rsidR="00350693" w:rsidRPr="00097046" w:rsidRDefault="00350693" w:rsidP="0099541C">
            <w:pPr>
              <w:jc w:val="center"/>
              <w:rPr>
                <w:b/>
                <w:sz w:val="18"/>
                <w:szCs w:val="18"/>
                <w:highlight w:val="yellow"/>
              </w:rPr>
            </w:pPr>
            <w:r w:rsidRPr="00065B9C">
              <w:rPr>
                <w:sz w:val="18"/>
                <w:szCs w:val="18"/>
              </w:rPr>
              <w:t>за 1 (один) год</w:t>
            </w:r>
          </w:p>
        </w:tc>
        <w:tc>
          <w:tcPr>
            <w:tcW w:w="1134" w:type="dxa"/>
            <w:shd w:val="clear" w:color="auto" w:fill="auto"/>
          </w:tcPr>
          <w:p w:rsidR="00350693" w:rsidRPr="00065B9C" w:rsidRDefault="00350693" w:rsidP="0099541C">
            <w:pPr>
              <w:ind w:right="-6"/>
              <w:jc w:val="both"/>
              <w:rPr>
                <w:b/>
                <w:sz w:val="18"/>
                <w:szCs w:val="18"/>
              </w:rPr>
            </w:pPr>
            <w:r w:rsidRPr="0080550B">
              <w:rPr>
                <w:b/>
                <w:sz w:val="18"/>
                <w:szCs w:val="18"/>
              </w:rPr>
              <w:t>Задаток для участия, руб.</w:t>
            </w:r>
            <w:r>
              <w:rPr>
                <w:b/>
                <w:sz w:val="18"/>
                <w:szCs w:val="18"/>
              </w:rPr>
              <w:t xml:space="preserve"> </w:t>
            </w:r>
            <w:r w:rsidRPr="00065B9C">
              <w:rPr>
                <w:sz w:val="18"/>
                <w:szCs w:val="18"/>
              </w:rPr>
              <w:t xml:space="preserve">(20% </w:t>
            </w:r>
            <w:r w:rsidRPr="000A66C4">
              <w:rPr>
                <w:color w:val="000000"/>
                <w:sz w:val="16"/>
                <w:szCs w:val="16"/>
              </w:rPr>
              <w:t xml:space="preserve"> </w:t>
            </w:r>
            <w:r w:rsidRPr="00065B9C">
              <w:rPr>
                <w:color w:val="000000"/>
                <w:sz w:val="18"/>
                <w:szCs w:val="18"/>
              </w:rPr>
              <w:t>от начальной цены предмета аукциона)</w:t>
            </w:r>
          </w:p>
          <w:p w:rsidR="00350693" w:rsidRPr="00097046" w:rsidRDefault="00350693" w:rsidP="0099541C">
            <w:pPr>
              <w:rPr>
                <w:b/>
                <w:sz w:val="18"/>
                <w:szCs w:val="18"/>
                <w:highlight w:val="yellow"/>
              </w:rPr>
            </w:pPr>
          </w:p>
        </w:tc>
        <w:tc>
          <w:tcPr>
            <w:tcW w:w="1134" w:type="dxa"/>
            <w:shd w:val="clear" w:color="auto" w:fill="auto"/>
          </w:tcPr>
          <w:p w:rsidR="00350693" w:rsidRPr="0080550B" w:rsidRDefault="00350693" w:rsidP="0099541C">
            <w:pPr>
              <w:rPr>
                <w:b/>
                <w:sz w:val="18"/>
                <w:szCs w:val="18"/>
              </w:rPr>
            </w:pPr>
            <w:r w:rsidRPr="0080550B">
              <w:rPr>
                <w:b/>
                <w:sz w:val="18"/>
                <w:szCs w:val="18"/>
              </w:rPr>
              <w:t>«Шаг» аукциона, руб.</w:t>
            </w:r>
          </w:p>
          <w:p w:rsidR="00350693" w:rsidRPr="00097046" w:rsidRDefault="00350693" w:rsidP="0099541C">
            <w:pPr>
              <w:rPr>
                <w:b/>
                <w:sz w:val="18"/>
                <w:szCs w:val="18"/>
                <w:highlight w:val="yellow"/>
              </w:rPr>
            </w:pPr>
            <w:r w:rsidRPr="0080550B">
              <w:rPr>
                <w:sz w:val="18"/>
                <w:szCs w:val="18"/>
              </w:rPr>
              <w:t>(3%</w:t>
            </w:r>
            <w:r w:rsidRPr="0080550B">
              <w:rPr>
                <w:b/>
                <w:sz w:val="18"/>
                <w:szCs w:val="18"/>
              </w:rPr>
              <w:t xml:space="preserve"> </w:t>
            </w:r>
            <w:r w:rsidRPr="0080550B">
              <w:rPr>
                <w:sz w:val="18"/>
                <w:szCs w:val="18"/>
              </w:rPr>
              <w:t xml:space="preserve"> от начальной цены предмета аукциона)</w:t>
            </w:r>
          </w:p>
        </w:tc>
        <w:tc>
          <w:tcPr>
            <w:tcW w:w="1134" w:type="dxa"/>
            <w:shd w:val="clear" w:color="auto" w:fill="auto"/>
          </w:tcPr>
          <w:p w:rsidR="00350693" w:rsidRPr="00DE58A0" w:rsidRDefault="00350693" w:rsidP="0099541C">
            <w:pPr>
              <w:ind w:right="-6"/>
              <w:jc w:val="both"/>
              <w:rPr>
                <w:b/>
                <w:sz w:val="18"/>
                <w:szCs w:val="18"/>
              </w:rPr>
            </w:pPr>
            <w:r w:rsidRPr="00DE58A0">
              <w:rPr>
                <w:b/>
                <w:sz w:val="18"/>
                <w:szCs w:val="18"/>
              </w:rPr>
              <w:t>Срок подачи заявок</w:t>
            </w:r>
          </w:p>
          <w:p w:rsidR="00350693" w:rsidRPr="00DE58A0" w:rsidRDefault="00350693" w:rsidP="0099541C">
            <w:pPr>
              <w:rPr>
                <w:b/>
                <w:sz w:val="18"/>
                <w:szCs w:val="18"/>
              </w:rPr>
            </w:pPr>
          </w:p>
        </w:tc>
        <w:tc>
          <w:tcPr>
            <w:tcW w:w="992" w:type="dxa"/>
            <w:shd w:val="clear" w:color="auto" w:fill="auto"/>
          </w:tcPr>
          <w:p w:rsidR="00350693" w:rsidRPr="00DE58A0" w:rsidRDefault="00350693" w:rsidP="0099541C">
            <w:pPr>
              <w:rPr>
                <w:b/>
                <w:sz w:val="18"/>
                <w:szCs w:val="18"/>
              </w:rPr>
            </w:pPr>
            <w:r w:rsidRPr="00DE58A0">
              <w:rPr>
                <w:b/>
                <w:sz w:val="18"/>
                <w:szCs w:val="18"/>
              </w:rPr>
              <w:t>Дата и время</w:t>
            </w:r>
            <w:r>
              <w:rPr>
                <w:b/>
                <w:sz w:val="18"/>
                <w:szCs w:val="18"/>
              </w:rPr>
              <w:t xml:space="preserve">, место </w:t>
            </w:r>
            <w:r w:rsidRPr="00DE58A0">
              <w:rPr>
                <w:b/>
                <w:sz w:val="18"/>
                <w:szCs w:val="18"/>
              </w:rPr>
              <w:t xml:space="preserve"> проведения аукциона</w:t>
            </w:r>
          </w:p>
        </w:tc>
      </w:tr>
      <w:tr w:rsidR="00350693" w:rsidRPr="00923788" w:rsidTr="00350693">
        <w:trPr>
          <w:trHeight w:val="417"/>
        </w:trPr>
        <w:tc>
          <w:tcPr>
            <w:tcW w:w="1384" w:type="dxa"/>
            <w:shd w:val="clear" w:color="auto" w:fill="auto"/>
          </w:tcPr>
          <w:p w:rsidR="00350693" w:rsidRPr="00D315C9" w:rsidRDefault="00350693" w:rsidP="0099541C">
            <w:pPr>
              <w:ind w:right="-108"/>
              <w:rPr>
                <w:color w:val="000000"/>
                <w:sz w:val="18"/>
                <w:szCs w:val="18"/>
              </w:rPr>
            </w:pPr>
            <w:r w:rsidRPr="00D315C9">
              <w:rPr>
                <w:color w:val="000000"/>
                <w:sz w:val="18"/>
                <w:szCs w:val="18"/>
              </w:rPr>
              <w:t xml:space="preserve">Удмуртская Республика, </w:t>
            </w:r>
          </w:p>
          <w:p w:rsidR="00350693" w:rsidRPr="00EC2461" w:rsidRDefault="00350693" w:rsidP="0099541C">
            <w:pPr>
              <w:ind w:right="-108"/>
              <w:rPr>
                <w:color w:val="000000"/>
                <w:sz w:val="18"/>
                <w:szCs w:val="18"/>
                <w:highlight w:val="yellow"/>
              </w:rPr>
            </w:pPr>
            <w:r w:rsidRPr="00D315C9">
              <w:rPr>
                <w:color w:val="000000"/>
                <w:sz w:val="18"/>
                <w:szCs w:val="18"/>
              </w:rPr>
              <w:t>г. Сарапул</w:t>
            </w:r>
          </w:p>
        </w:tc>
        <w:tc>
          <w:tcPr>
            <w:tcW w:w="992" w:type="dxa"/>
            <w:shd w:val="clear" w:color="auto" w:fill="auto"/>
          </w:tcPr>
          <w:p w:rsidR="00350693" w:rsidRPr="00EC2461" w:rsidRDefault="00350693" w:rsidP="0099541C">
            <w:pPr>
              <w:rPr>
                <w:color w:val="000000"/>
                <w:sz w:val="18"/>
                <w:szCs w:val="18"/>
              </w:rPr>
            </w:pPr>
            <w:r>
              <w:rPr>
                <w:color w:val="000000"/>
                <w:sz w:val="18"/>
                <w:szCs w:val="18"/>
              </w:rPr>
              <w:t>209515</w:t>
            </w:r>
          </w:p>
        </w:tc>
        <w:tc>
          <w:tcPr>
            <w:tcW w:w="1560" w:type="dxa"/>
            <w:shd w:val="clear" w:color="auto" w:fill="auto"/>
          </w:tcPr>
          <w:p w:rsidR="00350693" w:rsidRPr="00EC2461" w:rsidRDefault="00350693" w:rsidP="0099541C">
            <w:pPr>
              <w:widowControl w:val="0"/>
              <w:tabs>
                <w:tab w:val="left" w:pos="360"/>
              </w:tabs>
              <w:autoSpaceDE w:val="0"/>
              <w:autoSpaceDN w:val="0"/>
              <w:adjustRightInd w:val="0"/>
              <w:ind w:right="-6"/>
              <w:jc w:val="both"/>
              <w:rPr>
                <w:color w:val="000000"/>
                <w:sz w:val="18"/>
                <w:szCs w:val="18"/>
              </w:rPr>
            </w:pPr>
            <w:r w:rsidRPr="00997BC5">
              <w:rPr>
                <w:color w:val="000000"/>
                <w:sz w:val="18"/>
                <w:szCs w:val="18"/>
              </w:rPr>
              <w:t>18:</w:t>
            </w:r>
            <w:r>
              <w:rPr>
                <w:color w:val="000000"/>
                <w:sz w:val="18"/>
                <w:szCs w:val="18"/>
              </w:rPr>
              <w:t>30</w:t>
            </w:r>
            <w:r w:rsidRPr="00997BC5">
              <w:rPr>
                <w:color w:val="000000"/>
                <w:sz w:val="18"/>
                <w:szCs w:val="18"/>
              </w:rPr>
              <w:t>:0</w:t>
            </w:r>
            <w:r>
              <w:rPr>
                <w:color w:val="000000"/>
                <w:sz w:val="18"/>
                <w:szCs w:val="18"/>
              </w:rPr>
              <w:t>00885:523</w:t>
            </w:r>
          </w:p>
        </w:tc>
        <w:tc>
          <w:tcPr>
            <w:tcW w:w="1417" w:type="dxa"/>
            <w:shd w:val="clear" w:color="auto" w:fill="auto"/>
          </w:tcPr>
          <w:p w:rsidR="00350693" w:rsidRPr="005B3027" w:rsidRDefault="00350693" w:rsidP="0099541C">
            <w:pPr>
              <w:ind w:right="-6"/>
              <w:rPr>
                <w:color w:val="000000"/>
                <w:sz w:val="18"/>
                <w:szCs w:val="18"/>
              </w:rPr>
            </w:pPr>
            <w:r w:rsidRPr="005B3027">
              <w:rPr>
                <w:color w:val="000000"/>
                <w:sz w:val="18"/>
                <w:szCs w:val="18"/>
              </w:rPr>
              <w:t>3</w:t>
            </w:r>
            <w:r>
              <w:rPr>
                <w:color w:val="000000"/>
                <w:sz w:val="18"/>
                <w:szCs w:val="18"/>
                <w:lang w:val="en-US"/>
              </w:rPr>
              <w:t> </w:t>
            </w:r>
            <w:r>
              <w:rPr>
                <w:color w:val="000000"/>
                <w:sz w:val="18"/>
                <w:szCs w:val="18"/>
              </w:rPr>
              <w:t>045 295 (Три миллиона сорок пять тысяч двести девяносто пять) рублей 00 копеек (</w:t>
            </w:r>
            <w:proofErr w:type="gramStart"/>
            <w:r>
              <w:rPr>
                <w:color w:val="000000"/>
                <w:sz w:val="18"/>
                <w:szCs w:val="18"/>
              </w:rPr>
              <w:t>определена</w:t>
            </w:r>
            <w:proofErr w:type="gramEnd"/>
            <w:r>
              <w:rPr>
                <w:color w:val="000000"/>
                <w:sz w:val="18"/>
                <w:szCs w:val="18"/>
              </w:rPr>
              <w:t xml:space="preserve"> на основании отчета от 14.09.2020г. № 3446/20)</w:t>
            </w:r>
          </w:p>
        </w:tc>
        <w:tc>
          <w:tcPr>
            <w:tcW w:w="1134" w:type="dxa"/>
            <w:shd w:val="clear" w:color="auto" w:fill="auto"/>
          </w:tcPr>
          <w:p w:rsidR="00350693" w:rsidRPr="005B3027" w:rsidRDefault="00350693" w:rsidP="0099541C">
            <w:pPr>
              <w:ind w:right="-6"/>
              <w:rPr>
                <w:color w:val="000000"/>
                <w:sz w:val="18"/>
                <w:szCs w:val="18"/>
              </w:rPr>
            </w:pPr>
            <w:r>
              <w:rPr>
                <w:color w:val="000000"/>
                <w:sz w:val="18"/>
                <w:szCs w:val="18"/>
              </w:rPr>
              <w:t>609 059 (Шестьсот девять тысяч пятьдесят девять) рублей 00 копеек</w:t>
            </w:r>
          </w:p>
        </w:tc>
        <w:tc>
          <w:tcPr>
            <w:tcW w:w="1134" w:type="dxa"/>
            <w:shd w:val="clear" w:color="auto" w:fill="auto"/>
          </w:tcPr>
          <w:p w:rsidR="00350693" w:rsidRPr="00065B9C" w:rsidRDefault="00350693" w:rsidP="0099541C">
            <w:pPr>
              <w:rPr>
                <w:color w:val="000000"/>
                <w:sz w:val="18"/>
                <w:szCs w:val="18"/>
              </w:rPr>
            </w:pPr>
            <w:r>
              <w:rPr>
                <w:color w:val="000000"/>
                <w:sz w:val="18"/>
                <w:szCs w:val="18"/>
              </w:rPr>
              <w:t>91 359 (Девяносто одна тысяча триста пятьдесят девять) рублей 00 копеек</w:t>
            </w:r>
          </w:p>
        </w:tc>
        <w:tc>
          <w:tcPr>
            <w:tcW w:w="1134" w:type="dxa"/>
            <w:shd w:val="clear" w:color="auto" w:fill="auto"/>
          </w:tcPr>
          <w:p w:rsidR="00350693" w:rsidRPr="00E5578B" w:rsidRDefault="00350693" w:rsidP="0099541C">
            <w:pPr>
              <w:ind w:right="-6"/>
              <w:jc w:val="center"/>
              <w:rPr>
                <w:sz w:val="18"/>
                <w:szCs w:val="18"/>
              </w:rPr>
            </w:pPr>
            <w:r w:rsidRPr="00E5578B">
              <w:rPr>
                <w:sz w:val="18"/>
                <w:szCs w:val="18"/>
              </w:rPr>
              <w:t>С</w:t>
            </w:r>
          </w:p>
          <w:p w:rsidR="00350693" w:rsidRPr="00E5578B" w:rsidRDefault="00350693" w:rsidP="0099541C">
            <w:pPr>
              <w:spacing w:line="276" w:lineRule="auto"/>
              <w:jc w:val="center"/>
              <w:rPr>
                <w:sz w:val="18"/>
                <w:szCs w:val="18"/>
              </w:rPr>
            </w:pPr>
            <w:r w:rsidRPr="00E5578B">
              <w:rPr>
                <w:sz w:val="18"/>
                <w:szCs w:val="18"/>
              </w:rPr>
              <w:t>05.02.2021г. (с 08 час. 30 мин.)  по 15.03.21г.</w:t>
            </w:r>
          </w:p>
          <w:p w:rsidR="00350693" w:rsidRPr="00E5578B" w:rsidRDefault="00350693" w:rsidP="0099541C">
            <w:pPr>
              <w:spacing w:line="276" w:lineRule="auto"/>
              <w:jc w:val="center"/>
              <w:rPr>
                <w:sz w:val="18"/>
                <w:szCs w:val="18"/>
              </w:rPr>
            </w:pPr>
            <w:r w:rsidRPr="00E5578B">
              <w:rPr>
                <w:sz w:val="18"/>
                <w:szCs w:val="18"/>
              </w:rPr>
              <w:t>(до 17 час. 00 мин.)</w:t>
            </w:r>
          </w:p>
          <w:p w:rsidR="00350693" w:rsidRPr="00065B9C" w:rsidRDefault="00350693" w:rsidP="0099541C">
            <w:pPr>
              <w:ind w:right="-6"/>
              <w:jc w:val="both"/>
              <w:rPr>
                <w:color w:val="FF0000"/>
                <w:sz w:val="18"/>
                <w:szCs w:val="18"/>
              </w:rPr>
            </w:pPr>
          </w:p>
          <w:p w:rsidR="00350693" w:rsidRPr="00065B9C" w:rsidRDefault="00350693" w:rsidP="0099541C">
            <w:pPr>
              <w:ind w:right="-6"/>
              <w:jc w:val="both"/>
              <w:rPr>
                <w:color w:val="FF0000"/>
                <w:sz w:val="18"/>
                <w:szCs w:val="18"/>
              </w:rPr>
            </w:pPr>
          </w:p>
        </w:tc>
        <w:tc>
          <w:tcPr>
            <w:tcW w:w="992" w:type="dxa"/>
            <w:shd w:val="clear" w:color="auto" w:fill="auto"/>
          </w:tcPr>
          <w:p w:rsidR="00350693" w:rsidRDefault="00350693" w:rsidP="0099541C">
            <w:pPr>
              <w:spacing w:line="276" w:lineRule="auto"/>
              <w:jc w:val="center"/>
              <w:rPr>
                <w:sz w:val="16"/>
                <w:szCs w:val="16"/>
              </w:rPr>
            </w:pPr>
            <w:r>
              <w:rPr>
                <w:sz w:val="16"/>
                <w:szCs w:val="16"/>
              </w:rPr>
              <w:t>19.03.21г.</w:t>
            </w:r>
          </w:p>
          <w:p w:rsidR="00350693" w:rsidRDefault="00350693" w:rsidP="0099541C">
            <w:pPr>
              <w:spacing w:line="276" w:lineRule="auto"/>
              <w:jc w:val="center"/>
              <w:rPr>
                <w:sz w:val="16"/>
                <w:szCs w:val="16"/>
              </w:rPr>
            </w:pPr>
            <w:r>
              <w:rPr>
                <w:sz w:val="16"/>
                <w:szCs w:val="16"/>
              </w:rPr>
              <w:t>в 10 час.</w:t>
            </w:r>
          </w:p>
          <w:p w:rsidR="00350693" w:rsidRDefault="00350693" w:rsidP="0099541C">
            <w:pPr>
              <w:spacing w:line="276" w:lineRule="auto"/>
              <w:jc w:val="center"/>
              <w:rPr>
                <w:sz w:val="16"/>
                <w:szCs w:val="16"/>
              </w:rPr>
            </w:pPr>
            <w:r>
              <w:rPr>
                <w:sz w:val="16"/>
                <w:szCs w:val="16"/>
              </w:rPr>
              <w:t>00 мин.</w:t>
            </w:r>
          </w:p>
          <w:p w:rsidR="00350693" w:rsidRPr="00065B9C" w:rsidRDefault="00350693" w:rsidP="0099541C">
            <w:pPr>
              <w:jc w:val="center"/>
              <w:rPr>
                <w:color w:val="FF0000"/>
                <w:sz w:val="18"/>
                <w:szCs w:val="18"/>
              </w:rPr>
            </w:pPr>
            <w:r>
              <w:rPr>
                <w:sz w:val="16"/>
                <w:szCs w:val="16"/>
              </w:rPr>
              <w:t xml:space="preserve">УР, г. Сарапул, ул. Красная Площадь, 8, </w:t>
            </w:r>
            <w:proofErr w:type="spellStart"/>
            <w:r>
              <w:rPr>
                <w:sz w:val="16"/>
                <w:szCs w:val="16"/>
              </w:rPr>
              <w:t>каб</w:t>
            </w:r>
            <w:proofErr w:type="spellEnd"/>
            <w:r>
              <w:rPr>
                <w:sz w:val="16"/>
                <w:szCs w:val="16"/>
              </w:rPr>
              <w:t>. №209</w:t>
            </w:r>
          </w:p>
          <w:p w:rsidR="00350693" w:rsidRPr="00065B9C" w:rsidRDefault="00350693" w:rsidP="0099541C">
            <w:pPr>
              <w:rPr>
                <w:color w:val="FF0000"/>
                <w:sz w:val="18"/>
                <w:szCs w:val="18"/>
              </w:rPr>
            </w:pPr>
          </w:p>
        </w:tc>
      </w:tr>
    </w:tbl>
    <w:p w:rsidR="00350693" w:rsidRDefault="00350693" w:rsidP="00350693">
      <w:pPr>
        <w:pStyle w:val="a4"/>
        <w:wordWrap w:val="0"/>
        <w:ind w:right="-1"/>
        <w:jc w:val="center"/>
      </w:pPr>
      <w:r w:rsidRPr="00EA1F71">
        <w:t xml:space="preserve">Администрация города </w:t>
      </w:r>
      <w:r>
        <w:t>Сарапула</w:t>
      </w:r>
      <w:r w:rsidRPr="00EA1F71">
        <w:t xml:space="preserve"> объявляет о </w:t>
      </w:r>
      <w:r>
        <w:t>проведении аукциона</w:t>
      </w:r>
      <w:r w:rsidRPr="00EA1F71">
        <w:t xml:space="preserve"> </w:t>
      </w:r>
      <w:r>
        <w:t>на</w:t>
      </w:r>
      <w:r w:rsidRPr="00EA1F71">
        <w:t xml:space="preserve"> </w:t>
      </w:r>
      <w:r>
        <w:t xml:space="preserve">право </w:t>
      </w:r>
      <w:proofErr w:type="gramStart"/>
      <w:r>
        <w:t>на</w:t>
      </w:r>
      <w:proofErr w:type="gramEnd"/>
    </w:p>
    <w:p w:rsidR="00350693" w:rsidRDefault="00350693" w:rsidP="00350693">
      <w:pPr>
        <w:pStyle w:val="a4"/>
        <w:wordWrap w:val="0"/>
        <w:ind w:right="-1"/>
        <w:jc w:val="center"/>
        <w:rPr>
          <w:sz w:val="20"/>
        </w:rPr>
      </w:pPr>
      <w:r>
        <w:t xml:space="preserve"> заключения договора </w:t>
      </w:r>
      <w:r w:rsidRPr="006C6260">
        <w:t xml:space="preserve"> </w:t>
      </w:r>
      <w:r>
        <w:t xml:space="preserve">аренды </w:t>
      </w:r>
      <w:r>
        <w:rPr>
          <w:color w:val="000000"/>
        </w:rPr>
        <w:t xml:space="preserve">земельного участка для комплексного развития </w:t>
      </w:r>
      <w:r w:rsidRPr="00931743">
        <w:t>незастроенной территории</w:t>
      </w:r>
      <w:r>
        <w:t>,</w:t>
      </w:r>
      <w:r w:rsidRPr="00931743">
        <w:t xml:space="preserve"> </w:t>
      </w:r>
      <w:r>
        <w:rPr>
          <w:color w:val="000000"/>
        </w:rPr>
        <w:t>расположенного по адресу:</w:t>
      </w:r>
      <w:r w:rsidRPr="006C6260">
        <w:rPr>
          <w:color w:val="000000"/>
        </w:rPr>
        <w:t xml:space="preserve"> </w:t>
      </w:r>
      <w:r w:rsidRPr="00997BC5">
        <w:rPr>
          <w:color w:val="000000"/>
        </w:rPr>
        <w:t xml:space="preserve">Удмуртская Республика, г. </w:t>
      </w:r>
      <w:r>
        <w:rPr>
          <w:color w:val="000000"/>
        </w:rPr>
        <w:t>Сарапул</w:t>
      </w:r>
    </w:p>
    <w:p w:rsidR="00350693" w:rsidRDefault="00350693" w:rsidP="00350693">
      <w:pPr>
        <w:pStyle w:val="a4"/>
        <w:wordWrap w:val="0"/>
        <w:ind w:leftChars="-200" w:left="-480" w:right="-1"/>
        <w:jc w:val="center"/>
      </w:pPr>
    </w:p>
    <w:p w:rsidR="00350693" w:rsidRDefault="00350693" w:rsidP="00350693">
      <w:pPr>
        <w:pStyle w:val="a4"/>
        <w:wordWrap w:val="0"/>
        <w:ind w:right="-1"/>
        <w:jc w:val="right"/>
        <w:rPr>
          <w:sz w:val="20"/>
        </w:rPr>
      </w:pPr>
    </w:p>
    <w:p w:rsidR="00350693" w:rsidRPr="00437941" w:rsidRDefault="00350693" w:rsidP="00350693">
      <w:pPr>
        <w:spacing w:after="120"/>
        <w:ind w:left="-142"/>
        <w:jc w:val="both"/>
        <w:rPr>
          <w:color w:val="000000"/>
          <w:sz w:val="22"/>
          <w:szCs w:val="22"/>
        </w:rPr>
      </w:pPr>
      <w:r w:rsidRPr="00437941">
        <w:rPr>
          <w:b/>
          <w:color w:val="000000"/>
          <w:sz w:val="22"/>
          <w:szCs w:val="22"/>
        </w:rPr>
        <w:t xml:space="preserve">Организатор аукциона: </w:t>
      </w:r>
      <w:r w:rsidRPr="00437941">
        <w:rPr>
          <w:color w:val="000000"/>
          <w:sz w:val="22"/>
          <w:szCs w:val="22"/>
        </w:rPr>
        <w:t>Администрация города Сарапула</w:t>
      </w:r>
      <w:r>
        <w:rPr>
          <w:color w:val="000000"/>
          <w:sz w:val="22"/>
          <w:szCs w:val="22"/>
        </w:rPr>
        <w:t>.</w:t>
      </w:r>
      <w:bookmarkStart w:id="0" w:name="_GoBack"/>
      <w:bookmarkEnd w:id="0"/>
    </w:p>
    <w:p w:rsidR="00350693" w:rsidRPr="00437941" w:rsidRDefault="00350693" w:rsidP="00350693">
      <w:pPr>
        <w:spacing w:after="120"/>
        <w:ind w:left="-142" w:right="-1"/>
        <w:jc w:val="both"/>
        <w:rPr>
          <w:color w:val="000000"/>
          <w:sz w:val="22"/>
          <w:szCs w:val="22"/>
        </w:rPr>
      </w:pPr>
      <w:r w:rsidRPr="00437941">
        <w:rPr>
          <w:b/>
          <w:color w:val="000000"/>
          <w:sz w:val="22"/>
          <w:szCs w:val="22"/>
        </w:rPr>
        <w:t>Местонахождение и почтовый адрес организатора аукциона:</w:t>
      </w:r>
      <w:r w:rsidRPr="00437941">
        <w:rPr>
          <w:color w:val="000000"/>
          <w:sz w:val="22"/>
          <w:szCs w:val="22"/>
        </w:rPr>
        <w:t xml:space="preserve"> 427960, Удмуртская Республика,</w:t>
      </w:r>
      <w:r>
        <w:rPr>
          <w:color w:val="000000"/>
          <w:sz w:val="22"/>
          <w:szCs w:val="22"/>
        </w:rPr>
        <w:t xml:space="preserve"> </w:t>
      </w:r>
      <w:r w:rsidRPr="00437941">
        <w:rPr>
          <w:color w:val="000000"/>
          <w:sz w:val="22"/>
          <w:szCs w:val="22"/>
        </w:rPr>
        <w:t>г. Сарапу</w:t>
      </w:r>
      <w:r>
        <w:rPr>
          <w:color w:val="000000"/>
          <w:sz w:val="22"/>
          <w:szCs w:val="22"/>
        </w:rPr>
        <w:t>л, Красная Площадь, д. 8.</w:t>
      </w:r>
    </w:p>
    <w:p w:rsidR="00350693" w:rsidRPr="00437941" w:rsidRDefault="00350693" w:rsidP="00350693">
      <w:pPr>
        <w:spacing w:after="120"/>
        <w:ind w:left="-720" w:right="-1" w:firstLine="578"/>
        <w:jc w:val="both"/>
        <w:rPr>
          <w:color w:val="000000"/>
          <w:sz w:val="22"/>
          <w:szCs w:val="22"/>
        </w:rPr>
      </w:pPr>
      <w:r w:rsidRPr="00437941">
        <w:rPr>
          <w:b/>
          <w:color w:val="000000"/>
          <w:sz w:val="22"/>
          <w:szCs w:val="22"/>
        </w:rPr>
        <w:t>Адрес электронной почты организатора аукциона</w:t>
      </w:r>
      <w:r w:rsidRPr="00437941">
        <w:rPr>
          <w:color w:val="000000"/>
          <w:sz w:val="22"/>
          <w:szCs w:val="22"/>
        </w:rPr>
        <w:t xml:space="preserve">: </w:t>
      </w:r>
      <w:hyperlink r:id="rId6" w:history="1">
        <w:r w:rsidRPr="00437941">
          <w:rPr>
            <w:color w:val="000000"/>
            <w:sz w:val="22"/>
            <w:szCs w:val="22"/>
            <w:u w:val="single"/>
            <w:lang w:val="en-US"/>
          </w:rPr>
          <w:t>sarapuluio</w:t>
        </w:r>
        <w:r w:rsidRPr="00437941">
          <w:rPr>
            <w:color w:val="000000"/>
            <w:sz w:val="22"/>
            <w:szCs w:val="22"/>
            <w:u w:val="single"/>
          </w:rPr>
          <w:t>@</w:t>
        </w:r>
        <w:r w:rsidRPr="00437941">
          <w:rPr>
            <w:color w:val="000000"/>
            <w:sz w:val="22"/>
            <w:szCs w:val="22"/>
            <w:u w:val="single"/>
            <w:lang w:val="en-US"/>
          </w:rPr>
          <w:t>mail</w:t>
        </w:r>
        <w:r w:rsidRPr="00437941">
          <w:rPr>
            <w:color w:val="000000"/>
            <w:sz w:val="22"/>
            <w:szCs w:val="22"/>
            <w:u w:val="single"/>
          </w:rPr>
          <w:t>.</w:t>
        </w:r>
        <w:proofErr w:type="spellStart"/>
        <w:r w:rsidRPr="00437941">
          <w:rPr>
            <w:color w:val="000000"/>
            <w:sz w:val="22"/>
            <w:szCs w:val="22"/>
            <w:u w:val="single"/>
            <w:lang w:val="en-US"/>
          </w:rPr>
          <w:t>ru</w:t>
        </w:r>
        <w:proofErr w:type="spellEnd"/>
      </w:hyperlink>
      <w:r w:rsidRPr="00437941">
        <w:rPr>
          <w:color w:val="000000"/>
          <w:sz w:val="22"/>
          <w:szCs w:val="22"/>
        </w:rPr>
        <w:t>.</w:t>
      </w:r>
    </w:p>
    <w:p w:rsidR="00350693" w:rsidRPr="00437941" w:rsidRDefault="00350693" w:rsidP="00350693">
      <w:pPr>
        <w:spacing w:after="120"/>
        <w:ind w:left="-720" w:right="-1" w:firstLine="578"/>
        <w:jc w:val="both"/>
        <w:rPr>
          <w:color w:val="000000"/>
          <w:sz w:val="22"/>
          <w:szCs w:val="22"/>
        </w:rPr>
      </w:pPr>
      <w:r w:rsidRPr="00437941">
        <w:rPr>
          <w:b/>
          <w:color w:val="000000"/>
          <w:sz w:val="22"/>
          <w:szCs w:val="22"/>
        </w:rPr>
        <w:t>Телефон для справок:</w:t>
      </w:r>
      <w:r w:rsidRPr="00437941">
        <w:rPr>
          <w:color w:val="000000"/>
          <w:sz w:val="22"/>
          <w:szCs w:val="22"/>
        </w:rPr>
        <w:t xml:space="preserve"> </w:t>
      </w:r>
      <w:r>
        <w:rPr>
          <w:color w:val="000000"/>
          <w:sz w:val="22"/>
          <w:szCs w:val="22"/>
        </w:rPr>
        <w:t>8 (34147) 4-18-90.</w:t>
      </w:r>
    </w:p>
    <w:p w:rsidR="00350693" w:rsidRPr="00437941" w:rsidRDefault="00350693" w:rsidP="00350693">
      <w:pPr>
        <w:spacing w:after="120"/>
        <w:ind w:left="-142" w:right="-1"/>
        <w:jc w:val="both"/>
        <w:rPr>
          <w:bCs/>
          <w:color w:val="000000"/>
          <w:sz w:val="22"/>
          <w:szCs w:val="22"/>
        </w:rPr>
      </w:pPr>
      <w:r w:rsidRPr="00437941">
        <w:rPr>
          <w:b/>
          <w:bCs/>
          <w:color w:val="000000"/>
          <w:sz w:val="22"/>
          <w:szCs w:val="22"/>
        </w:rPr>
        <w:t>Наименование уполномоченного органа, принявшего решение о проведен</w:t>
      </w:r>
      <w:proofErr w:type="gramStart"/>
      <w:r w:rsidRPr="00437941">
        <w:rPr>
          <w:b/>
          <w:bCs/>
          <w:color w:val="000000"/>
          <w:sz w:val="22"/>
          <w:szCs w:val="22"/>
        </w:rPr>
        <w:t>ии ау</w:t>
      </w:r>
      <w:proofErr w:type="gramEnd"/>
      <w:r w:rsidRPr="00437941">
        <w:rPr>
          <w:b/>
          <w:bCs/>
          <w:color w:val="000000"/>
          <w:sz w:val="22"/>
          <w:szCs w:val="22"/>
        </w:rPr>
        <w:t xml:space="preserve">кциона: </w:t>
      </w:r>
      <w:r w:rsidRPr="00C74BBA">
        <w:rPr>
          <w:bCs/>
          <w:color w:val="000000"/>
          <w:sz w:val="22"/>
          <w:szCs w:val="22"/>
        </w:rPr>
        <w:t xml:space="preserve">Правительство </w:t>
      </w:r>
      <w:r w:rsidRPr="00437941">
        <w:rPr>
          <w:bCs/>
          <w:color w:val="000000"/>
          <w:sz w:val="22"/>
          <w:szCs w:val="22"/>
        </w:rPr>
        <w:t>Удмуртской Республики.</w:t>
      </w:r>
    </w:p>
    <w:p w:rsidR="00350693" w:rsidRDefault="00350693" w:rsidP="00350693">
      <w:pPr>
        <w:spacing w:after="120"/>
        <w:ind w:left="-142" w:right="-1"/>
        <w:jc w:val="both"/>
        <w:rPr>
          <w:sz w:val="22"/>
          <w:szCs w:val="22"/>
        </w:rPr>
      </w:pPr>
      <w:r w:rsidRPr="00754BD1">
        <w:rPr>
          <w:b/>
          <w:bCs/>
          <w:color w:val="000000"/>
          <w:sz w:val="22"/>
          <w:szCs w:val="22"/>
        </w:rPr>
        <w:t>Реквизиты указанного решения:</w:t>
      </w:r>
      <w:r w:rsidRPr="00754BD1">
        <w:rPr>
          <w:bCs/>
          <w:color w:val="000000"/>
          <w:sz w:val="22"/>
          <w:szCs w:val="22"/>
        </w:rPr>
        <w:t xml:space="preserve"> распоряжение </w:t>
      </w:r>
      <w:r>
        <w:rPr>
          <w:bCs/>
          <w:color w:val="000000"/>
          <w:sz w:val="22"/>
          <w:szCs w:val="22"/>
        </w:rPr>
        <w:t>Правительства</w:t>
      </w:r>
      <w:r w:rsidRPr="00754BD1">
        <w:rPr>
          <w:bCs/>
          <w:color w:val="000000"/>
          <w:sz w:val="22"/>
          <w:szCs w:val="22"/>
        </w:rPr>
        <w:t xml:space="preserve"> Удму</w:t>
      </w:r>
      <w:r>
        <w:rPr>
          <w:bCs/>
          <w:color w:val="000000"/>
          <w:sz w:val="22"/>
          <w:szCs w:val="22"/>
        </w:rPr>
        <w:t>ртской Республики от 12.05.2020г. № 530</w:t>
      </w:r>
      <w:r w:rsidRPr="00754BD1">
        <w:rPr>
          <w:bCs/>
          <w:color w:val="000000"/>
          <w:sz w:val="22"/>
          <w:szCs w:val="22"/>
        </w:rPr>
        <w:t xml:space="preserve">-р </w:t>
      </w:r>
      <w:r w:rsidRPr="00754BD1">
        <w:rPr>
          <w:sz w:val="22"/>
          <w:szCs w:val="22"/>
        </w:rPr>
        <w:t>«О проведен</w:t>
      </w:r>
      <w:proofErr w:type="gramStart"/>
      <w:r w:rsidRPr="00754BD1">
        <w:rPr>
          <w:sz w:val="22"/>
          <w:szCs w:val="22"/>
        </w:rPr>
        <w:t>ии ау</w:t>
      </w:r>
      <w:proofErr w:type="gramEnd"/>
      <w:r w:rsidRPr="00754BD1">
        <w:rPr>
          <w:sz w:val="22"/>
          <w:szCs w:val="22"/>
        </w:rPr>
        <w:t>кцион</w:t>
      </w:r>
      <w:r>
        <w:rPr>
          <w:sz w:val="22"/>
          <w:szCs w:val="22"/>
        </w:rPr>
        <w:t>а</w:t>
      </w:r>
      <w:r w:rsidRPr="00754BD1">
        <w:rPr>
          <w:sz w:val="22"/>
          <w:szCs w:val="22"/>
        </w:rPr>
        <w:t xml:space="preserve"> </w:t>
      </w:r>
      <w:r>
        <w:rPr>
          <w:sz w:val="22"/>
          <w:szCs w:val="22"/>
        </w:rPr>
        <w:t>на право заключения договора аренды земельного участка для комплексного освоения территории</w:t>
      </w:r>
      <w:r w:rsidRPr="00754BD1">
        <w:rPr>
          <w:sz w:val="22"/>
          <w:szCs w:val="22"/>
        </w:rPr>
        <w:t>, расположенн</w:t>
      </w:r>
      <w:r>
        <w:rPr>
          <w:sz w:val="22"/>
          <w:szCs w:val="22"/>
        </w:rPr>
        <w:t>ого</w:t>
      </w:r>
      <w:r w:rsidRPr="00754BD1">
        <w:rPr>
          <w:sz w:val="22"/>
          <w:szCs w:val="22"/>
        </w:rPr>
        <w:t xml:space="preserve"> в городе Сарапуле</w:t>
      </w:r>
      <w:r>
        <w:rPr>
          <w:sz w:val="22"/>
          <w:szCs w:val="22"/>
        </w:rPr>
        <w:t>».</w:t>
      </w:r>
    </w:p>
    <w:p w:rsidR="00350693" w:rsidRPr="002D10A4" w:rsidRDefault="00350693" w:rsidP="00350693">
      <w:pPr>
        <w:spacing w:after="120"/>
        <w:ind w:left="-142" w:right="-1"/>
        <w:jc w:val="both"/>
        <w:rPr>
          <w:sz w:val="22"/>
          <w:szCs w:val="22"/>
        </w:rPr>
      </w:pPr>
      <w:r>
        <w:rPr>
          <w:b/>
          <w:bCs/>
          <w:color w:val="000000"/>
          <w:sz w:val="22"/>
          <w:szCs w:val="22"/>
        </w:rPr>
        <w:t xml:space="preserve">Наименование </w:t>
      </w:r>
      <w:r w:rsidRPr="00437941">
        <w:rPr>
          <w:b/>
          <w:bCs/>
          <w:color w:val="000000"/>
          <w:sz w:val="22"/>
          <w:szCs w:val="22"/>
        </w:rPr>
        <w:t>органа</w:t>
      </w:r>
      <w:r>
        <w:rPr>
          <w:b/>
          <w:bCs/>
          <w:color w:val="000000"/>
          <w:sz w:val="22"/>
          <w:szCs w:val="22"/>
        </w:rPr>
        <w:t xml:space="preserve"> местного самоуправления</w:t>
      </w:r>
      <w:r w:rsidRPr="00437941">
        <w:rPr>
          <w:b/>
          <w:bCs/>
          <w:color w:val="000000"/>
          <w:sz w:val="22"/>
          <w:szCs w:val="22"/>
        </w:rPr>
        <w:t>, принявшего решение о проведен</w:t>
      </w:r>
      <w:proofErr w:type="gramStart"/>
      <w:r w:rsidRPr="00437941">
        <w:rPr>
          <w:b/>
          <w:bCs/>
          <w:color w:val="000000"/>
          <w:sz w:val="22"/>
          <w:szCs w:val="22"/>
        </w:rPr>
        <w:t>ии ау</w:t>
      </w:r>
      <w:proofErr w:type="gramEnd"/>
      <w:r w:rsidRPr="00437941">
        <w:rPr>
          <w:b/>
          <w:bCs/>
          <w:color w:val="000000"/>
          <w:sz w:val="22"/>
          <w:szCs w:val="22"/>
        </w:rPr>
        <w:t xml:space="preserve">кциона: </w:t>
      </w:r>
      <w:r>
        <w:rPr>
          <w:bCs/>
          <w:color w:val="000000"/>
          <w:sz w:val="22"/>
          <w:szCs w:val="22"/>
        </w:rPr>
        <w:t xml:space="preserve">Администрация города Сарапула (по согласованию с Правительством </w:t>
      </w:r>
      <w:r w:rsidRPr="00754BD1">
        <w:rPr>
          <w:bCs/>
          <w:color w:val="000000"/>
          <w:sz w:val="22"/>
          <w:szCs w:val="22"/>
        </w:rPr>
        <w:t>Удмуртской Республики</w:t>
      </w:r>
      <w:r>
        <w:rPr>
          <w:bCs/>
          <w:color w:val="000000"/>
          <w:sz w:val="22"/>
          <w:szCs w:val="22"/>
        </w:rPr>
        <w:t xml:space="preserve">, распоряжение </w:t>
      </w:r>
      <w:r w:rsidRPr="00754BD1">
        <w:rPr>
          <w:bCs/>
          <w:color w:val="000000"/>
          <w:sz w:val="22"/>
          <w:szCs w:val="22"/>
        </w:rPr>
        <w:t xml:space="preserve">от </w:t>
      </w:r>
      <w:r>
        <w:rPr>
          <w:bCs/>
          <w:color w:val="000000"/>
          <w:sz w:val="22"/>
          <w:szCs w:val="22"/>
        </w:rPr>
        <w:t>12</w:t>
      </w:r>
      <w:r w:rsidRPr="00754BD1">
        <w:rPr>
          <w:bCs/>
          <w:color w:val="000000"/>
          <w:sz w:val="22"/>
          <w:szCs w:val="22"/>
        </w:rPr>
        <w:t>.</w:t>
      </w:r>
      <w:r>
        <w:rPr>
          <w:bCs/>
          <w:color w:val="000000"/>
          <w:sz w:val="22"/>
          <w:szCs w:val="22"/>
        </w:rPr>
        <w:t>05</w:t>
      </w:r>
      <w:r w:rsidRPr="00754BD1">
        <w:rPr>
          <w:bCs/>
          <w:color w:val="000000"/>
          <w:sz w:val="22"/>
          <w:szCs w:val="22"/>
        </w:rPr>
        <w:t>.20</w:t>
      </w:r>
      <w:r>
        <w:rPr>
          <w:bCs/>
          <w:color w:val="000000"/>
          <w:sz w:val="22"/>
          <w:szCs w:val="22"/>
        </w:rPr>
        <w:t>20</w:t>
      </w:r>
      <w:r w:rsidRPr="00754BD1">
        <w:rPr>
          <w:bCs/>
          <w:color w:val="000000"/>
          <w:sz w:val="22"/>
          <w:szCs w:val="22"/>
        </w:rPr>
        <w:t xml:space="preserve"> г. № </w:t>
      </w:r>
      <w:r>
        <w:rPr>
          <w:bCs/>
          <w:color w:val="000000"/>
          <w:sz w:val="22"/>
          <w:szCs w:val="22"/>
        </w:rPr>
        <w:t>530</w:t>
      </w:r>
      <w:r w:rsidRPr="00754BD1">
        <w:rPr>
          <w:bCs/>
          <w:color w:val="000000"/>
          <w:sz w:val="22"/>
          <w:szCs w:val="22"/>
        </w:rPr>
        <w:t xml:space="preserve">-р </w:t>
      </w:r>
      <w:r w:rsidRPr="00754BD1">
        <w:rPr>
          <w:sz w:val="22"/>
          <w:szCs w:val="22"/>
        </w:rPr>
        <w:t>«О проведен</w:t>
      </w:r>
      <w:proofErr w:type="gramStart"/>
      <w:r w:rsidRPr="00754BD1">
        <w:rPr>
          <w:sz w:val="22"/>
          <w:szCs w:val="22"/>
        </w:rPr>
        <w:t>ии ау</w:t>
      </w:r>
      <w:proofErr w:type="gramEnd"/>
      <w:r w:rsidRPr="00754BD1">
        <w:rPr>
          <w:sz w:val="22"/>
          <w:szCs w:val="22"/>
        </w:rPr>
        <w:t>кцион</w:t>
      </w:r>
      <w:r>
        <w:rPr>
          <w:sz w:val="22"/>
          <w:szCs w:val="22"/>
        </w:rPr>
        <w:t>а</w:t>
      </w:r>
      <w:r w:rsidRPr="00754BD1">
        <w:rPr>
          <w:sz w:val="22"/>
          <w:szCs w:val="22"/>
        </w:rPr>
        <w:t xml:space="preserve"> </w:t>
      </w:r>
      <w:r>
        <w:rPr>
          <w:sz w:val="22"/>
          <w:szCs w:val="22"/>
        </w:rPr>
        <w:t>на право заключения договора аренды земельного участка для комплексного освоения территории</w:t>
      </w:r>
      <w:r w:rsidRPr="00754BD1">
        <w:rPr>
          <w:sz w:val="22"/>
          <w:szCs w:val="22"/>
        </w:rPr>
        <w:t>, расположенн</w:t>
      </w:r>
      <w:r>
        <w:rPr>
          <w:sz w:val="22"/>
          <w:szCs w:val="22"/>
        </w:rPr>
        <w:t>ого</w:t>
      </w:r>
      <w:r w:rsidRPr="00754BD1">
        <w:rPr>
          <w:sz w:val="22"/>
          <w:szCs w:val="22"/>
        </w:rPr>
        <w:t xml:space="preserve"> в городе Сарапуле</w:t>
      </w:r>
      <w:r>
        <w:rPr>
          <w:sz w:val="22"/>
          <w:szCs w:val="22"/>
        </w:rPr>
        <w:t>»).</w:t>
      </w:r>
    </w:p>
    <w:p w:rsidR="00350693" w:rsidRPr="00635574" w:rsidRDefault="00350693" w:rsidP="00350693">
      <w:pPr>
        <w:spacing w:after="120"/>
        <w:ind w:left="-142" w:right="-1"/>
        <w:jc w:val="both"/>
        <w:rPr>
          <w:b/>
          <w:bCs/>
          <w:color w:val="000000"/>
          <w:sz w:val="22"/>
          <w:szCs w:val="22"/>
        </w:rPr>
      </w:pPr>
      <w:r w:rsidRPr="00754BD1">
        <w:rPr>
          <w:b/>
          <w:bCs/>
          <w:color w:val="000000"/>
          <w:sz w:val="22"/>
          <w:szCs w:val="22"/>
        </w:rPr>
        <w:t>Реквизиты указанного решения:</w:t>
      </w:r>
      <w:r>
        <w:rPr>
          <w:b/>
          <w:bCs/>
          <w:color w:val="000000"/>
          <w:sz w:val="22"/>
          <w:szCs w:val="22"/>
        </w:rPr>
        <w:t xml:space="preserve"> </w:t>
      </w:r>
      <w:r w:rsidRPr="00635574">
        <w:rPr>
          <w:bCs/>
          <w:color w:val="000000"/>
          <w:sz w:val="22"/>
          <w:szCs w:val="22"/>
        </w:rPr>
        <w:t>Постановление Админи</w:t>
      </w:r>
      <w:r>
        <w:rPr>
          <w:bCs/>
          <w:color w:val="000000"/>
          <w:sz w:val="22"/>
          <w:szCs w:val="22"/>
        </w:rPr>
        <w:t>страции города Сарапула от «03» февраля</w:t>
      </w:r>
      <w:r w:rsidRPr="00635574">
        <w:rPr>
          <w:bCs/>
          <w:color w:val="000000"/>
          <w:sz w:val="22"/>
          <w:szCs w:val="22"/>
        </w:rPr>
        <w:t xml:space="preserve"> 202</w:t>
      </w:r>
      <w:r>
        <w:rPr>
          <w:bCs/>
          <w:color w:val="000000"/>
          <w:sz w:val="22"/>
          <w:szCs w:val="22"/>
        </w:rPr>
        <w:t>1</w:t>
      </w:r>
      <w:r w:rsidRPr="00635574">
        <w:rPr>
          <w:bCs/>
          <w:color w:val="000000"/>
          <w:sz w:val="22"/>
          <w:szCs w:val="22"/>
        </w:rPr>
        <w:t>г. №</w:t>
      </w:r>
      <w:r>
        <w:rPr>
          <w:bCs/>
          <w:color w:val="000000"/>
          <w:sz w:val="22"/>
          <w:szCs w:val="22"/>
        </w:rPr>
        <w:t xml:space="preserve"> 196</w:t>
      </w:r>
      <w:r w:rsidRPr="00635574">
        <w:rPr>
          <w:bCs/>
          <w:color w:val="000000"/>
          <w:sz w:val="22"/>
          <w:szCs w:val="22"/>
        </w:rPr>
        <w:t>.</w:t>
      </w:r>
    </w:p>
    <w:p w:rsidR="00350693" w:rsidRPr="00437941" w:rsidRDefault="00350693" w:rsidP="00350693">
      <w:pPr>
        <w:spacing w:after="120" w:line="180" w:lineRule="atLeast"/>
        <w:ind w:left="-142" w:right="-1"/>
        <w:jc w:val="both"/>
        <w:rPr>
          <w:color w:val="000000"/>
          <w:sz w:val="22"/>
          <w:szCs w:val="22"/>
        </w:rPr>
      </w:pPr>
      <w:r w:rsidRPr="00437941">
        <w:rPr>
          <w:b/>
          <w:bCs/>
          <w:color w:val="000000"/>
          <w:sz w:val="22"/>
          <w:szCs w:val="22"/>
        </w:rPr>
        <w:t>Предмет аукциона:</w:t>
      </w:r>
      <w:r w:rsidRPr="00437941">
        <w:rPr>
          <w:color w:val="000000"/>
          <w:sz w:val="22"/>
          <w:szCs w:val="22"/>
        </w:rPr>
        <w:t xml:space="preserve"> право на заключение договора аренды земельного участка</w:t>
      </w:r>
      <w:r>
        <w:rPr>
          <w:color w:val="000000"/>
          <w:sz w:val="22"/>
          <w:szCs w:val="22"/>
        </w:rPr>
        <w:t xml:space="preserve"> для комплексного </w:t>
      </w:r>
      <w:r w:rsidRPr="00931743">
        <w:rPr>
          <w:sz w:val="22"/>
          <w:szCs w:val="22"/>
        </w:rPr>
        <w:t>развития незастроенной</w:t>
      </w:r>
      <w:r w:rsidRPr="00662660">
        <w:rPr>
          <w:color w:val="FF0000"/>
          <w:sz w:val="22"/>
          <w:szCs w:val="22"/>
        </w:rPr>
        <w:t xml:space="preserve"> </w:t>
      </w:r>
      <w:r>
        <w:rPr>
          <w:color w:val="000000"/>
          <w:sz w:val="22"/>
          <w:szCs w:val="22"/>
        </w:rPr>
        <w:t>территории</w:t>
      </w:r>
      <w:r w:rsidRPr="00437941">
        <w:rPr>
          <w:color w:val="000000"/>
          <w:sz w:val="22"/>
          <w:szCs w:val="22"/>
        </w:rPr>
        <w:t>.</w:t>
      </w:r>
      <w:r w:rsidRPr="00E511BF">
        <w:rPr>
          <w:b/>
          <w:color w:val="000000"/>
          <w:sz w:val="22"/>
          <w:szCs w:val="22"/>
        </w:rPr>
        <w:t xml:space="preserve"> </w:t>
      </w:r>
      <w:r w:rsidRPr="00E511BF">
        <w:rPr>
          <w:color w:val="000000"/>
          <w:sz w:val="22"/>
          <w:szCs w:val="22"/>
        </w:rPr>
        <w:t>Срок аренды:</w:t>
      </w:r>
      <w:r w:rsidRPr="00437941">
        <w:rPr>
          <w:color w:val="000000"/>
          <w:sz w:val="22"/>
          <w:szCs w:val="22"/>
        </w:rPr>
        <w:t xml:space="preserve"> </w:t>
      </w:r>
      <w:r>
        <w:rPr>
          <w:color w:val="000000"/>
          <w:sz w:val="22"/>
          <w:szCs w:val="22"/>
        </w:rPr>
        <w:t>5</w:t>
      </w:r>
      <w:r w:rsidRPr="00437941">
        <w:rPr>
          <w:color w:val="000000"/>
          <w:sz w:val="22"/>
          <w:szCs w:val="22"/>
        </w:rPr>
        <w:t xml:space="preserve"> лет</w:t>
      </w:r>
      <w:r>
        <w:rPr>
          <w:color w:val="000000"/>
          <w:sz w:val="22"/>
          <w:szCs w:val="22"/>
        </w:rPr>
        <w:t xml:space="preserve"> (</w:t>
      </w:r>
      <w:proofErr w:type="spellStart"/>
      <w:r>
        <w:rPr>
          <w:color w:val="000000"/>
          <w:sz w:val="22"/>
          <w:szCs w:val="22"/>
        </w:rPr>
        <w:t>пп</w:t>
      </w:r>
      <w:proofErr w:type="spellEnd"/>
      <w:r>
        <w:rPr>
          <w:color w:val="000000"/>
          <w:sz w:val="22"/>
          <w:szCs w:val="22"/>
        </w:rPr>
        <w:t>. 4 п.8 ст</w:t>
      </w:r>
      <w:r w:rsidRPr="00437941">
        <w:rPr>
          <w:color w:val="000000"/>
          <w:sz w:val="22"/>
          <w:szCs w:val="22"/>
        </w:rPr>
        <w:t>.</w:t>
      </w:r>
      <w:r>
        <w:rPr>
          <w:color w:val="000000"/>
          <w:sz w:val="22"/>
          <w:szCs w:val="22"/>
        </w:rPr>
        <w:t>39.8 ЗК РФ)</w:t>
      </w:r>
    </w:p>
    <w:p w:rsidR="00350693" w:rsidRDefault="00350693" w:rsidP="00350693">
      <w:pPr>
        <w:tabs>
          <w:tab w:val="center" w:pos="0"/>
        </w:tabs>
        <w:spacing w:after="120"/>
        <w:ind w:left="-142" w:right="-1"/>
        <w:jc w:val="both"/>
        <w:rPr>
          <w:bCs/>
          <w:color w:val="000000"/>
          <w:sz w:val="22"/>
          <w:szCs w:val="22"/>
        </w:rPr>
      </w:pPr>
      <w:r w:rsidRPr="00437941">
        <w:rPr>
          <w:b/>
          <w:bCs/>
          <w:color w:val="000000"/>
          <w:sz w:val="22"/>
          <w:szCs w:val="22"/>
        </w:rPr>
        <w:t>Права на земельный участок:</w:t>
      </w:r>
      <w:r w:rsidRPr="00437941">
        <w:rPr>
          <w:bCs/>
          <w:color w:val="000000"/>
          <w:sz w:val="22"/>
          <w:szCs w:val="22"/>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437941">
        <w:rPr>
          <w:bCs/>
          <w:color w:val="000000"/>
          <w:sz w:val="22"/>
          <w:szCs w:val="22"/>
        </w:rPr>
        <w:t>абз</w:t>
      </w:r>
      <w:proofErr w:type="spellEnd"/>
      <w:r w:rsidRPr="00437941">
        <w:rPr>
          <w:bCs/>
          <w:color w:val="000000"/>
          <w:sz w:val="22"/>
          <w:szCs w:val="22"/>
        </w:rPr>
        <w:t>. 2 п. 2 ст. 3.3 Фе</w:t>
      </w:r>
      <w:r>
        <w:rPr>
          <w:bCs/>
          <w:color w:val="000000"/>
          <w:sz w:val="22"/>
          <w:szCs w:val="22"/>
        </w:rPr>
        <w:t>дерального закона от 25.10.2001</w:t>
      </w:r>
      <w:r w:rsidRPr="00437941">
        <w:rPr>
          <w:bCs/>
          <w:color w:val="000000"/>
          <w:sz w:val="22"/>
          <w:szCs w:val="22"/>
        </w:rPr>
        <w:t>г.</w:t>
      </w:r>
      <w:r>
        <w:rPr>
          <w:bCs/>
          <w:color w:val="000000"/>
          <w:sz w:val="22"/>
          <w:szCs w:val="22"/>
        </w:rPr>
        <w:t xml:space="preserve"> </w:t>
      </w:r>
      <w:r w:rsidRPr="00437941">
        <w:rPr>
          <w:bCs/>
          <w:color w:val="000000"/>
          <w:sz w:val="22"/>
          <w:szCs w:val="22"/>
        </w:rPr>
        <w:t xml:space="preserve"> № 137-ФЗ «О введении в действие Земельного кодекса Российской Федерации».</w:t>
      </w:r>
    </w:p>
    <w:p w:rsidR="00350693" w:rsidRPr="00437941" w:rsidRDefault="00350693" w:rsidP="00350693">
      <w:pPr>
        <w:tabs>
          <w:tab w:val="center" w:pos="0"/>
        </w:tabs>
        <w:spacing w:after="120"/>
        <w:ind w:left="-142" w:right="-1"/>
        <w:jc w:val="both"/>
        <w:rPr>
          <w:bCs/>
          <w:color w:val="000000"/>
          <w:sz w:val="22"/>
          <w:szCs w:val="22"/>
        </w:rPr>
      </w:pPr>
      <w:r w:rsidRPr="00437941">
        <w:rPr>
          <w:b/>
          <w:bCs/>
          <w:color w:val="000000"/>
          <w:sz w:val="22"/>
          <w:szCs w:val="22"/>
        </w:rPr>
        <w:t xml:space="preserve">Ограничения в использовании земельного участка: </w:t>
      </w:r>
      <w:r w:rsidRPr="00437941">
        <w:rPr>
          <w:sz w:val="22"/>
          <w:szCs w:val="22"/>
        </w:rPr>
        <w:t>не установлены.</w:t>
      </w:r>
    </w:p>
    <w:p w:rsidR="00350693" w:rsidRPr="00437941" w:rsidRDefault="00350693" w:rsidP="00350693">
      <w:pPr>
        <w:tabs>
          <w:tab w:val="center" w:pos="0"/>
        </w:tabs>
        <w:spacing w:after="120"/>
        <w:ind w:left="-142" w:right="-1"/>
        <w:jc w:val="both"/>
        <w:rPr>
          <w:bCs/>
          <w:color w:val="000000"/>
          <w:sz w:val="22"/>
          <w:szCs w:val="22"/>
        </w:rPr>
      </w:pPr>
      <w:r w:rsidRPr="00437941">
        <w:rPr>
          <w:b/>
          <w:bCs/>
          <w:color w:val="000000"/>
          <w:sz w:val="22"/>
          <w:szCs w:val="22"/>
        </w:rPr>
        <w:t xml:space="preserve">Вид разрешенного использования: </w:t>
      </w:r>
      <w:r w:rsidRPr="00437941">
        <w:rPr>
          <w:bCs/>
          <w:color w:val="000000"/>
          <w:sz w:val="22"/>
          <w:szCs w:val="22"/>
        </w:rPr>
        <w:t>«</w:t>
      </w:r>
      <w:r w:rsidRPr="00437941">
        <w:rPr>
          <w:color w:val="000000"/>
          <w:sz w:val="22"/>
          <w:szCs w:val="22"/>
        </w:rPr>
        <w:t>для индивидуального жилищного строительства (код 2.1) – размещение индивидуального жилого дома</w:t>
      </w:r>
      <w:r w:rsidRPr="00437941">
        <w:rPr>
          <w:bCs/>
          <w:color w:val="000000"/>
          <w:sz w:val="22"/>
          <w:szCs w:val="22"/>
        </w:rPr>
        <w:t>».</w:t>
      </w:r>
    </w:p>
    <w:p w:rsidR="00350693" w:rsidRPr="00931743" w:rsidRDefault="00350693" w:rsidP="00350693">
      <w:pPr>
        <w:tabs>
          <w:tab w:val="center" w:pos="0"/>
        </w:tabs>
        <w:spacing w:after="120"/>
        <w:ind w:left="-142" w:right="-1"/>
        <w:jc w:val="both"/>
        <w:rPr>
          <w:bCs/>
          <w:sz w:val="22"/>
          <w:szCs w:val="22"/>
        </w:rPr>
      </w:pPr>
      <w:r w:rsidRPr="00437941">
        <w:rPr>
          <w:b/>
          <w:bCs/>
          <w:color w:val="000000"/>
          <w:sz w:val="22"/>
          <w:szCs w:val="22"/>
        </w:rPr>
        <w:lastRenderedPageBreak/>
        <w:t>Цель использования земельного участка</w:t>
      </w:r>
      <w:r w:rsidRPr="00437941">
        <w:rPr>
          <w:bCs/>
          <w:color w:val="000000"/>
          <w:sz w:val="22"/>
          <w:szCs w:val="22"/>
        </w:rPr>
        <w:t>: строительство индивидуальн</w:t>
      </w:r>
      <w:r w:rsidRPr="00931743">
        <w:rPr>
          <w:bCs/>
          <w:sz w:val="22"/>
          <w:szCs w:val="22"/>
        </w:rPr>
        <w:t>ых</w:t>
      </w:r>
      <w:r>
        <w:rPr>
          <w:bCs/>
          <w:color w:val="000000"/>
          <w:sz w:val="22"/>
          <w:szCs w:val="22"/>
        </w:rPr>
        <w:t xml:space="preserve"> </w:t>
      </w:r>
      <w:r w:rsidRPr="00437941">
        <w:rPr>
          <w:bCs/>
          <w:color w:val="000000"/>
          <w:sz w:val="22"/>
          <w:szCs w:val="22"/>
        </w:rPr>
        <w:t>жил</w:t>
      </w:r>
      <w:r w:rsidRPr="00931743">
        <w:rPr>
          <w:bCs/>
          <w:sz w:val="22"/>
          <w:szCs w:val="22"/>
        </w:rPr>
        <w:t>ых</w:t>
      </w:r>
      <w:r w:rsidRPr="00662660">
        <w:rPr>
          <w:bCs/>
          <w:color w:val="FF0000"/>
          <w:sz w:val="22"/>
          <w:szCs w:val="22"/>
        </w:rPr>
        <w:t xml:space="preserve"> </w:t>
      </w:r>
      <w:r w:rsidRPr="00437941">
        <w:rPr>
          <w:bCs/>
          <w:color w:val="000000"/>
          <w:sz w:val="22"/>
          <w:szCs w:val="22"/>
        </w:rPr>
        <w:t>дом</w:t>
      </w:r>
      <w:r w:rsidRPr="00931743">
        <w:rPr>
          <w:bCs/>
          <w:sz w:val="22"/>
          <w:szCs w:val="22"/>
        </w:rPr>
        <w:t>ов,</w:t>
      </w:r>
      <w:r w:rsidRPr="00662660">
        <w:rPr>
          <w:bCs/>
          <w:color w:val="FF0000"/>
          <w:sz w:val="22"/>
          <w:szCs w:val="22"/>
        </w:rPr>
        <w:t xml:space="preserve"> </w:t>
      </w:r>
      <w:r w:rsidRPr="00931743">
        <w:rPr>
          <w:bCs/>
          <w:sz w:val="22"/>
          <w:szCs w:val="22"/>
        </w:rPr>
        <w:t>обеспеченных объектами коммунальной, транспортной и социальной инфраструктурой.</w:t>
      </w:r>
    </w:p>
    <w:p w:rsidR="00350693" w:rsidRPr="00437941" w:rsidRDefault="00350693" w:rsidP="00350693">
      <w:pPr>
        <w:tabs>
          <w:tab w:val="center" w:pos="0"/>
          <w:tab w:val="left" w:pos="5841"/>
        </w:tabs>
        <w:spacing w:after="120"/>
        <w:ind w:left="-142" w:right="-1"/>
        <w:jc w:val="both"/>
        <w:rPr>
          <w:bCs/>
          <w:color w:val="000000"/>
          <w:sz w:val="22"/>
          <w:szCs w:val="22"/>
        </w:rPr>
      </w:pPr>
      <w:r w:rsidRPr="00437941">
        <w:rPr>
          <w:b/>
          <w:bCs/>
          <w:color w:val="000000"/>
          <w:sz w:val="22"/>
          <w:szCs w:val="22"/>
        </w:rPr>
        <w:t>Категория земель</w:t>
      </w:r>
      <w:r w:rsidRPr="00437941">
        <w:rPr>
          <w:bCs/>
          <w:color w:val="000000"/>
          <w:sz w:val="22"/>
          <w:szCs w:val="22"/>
        </w:rPr>
        <w:t>: «земли населенных пунктов».</w:t>
      </w:r>
      <w:r>
        <w:rPr>
          <w:bCs/>
          <w:color w:val="000000"/>
          <w:sz w:val="22"/>
          <w:szCs w:val="22"/>
        </w:rPr>
        <w:tab/>
      </w:r>
    </w:p>
    <w:p w:rsidR="00350693" w:rsidRDefault="00350693" w:rsidP="00350693">
      <w:pPr>
        <w:tabs>
          <w:tab w:val="left" w:pos="580"/>
          <w:tab w:val="left" w:pos="1080"/>
        </w:tabs>
        <w:spacing w:after="120"/>
        <w:ind w:left="-142" w:right="-1"/>
        <w:jc w:val="both"/>
        <w:rPr>
          <w:color w:val="000000"/>
          <w:sz w:val="22"/>
          <w:szCs w:val="22"/>
        </w:rPr>
      </w:pPr>
      <w:proofErr w:type="gramStart"/>
      <w:r w:rsidRPr="00437941">
        <w:rPr>
          <w:color w:val="000000"/>
          <w:sz w:val="22"/>
          <w:szCs w:val="22"/>
          <w:u w:val="single"/>
        </w:rPr>
        <w:t>Параметры разрешенного строительства объекта капитального строительства</w:t>
      </w:r>
      <w:r w:rsidRPr="00437941">
        <w:rPr>
          <w:color w:val="000000"/>
          <w:sz w:val="22"/>
          <w:szCs w:val="22"/>
        </w:rPr>
        <w:t xml:space="preserve"> (в соответствии с </w:t>
      </w:r>
      <w:r w:rsidRPr="00931743">
        <w:rPr>
          <w:sz w:val="22"/>
          <w:szCs w:val="22"/>
        </w:rPr>
        <w:t>П</w:t>
      </w:r>
      <w:r w:rsidRPr="00437941">
        <w:rPr>
          <w:color w:val="000000"/>
          <w:sz w:val="22"/>
          <w:szCs w:val="22"/>
        </w:rPr>
        <w:t xml:space="preserve">равилами землепользования и застройки МО </w:t>
      </w:r>
      <w:r>
        <w:rPr>
          <w:color w:val="000000"/>
          <w:sz w:val="22"/>
          <w:szCs w:val="22"/>
        </w:rPr>
        <w:t>«Город Сарапул», утвержденными р</w:t>
      </w:r>
      <w:r w:rsidRPr="00437941">
        <w:rPr>
          <w:color w:val="000000"/>
          <w:sz w:val="22"/>
          <w:szCs w:val="22"/>
        </w:rPr>
        <w:t>ешением Сарапульской городской Думы № 3-174 от 22.12.2011 г., СП 42.13330.2011.</w:t>
      </w:r>
      <w:proofErr w:type="gramEnd"/>
      <w:r w:rsidRPr="00437941">
        <w:rPr>
          <w:color w:val="000000"/>
          <w:sz w:val="22"/>
          <w:szCs w:val="22"/>
        </w:rPr>
        <w:t xml:space="preserve"> Градостроительство. Планировка и застройка городских и сельских поселений. </w:t>
      </w:r>
      <w:proofErr w:type="gramStart"/>
      <w:r w:rsidRPr="00437941">
        <w:rPr>
          <w:color w:val="000000"/>
          <w:sz w:val="22"/>
          <w:szCs w:val="22"/>
        </w:rPr>
        <w:t>Актуализированная редакция СНиП 2.08.01-89</w:t>
      </w:r>
      <w:r w:rsidRPr="00437941">
        <w:rPr>
          <w:rFonts w:ascii="Arial" w:hAnsi="Arial" w:cs="Arial"/>
          <w:color w:val="000000"/>
          <w:sz w:val="22"/>
          <w:szCs w:val="22"/>
        </w:rPr>
        <w:t>*</w:t>
      </w:r>
      <w:r w:rsidRPr="00437941">
        <w:rPr>
          <w:color w:val="000000"/>
          <w:sz w:val="22"/>
          <w:szCs w:val="22"/>
        </w:rPr>
        <w:t xml:space="preserve">, утвержденный приказом </w:t>
      </w:r>
      <w:proofErr w:type="spellStart"/>
      <w:r w:rsidRPr="00437941">
        <w:rPr>
          <w:color w:val="000000"/>
          <w:sz w:val="22"/>
          <w:szCs w:val="22"/>
        </w:rPr>
        <w:t>Минрегиона</w:t>
      </w:r>
      <w:proofErr w:type="spellEnd"/>
      <w:r w:rsidRPr="00437941">
        <w:rPr>
          <w:color w:val="000000"/>
          <w:sz w:val="22"/>
          <w:szCs w:val="22"/>
        </w:rPr>
        <w:t xml:space="preserve"> России от 28.12.2010 г. № 820).</w:t>
      </w:r>
      <w:proofErr w:type="gramEnd"/>
    </w:p>
    <w:tbl>
      <w:tblPr>
        <w:tblW w:w="0" w:type="auto"/>
        <w:tblLayout w:type="fixed"/>
        <w:tblCellMar>
          <w:left w:w="0" w:type="dxa"/>
          <w:right w:w="0" w:type="dxa"/>
        </w:tblCellMar>
        <w:tblLook w:val="0000" w:firstRow="0" w:lastRow="0" w:firstColumn="0" w:lastColumn="0" w:noHBand="0" w:noVBand="0"/>
      </w:tblPr>
      <w:tblGrid>
        <w:gridCol w:w="572"/>
        <w:gridCol w:w="1635"/>
        <w:gridCol w:w="2412"/>
        <w:gridCol w:w="3750"/>
        <w:gridCol w:w="1561"/>
      </w:tblGrid>
      <w:tr w:rsidR="00350693" w:rsidRPr="0085108E" w:rsidTr="0099541C">
        <w:trPr>
          <w:tblHeader/>
        </w:trPr>
        <w:tc>
          <w:tcPr>
            <w:tcW w:w="572" w:type="dxa"/>
            <w:vMerge w:val="restart"/>
            <w:tcBorders>
              <w:top w:val="single" w:sz="4" w:space="0" w:color="auto"/>
              <w:left w:val="single" w:sz="4" w:space="0" w:color="auto"/>
              <w:right w:val="single" w:sz="4" w:space="0" w:color="auto"/>
            </w:tcBorders>
            <w:vAlign w:val="center"/>
          </w:tcPr>
          <w:p w:rsidR="00350693" w:rsidRPr="0085108E" w:rsidRDefault="00350693" w:rsidP="0099541C">
            <w:pPr>
              <w:pStyle w:val="afe"/>
              <w:rPr>
                <w:color w:val="000000" w:themeColor="text1"/>
              </w:rPr>
            </w:pPr>
            <w:r w:rsidRPr="0085108E">
              <w:rPr>
                <w:color w:val="000000" w:themeColor="text1"/>
              </w:rPr>
              <w:t>№</w:t>
            </w:r>
          </w:p>
          <w:p w:rsidR="00350693" w:rsidRPr="0085108E" w:rsidRDefault="00350693" w:rsidP="0099541C">
            <w:pPr>
              <w:pStyle w:val="afe"/>
              <w:rPr>
                <w:color w:val="000000" w:themeColor="text1"/>
              </w:rPr>
            </w:pPr>
            <w:proofErr w:type="gramStart"/>
            <w:r w:rsidRPr="0085108E">
              <w:rPr>
                <w:color w:val="000000" w:themeColor="text1"/>
              </w:rPr>
              <w:t>п</w:t>
            </w:r>
            <w:proofErr w:type="gramEnd"/>
            <w:r w:rsidRPr="0085108E">
              <w:rPr>
                <w:color w:val="000000" w:themeColor="text1"/>
              </w:rPr>
              <w:t>/п</w:t>
            </w:r>
          </w:p>
        </w:tc>
        <w:tc>
          <w:tcPr>
            <w:tcW w:w="1635" w:type="dxa"/>
            <w:vMerge w:val="restart"/>
            <w:tcBorders>
              <w:top w:val="single" w:sz="4" w:space="0" w:color="auto"/>
              <w:left w:val="single" w:sz="4" w:space="0" w:color="auto"/>
              <w:right w:val="single" w:sz="4" w:space="0" w:color="auto"/>
            </w:tcBorders>
            <w:shd w:val="clear" w:color="auto" w:fill="auto"/>
            <w:vAlign w:val="center"/>
          </w:tcPr>
          <w:p w:rsidR="00350693" w:rsidRPr="0085108E" w:rsidRDefault="00350693" w:rsidP="0099541C">
            <w:pPr>
              <w:pStyle w:val="afe"/>
              <w:rPr>
                <w:color w:val="000000" w:themeColor="text1"/>
              </w:rPr>
            </w:pPr>
            <w:r w:rsidRPr="0085108E">
              <w:rPr>
                <w:color w:val="000000" w:themeColor="text1"/>
              </w:rPr>
              <w:t>Виды разрешенного использования земельного участка (код вида разрешенного использования)</w:t>
            </w:r>
          </w:p>
        </w:tc>
        <w:tc>
          <w:tcPr>
            <w:tcW w:w="2412" w:type="dxa"/>
            <w:vMerge w:val="restart"/>
            <w:tcBorders>
              <w:top w:val="single" w:sz="4" w:space="0" w:color="auto"/>
              <w:left w:val="single" w:sz="4" w:space="0" w:color="auto"/>
              <w:right w:val="single" w:sz="4" w:space="0" w:color="auto"/>
            </w:tcBorders>
            <w:vAlign w:val="center"/>
          </w:tcPr>
          <w:p w:rsidR="00350693" w:rsidRPr="0085108E" w:rsidRDefault="00350693" w:rsidP="0099541C">
            <w:pPr>
              <w:pStyle w:val="afe"/>
              <w:rPr>
                <w:color w:val="000000" w:themeColor="text1"/>
              </w:rPr>
            </w:pPr>
            <w:r>
              <w:rPr>
                <w:color w:val="000000" w:themeColor="text1"/>
              </w:rPr>
              <w:t>Виды разрешенного использования объектов капитального</w:t>
            </w:r>
            <w:r w:rsidRPr="0085108E">
              <w:rPr>
                <w:color w:val="000000" w:themeColor="text1"/>
              </w:rPr>
              <w:t xml:space="preserve"> строительства</w:t>
            </w:r>
          </w:p>
        </w:tc>
        <w:tc>
          <w:tcPr>
            <w:tcW w:w="5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0693" w:rsidRPr="0085108E" w:rsidRDefault="00350693" w:rsidP="0099541C">
            <w:pPr>
              <w:pStyle w:val="afb"/>
              <w:suppressAutoHyphens/>
              <w:rPr>
                <w:color w:val="000000" w:themeColor="text1"/>
              </w:rPr>
            </w:pPr>
            <w:r w:rsidRPr="0085108E">
              <w:rPr>
                <w:color w:val="000000" w:themeColor="text1"/>
              </w:rPr>
              <w:t>Предельные размеры земельных участков и предельные параметры строительства (реконструкции)</w:t>
            </w:r>
          </w:p>
        </w:tc>
      </w:tr>
      <w:tr w:rsidR="00350693" w:rsidRPr="0085108E" w:rsidTr="0099541C">
        <w:trPr>
          <w:tblHeader/>
        </w:trPr>
        <w:tc>
          <w:tcPr>
            <w:tcW w:w="572" w:type="dxa"/>
            <w:vMerge/>
            <w:tcBorders>
              <w:left w:val="single" w:sz="4" w:space="0" w:color="auto"/>
              <w:bottom w:val="single" w:sz="4" w:space="0" w:color="auto"/>
              <w:right w:val="single" w:sz="4" w:space="0" w:color="auto"/>
            </w:tcBorders>
            <w:vAlign w:val="center"/>
          </w:tcPr>
          <w:p w:rsidR="00350693" w:rsidRPr="0085108E" w:rsidRDefault="00350693" w:rsidP="0099541C">
            <w:pPr>
              <w:pStyle w:val="afe"/>
              <w:rPr>
                <w:color w:val="000000" w:themeColor="text1"/>
              </w:rPr>
            </w:pPr>
          </w:p>
        </w:tc>
        <w:tc>
          <w:tcPr>
            <w:tcW w:w="1635" w:type="dxa"/>
            <w:vMerge/>
            <w:tcBorders>
              <w:left w:val="single" w:sz="4" w:space="0" w:color="auto"/>
              <w:bottom w:val="single" w:sz="4" w:space="0" w:color="auto"/>
              <w:right w:val="single" w:sz="4" w:space="0" w:color="auto"/>
            </w:tcBorders>
            <w:shd w:val="clear" w:color="auto" w:fill="auto"/>
            <w:vAlign w:val="center"/>
          </w:tcPr>
          <w:p w:rsidR="00350693" w:rsidRPr="0085108E" w:rsidRDefault="00350693" w:rsidP="0099541C">
            <w:pPr>
              <w:pStyle w:val="afe"/>
              <w:rPr>
                <w:color w:val="000000" w:themeColor="text1"/>
              </w:rPr>
            </w:pPr>
          </w:p>
        </w:tc>
        <w:tc>
          <w:tcPr>
            <w:tcW w:w="2412" w:type="dxa"/>
            <w:vMerge/>
            <w:tcBorders>
              <w:left w:val="single" w:sz="4" w:space="0" w:color="auto"/>
              <w:bottom w:val="single" w:sz="4" w:space="0" w:color="auto"/>
              <w:right w:val="single" w:sz="4" w:space="0" w:color="auto"/>
            </w:tcBorders>
            <w:vAlign w:val="center"/>
          </w:tcPr>
          <w:p w:rsidR="00350693" w:rsidRPr="0085108E" w:rsidRDefault="00350693" w:rsidP="0099541C">
            <w:pPr>
              <w:pStyle w:val="afe"/>
              <w:rPr>
                <w:color w:val="000000" w:themeColor="text1"/>
              </w:rPr>
            </w:pP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rsidR="00350693" w:rsidRPr="0085108E" w:rsidRDefault="00350693" w:rsidP="0099541C">
            <w:pPr>
              <w:pStyle w:val="afb"/>
              <w:rPr>
                <w:color w:val="000000" w:themeColor="text1"/>
              </w:rPr>
            </w:pPr>
            <w:r w:rsidRPr="0085108E">
              <w:rPr>
                <w:color w:val="000000" w:themeColor="text1"/>
              </w:rPr>
              <w:t>Наименование параметра, единица измерения</w:t>
            </w:r>
          </w:p>
        </w:tc>
        <w:tc>
          <w:tcPr>
            <w:tcW w:w="1561" w:type="dxa"/>
            <w:tcBorders>
              <w:top w:val="single" w:sz="4" w:space="0" w:color="auto"/>
              <w:left w:val="single" w:sz="4" w:space="0" w:color="auto"/>
              <w:bottom w:val="single" w:sz="4" w:space="0" w:color="auto"/>
              <w:right w:val="single" w:sz="4" w:space="0" w:color="auto"/>
            </w:tcBorders>
            <w:vAlign w:val="center"/>
          </w:tcPr>
          <w:p w:rsidR="00350693" w:rsidRPr="0085108E" w:rsidRDefault="00350693" w:rsidP="0099541C">
            <w:pPr>
              <w:pStyle w:val="afb"/>
              <w:rPr>
                <w:color w:val="000000" w:themeColor="text1"/>
              </w:rPr>
            </w:pPr>
            <w:r w:rsidRPr="0085108E">
              <w:rPr>
                <w:color w:val="000000" w:themeColor="text1"/>
              </w:rPr>
              <w:t>Наименование параметра, единица измерения</w:t>
            </w:r>
          </w:p>
        </w:tc>
      </w:tr>
      <w:tr w:rsidR="00350693" w:rsidRPr="0085108E" w:rsidTr="0099541C">
        <w:tc>
          <w:tcPr>
            <w:tcW w:w="572" w:type="dxa"/>
            <w:tcBorders>
              <w:top w:val="single" w:sz="4" w:space="0" w:color="auto"/>
              <w:left w:val="single" w:sz="4" w:space="0" w:color="auto"/>
              <w:bottom w:val="single" w:sz="4" w:space="0" w:color="auto"/>
              <w:right w:val="single" w:sz="4" w:space="0" w:color="auto"/>
            </w:tcBorders>
            <w:vAlign w:val="center"/>
          </w:tcPr>
          <w:p w:rsidR="00350693" w:rsidRPr="0085108E" w:rsidRDefault="00350693" w:rsidP="0099541C">
            <w:pPr>
              <w:pStyle w:val="afb"/>
              <w:rPr>
                <w:color w:val="000000" w:themeColor="text1"/>
              </w:rPr>
            </w:pPr>
            <w:r w:rsidRPr="0085108E">
              <w:rPr>
                <w:color w:val="000000" w:themeColor="text1"/>
              </w:rPr>
              <w:t>1</w:t>
            </w:r>
          </w:p>
        </w:tc>
        <w:tc>
          <w:tcPr>
            <w:tcW w:w="9358" w:type="dxa"/>
            <w:gridSpan w:val="4"/>
            <w:tcBorders>
              <w:top w:val="single" w:sz="4" w:space="0" w:color="auto"/>
              <w:left w:val="single" w:sz="4" w:space="0" w:color="auto"/>
              <w:bottom w:val="single" w:sz="4" w:space="0" w:color="auto"/>
              <w:right w:val="single" w:sz="4" w:space="0" w:color="auto"/>
            </w:tcBorders>
            <w:shd w:val="clear" w:color="auto" w:fill="auto"/>
          </w:tcPr>
          <w:p w:rsidR="00350693" w:rsidRPr="0085108E" w:rsidRDefault="00350693" w:rsidP="0099541C">
            <w:pPr>
              <w:pStyle w:val="afb"/>
              <w:rPr>
                <w:color w:val="000000" w:themeColor="text1"/>
              </w:rPr>
            </w:pPr>
            <w:r w:rsidRPr="0085108E">
              <w:rPr>
                <w:color w:val="000000" w:themeColor="text1"/>
              </w:rPr>
              <w:t>Основные виды разрешенного использования</w:t>
            </w:r>
          </w:p>
        </w:tc>
      </w:tr>
      <w:tr w:rsidR="00350693" w:rsidRPr="0085108E" w:rsidTr="0099541C">
        <w:trPr>
          <w:trHeight w:val="1027"/>
        </w:trPr>
        <w:tc>
          <w:tcPr>
            <w:tcW w:w="572" w:type="dxa"/>
            <w:vMerge w:val="restart"/>
            <w:tcBorders>
              <w:top w:val="single" w:sz="4" w:space="0" w:color="auto"/>
              <w:left w:val="single" w:sz="4" w:space="0" w:color="auto"/>
              <w:right w:val="single" w:sz="4" w:space="0" w:color="auto"/>
            </w:tcBorders>
            <w:vAlign w:val="center"/>
          </w:tcPr>
          <w:p w:rsidR="00350693" w:rsidRPr="0085108E" w:rsidRDefault="00350693" w:rsidP="0099541C">
            <w:pPr>
              <w:pStyle w:val="afd"/>
              <w:ind w:left="0"/>
              <w:jc w:val="center"/>
              <w:rPr>
                <w:color w:val="000000" w:themeColor="text1"/>
              </w:rPr>
            </w:pPr>
            <w:r w:rsidRPr="0085108E">
              <w:rPr>
                <w:color w:val="000000" w:themeColor="text1"/>
              </w:rPr>
              <w:t>2</w:t>
            </w:r>
          </w:p>
        </w:tc>
        <w:tc>
          <w:tcPr>
            <w:tcW w:w="1635" w:type="dxa"/>
            <w:vMerge w:val="restart"/>
            <w:tcBorders>
              <w:top w:val="single" w:sz="4" w:space="0" w:color="auto"/>
              <w:left w:val="single" w:sz="4" w:space="0" w:color="auto"/>
              <w:right w:val="single" w:sz="4" w:space="0" w:color="auto"/>
            </w:tcBorders>
            <w:shd w:val="clear" w:color="auto" w:fill="auto"/>
            <w:vAlign w:val="center"/>
          </w:tcPr>
          <w:p w:rsidR="00350693" w:rsidRPr="0085108E" w:rsidRDefault="00350693" w:rsidP="0099541C">
            <w:pPr>
              <w:pStyle w:val="afd"/>
              <w:rPr>
                <w:color w:val="000000" w:themeColor="text1"/>
              </w:rPr>
            </w:pPr>
            <w:r w:rsidRPr="0085108E">
              <w:rPr>
                <w:color w:val="000000" w:themeColor="text1"/>
              </w:rPr>
              <w:t>Для индивидуального жилищного строительства (2.1)</w:t>
            </w:r>
          </w:p>
        </w:tc>
        <w:tc>
          <w:tcPr>
            <w:tcW w:w="2412" w:type="dxa"/>
            <w:vMerge w:val="restart"/>
            <w:tcBorders>
              <w:top w:val="single" w:sz="4" w:space="0" w:color="auto"/>
              <w:left w:val="single" w:sz="4" w:space="0" w:color="auto"/>
              <w:right w:val="single" w:sz="4" w:space="0" w:color="auto"/>
            </w:tcBorders>
          </w:tcPr>
          <w:p w:rsidR="00350693" w:rsidRPr="0085108E" w:rsidRDefault="00350693" w:rsidP="0099541C">
            <w:pPr>
              <w:pStyle w:val="afd"/>
              <w:rPr>
                <w:color w:val="000000" w:themeColor="text1"/>
              </w:rPr>
            </w:pPr>
            <w:r w:rsidRPr="0085108E">
              <w:rPr>
                <w:color w:val="000000" w:themeColor="text1"/>
              </w:rPr>
              <w:t>Размещение индивидуального жилого дома (дом, пригодный для постоянного проживания, высотой не выше трех надземных этажей);</w:t>
            </w:r>
          </w:p>
          <w:p w:rsidR="00350693" w:rsidRPr="0085108E" w:rsidRDefault="00350693" w:rsidP="0099541C">
            <w:pPr>
              <w:pStyle w:val="afd"/>
              <w:rPr>
                <w:color w:val="000000" w:themeColor="text1"/>
              </w:rPr>
            </w:pPr>
            <w:r w:rsidRPr="0085108E">
              <w:rPr>
                <w:color w:val="000000" w:themeColor="text1"/>
              </w:rPr>
              <w:t>выращивание плодовых, ягодных, овощных, бахчевых или иных декоративных или сельскохозяйственных культур;</w:t>
            </w:r>
          </w:p>
          <w:p w:rsidR="00350693" w:rsidRPr="0085108E" w:rsidRDefault="00350693" w:rsidP="0099541C">
            <w:pPr>
              <w:pStyle w:val="afd"/>
              <w:rPr>
                <w:color w:val="000000" w:themeColor="text1"/>
              </w:rPr>
            </w:pPr>
            <w:r w:rsidRPr="0085108E">
              <w:rPr>
                <w:color w:val="000000" w:themeColor="text1"/>
              </w:rPr>
              <w:t>размещение индивидуальных гаражей и подсобных сооружений</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rsidR="00350693" w:rsidRPr="0085108E" w:rsidRDefault="00350693" w:rsidP="0099541C">
            <w:pPr>
              <w:pStyle w:val="afd"/>
              <w:rPr>
                <w:color w:val="000000" w:themeColor="text1"/>
              </w:rPr>
            </w:pPr>
            <w:r w:rsidRPr="0085108E">
              <w:rPr>
                <w:color w:val="000000" w:themeColor="text1"/>
              </w:rPr>
              <w:t xml:space="preserve">Минимальный отступ строений от красной линии улицы, </w:t>
            </w:r>
            <w:proofErr w:type="gramStart"/>
            <w:r w:rsidRPr="0085108E">
              <w:rPr>
                <w:color w:val="000000" w:themeColor="text1"/>
              </w:rPr>
              <w:t>м</w:t>
            </w:r>
            <w:proofErr w:type="gramEnd"/>
          </w:p>
        </w:tc>
        <w:tc>
          <w:tcPr>
            <w:tcW w:w="1561" w:type="dxa"/>
            <w:tcBorders>
              <w:top w:val="single" w:sz="4" w:space="0" w:color="auto"/>
              <w:left w:val="single" w:sz="4" w:space="0" w:color="auto"/>
              <w:bottom w:val="single" w:sz="4" w:space="0" w:color="auto"/>
              <w:right w:val="single" w:sz="4" w:space="0" w:color="auto"/>
            </w:tcBorders>
            <w:vAlign w:val="center"/>
          </w:tcPr>
          <w:p w:rsidR="00350693" w:rsidRPr="0085108E" w:rsidRDefault="00350693" w:rsidP="0099541C">
            <w:pPr>
              <w:pStyle w:val="afc"/>
              <w:rPr>
                <w:color w:val="000000" w:themeColor="text1"/>
              </w:rPr>
            </w:pPr>
            <w:r w:rsidRPr="0085108E">
              <w:rPr>
                <w:color w:val="000000" w:themeColor="text1"/>
              </w:rPr>
              <w:t>5</w:t>
            </w:r>
          </w:p>
        </w:tc>
      </w:tr>
      <w:tr w:rsidR="00350693" w:rsidRPr="0085108E" w:rsidTr="0099541C">
        <w:tc>
          <w:tcPr>
            <w:tcW w:w="572" w:type="dxa"/>
            <w:vMerge/>
            <w:tcBorders>
              <w:left w:val="single" w:sz="4" w:space="0" w:color="auto"/>
              <w:right w:val="single" w:sz="4" w:space="0" w:color="auto"/>
            </w:tcBorders>
          </w:tcPr>
          <w:p w:rsidR="00350693" w:rsidRPr="0085108E" w:rsidRDefault="00350693" w:rsidP="0099541C">
            <w:pPr>
              <w:pStyle w:val="afd"/>
              <w:ind w:left="0"/>
              <w:rPr>
                <w:color w:val="000000" w:themeColor="text1"/>
              </w:rPr>
            </w:pPr>
          </w:p>
        </w:tc>
        <w:tc>
          <w:tcPr>
            <w:tcW w:w="1635" w:type="dxa"/>
            <w:vMerge/>
            <w:tcBorders>
              <w:left w:val="single" w:sz="4" w:space="0" w:color="auto"/>
              <w:right w:val="single" w:sz="4" w:space="0" w:color="auto"/>
            </w:tcBorders>
            <w:shd w:val="clear" w:color="auto" w:fill="auto"/>
          </w:tcPr>
          <w:p w:rsidR="00350693" w:rsidRPr="0085108E" w:rsidRDefault="00350693" w:rsidP="0099541C">
            <w:pPr>
              <w:pStyle w:val="afd"/>
              <w:rPr>
                <w:color w:val="000000" w:themeColor="text1"/>
              </w:rPr>
            </w:pPr>
          </w:p>
        </w:tc>
        <w:tc>
          <w:tcPr>
            <w:tcW w:w="2412" w:type="dxa"/>
            <w:vMerge/>
            <w:tcBorders>
              <w:left w:val="single" w:sz="4" w:space="0" w:color="auto"/>
              <w:right w:val="single" w:sz="4" w:space="0" w:color="auto"/>
            </w:tcBorders>
          </w:tcPr>
          <w:p w:rsidR="00350693" w:rsidRPr="0085108E" w:rsidRDefault="00350693" w:rsidP="0099541C">
            <w:pPr>
              <w:pStyle w:val="afd"/>
              <w:rPr>
                <w:color w:val="000000" w:themeColor="text1"/>
              </w:rPr>
            </w:pP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rsidR="00350693" w:rsidRPr="0085108E" w:rsidRDefault="00350693" w:rsidP="0099541C">
            <w:pPr>
              <w:pStyle w:val="afd"/>
              <w:rPr>
                <w:color w:val="000000" w:themeColor="text1"/>
              </w:rPr>
            </w:pPr>
            <w:r w:rsidRPr="0085108E">
              <w:rPr>
                <w:color w:val="000000" w:themeColor="text1"/>
              </w:rPr>
              <w:t xml:space="preserve">Минимальный отступ строений от красной линии проезда, </w:t>
            </w:r>
            <w:proofErr w:type="gramStart"/>
            <w:r w:rsidRPr="0085108E">
              <w:rPr>
                <w:color w:val="000000" w:themeColor="text1"/>
              </w:rPr>
              <w:t>м</w:t>
            </w:r>
            <w:proofErr w:type="gramEnd"/>
          </w:p>
        </w:tc>
        <w:tc>
          <w:tcPr>
            <w:tcW w:w="1561" w:type="dxa"/>
            <w:tcBorders>
              <w:top w:val="single" w:sz="4" w:space="0" w:color="auto"/>
              <w:left w:val="single" w:sz="4" w:space="0" w:color="auto"/>
              <w:bottom w:val="single" w:sz="4" w:space="0" w:color="auto"/>
              <w:right w:val="single" w:sz="4" w:space="0" w:color="auto"/>
            </w:tcBorders>
            <w:vAlign w:val="center"/>
          </w:tcPr>
          <w:p w:rsidR="00350693" w:rsidRPr="0085108E" w:rsidRDefault="00350693" w:rsidP="0099541C">
            <w:pPr>
              <w:pStyle w:val="afc"/>
              <w:rPr>
                <w:color w:val="000000" w:themeColor="text1"/>
              </w:rPr>
            </w:pPr>
            <w:r w:rsidRPr="0085108E">
              <w:rPr>
                <w:color w:val="000000" w:themeColor="text1"/>
              </w:rPr>
              <w:t>3</w:t>
            </w:r>
          </w:p>
        </w:tc>
      </w:tr>
      <w:tr w:rsidR="00350693" w:rsidRPr="0085108E" w:rsidTr="0099541C">
        <w:tc>
          <w:tcPr>
            <w:tcW w:w="572" w:type="dxa"/>
            <w:vMerge/>
            <w:tcBorders>
              <w:left w:val="single" w:sz="4" w:space="0" w:color="auto"/>
              <w:right w:val="single" w:sz="4" w:space="0" w:color="auto"/>
            </w:tcBorders>
          </w:tcPr>
          <w:p w:rsidR="00350693" w:rsidRPr="0085108E" w:rsidRDefault="00350693" w:rsidP="0099541C">
            <w:pPr>
              <w:pStyle w:val="afd"/>
              <w:ind w:left="0"/>
              <w:rPr>
                <w:color w:val="000000" w:themeColor="text1"/>
              </w:rPr>
            </w:pPr>
          </w:p>
        </w:tc>
        <w:tc>
          <w:tcPr>
            <w:tcW w:w="1635" w:type="dxa"/>
            <w:vMerge/>
            <w:tcBorders>
              <w:left w:val="single" w:sz="4" w:space="0" w:color="auto"/>
              <w:bottom w:val="single" w:sz="4" w:space="0" w:color="auto"/>
              <w:right w:val="single" w:sz="4" w:space="0" w:color="auto"/>
            </w:tcBorders>
            <w:shd w:val="clear" w:color="auto" w:fill="auto"/>
          </w:tcPr>
          <w:p w:rsidR="00350693" w:rsidRPr="0085108E" w:rsidRDefault="00350693" w:rsidP="0099541C">
            <w:pPr>
              <w:pStyle w:val="afd"/>
              <w:rPr>
                <w:color w:val="000000" w:themeColor="text1"/>
              </w:rPr>
            </w:pPr>
          </w:p>
        </w:tc>
        <w:tc>
          <w:tcPr>
            <w:tcW w:w="2412" w:type="dxa"/>
            <w:vMerge/>
            <w:tcBorders>
              <w:left w:val="single" w:sz="4" w:space="0" w:color="auto"/>
              <w:bottom w:val="single" w:sz="4" w:space="0" w:color="auto"/>
              <w:right w:val="single" w:sz="4" w:space="0" w:color="auto"/>
            </w:tcBorders>
          </w:tcPr>
          <w:p w:rsidR="00350693" w:rsidRPr="0085108E" w:rsidRDefault="00350693" w:rsidP="0099541C">
            <w:pPr>
              <w:pStyle w:val="afd"/>
              <w:rPr>
                <w:color w:val="000000" w:themeColor="text1"/>
              </w:rPr>
            </w:pP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rsidR="00350693" w:rsidRPr="0085108E" w:rsidRDefault="00350693" w:rsidP="0099541C">
            <w:pPr>
              <w:pStyle w:val="afd"/>
              <w:rPr>
                <w:color w:val="000000" w:themeColor="text1"/>
              </w:rPr>
            </w:pPr>
            <w:r w:rsidRPr="0085108E">
              <w:rPr>
                <w:color w:val="000000" w:themeColor="text1"/>
              </w:rPr>
              <w:t xml:space="preserve">Минимальное расстояние от границ соседнего участка до основного строения, </w:t>
            </w:r>
            <w:proofErr w:type="gramStart"/>
            <w:r w:rsidRPr="0085108E">
              <w:rPr>
                <w:color w:val="000000" w:themeColor="text1"/>
              </w:rPr>
              <w:t>м</w:t>
            </w:r>
            <w:proofErr w:type="gramEnd"/>
          </w:p>
        </w:tc>
        <w:tc>
          <w:tcPr>
            <w:tcW w:w="1561" w:type="dxa"/>
            <w:tcBorders>
              <w:top w:val="single" w:sz="4" w:space="0" w:color="auto"/>
              <w:left w:val="single" w:sz="4" w:space="0" w:color="auto"/>
              <w:bottom w:val="single" w:sz="4" w:space="0" w:color="auto"/>
              <w:right w:val="single" w:sz="4" w:space="0" w:color="auto"/>
            </w:tcBorders>
            <w:vAlign w:val="center"/>
          </w:tcPr>
          <w:p w:rsidR="00350693" w:rsidRPr="0085108E" w:rsidRDefault="00350693" w:rsidP="0099541C">
            <w:pPr>
              <w:pStyle w:val="afc"/>
              <w:rPr>
                <w:color w:val="000000" w:themeColor="text1"/>
              </w:rPr>
            </w:pPr>
            <w:r w:rsidRPr="0085108E">
              <w:rPr>
                <w:color w:val="000000" w:themeColor="text1"/>
              </w:rPr>
              <w:t>3</w:t>
            </w:r>
          </w:p>
        </w:tc>
      </w:tr>
      <w:tr w:rsidR="00350693" w:rsidRPr="0085108E" w:rsidTr="0099541C">
        <w:tc>
          <w:tcPr>
            <w:tcW w:w="572" w:type="dxa"/>
            <w:vMerge/>
            <w:tcBorders>
              <w:left w:val="single" w:sz="4" w:space="0" w:color="auto"/>
              <w:right w:val="single" w:sz="4" w:space="0" w:color="auto"/>
            </w:tcBorders>
          </w:tcPr>
          <w:p w:rsidR="00350693" w:rsidRPr="0085108E" w:rsidRDefault="00350693" w:rsidP="0099541C">
            <w:pPr>
              <w:pStyle w:val="afd"/>
              <w:rPr>
                <w:color w:val="000000" w:themeColor="text1"/>
              </w:rPr>
            </w:pPr>
          </w:p>
        </w:tc>
        <w:tc>
          <w:tcPr>
            <w:tcW w:w="1635" w:type="dxa"/>
            <w:vMerge/>
            <w:tcBorders>
              <w:left w:val="single" w:sz="4" w:space="0" w:color="auto"/>
              <w:bottom w:val="single" w:sz="4" w:space="0" w:color="auto"/>
              <w:right w:val="single" w:sz="4" w:space="0" w:color="auto"/>
            </w:tcBorders>
            <w:shd w:val="clear" w:color="auto" w:fill="auto"/>
          </w:tcPr>
          <w:p w:rsidR="00350693" w:rsidRPr="0085108E" w:rsidRDefault="00350693" w:rsidP="0099541C">
            <w:pPr>
              <w:pStyle w:val="afd"/>
              <w:rPr>
                <w:color w:val="000000" w:themeColor="text1"/>
              </w:rPr>
            </w:pPr>
          </w:p>
        </w:tc>
        <w:tc>
          <w:tcPr>
            <w:tcW w:w="2412" w:type="dxa"/>
            <w:vMerge/>
            <w:tcBorders>
              <w:left w:val="single" w:sz="4" w:space="0" w:color="auto"/>
              <w:bottom w:val="single" w:sz="4" w:space="0" w:color="auto"/>
              <w:right w:val="single" w:sz="4" w:space="0" w:color="auto"/>
            </w:tcBorders>
          </w:tcPr>
          <w:p w:rsidR="00350693" w:rsidRPr="0085108E" w:rsidRDefault="00350693" w:rsidP="0099541C">
            <w:pPr>
              <w:pStyle w:val="afd"/>
              <w:rPr>
                <w:color w:val="000000" w:themeColor="text1"/>
              </w:rPr>
            </w:pP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rsidR="00350693" w:rsidRPr="0085108E" w:rsidRDefault="00350693" w:rsidP="0099541C">
            <w:pPr>
              <w:pStyle w:val="afd"/>
              <w:rPr>
                <w:color w:val="000000" w:themeColor="text1"/>
              </w:rPr>
            </w:pPr>
            <w:r w:rsidRPr="0085108E">
              <w:rPr>
                <w:color w:val="000000" w:themeColor="text1"/>
              </w:rPr>
              <w:t xml:space="preserve">Минимальное расстояние от границ соседнего участка до хозяйственных и прочих строений, </w:t>
            </w:r>
            <w:proofErr w:type="gramStart"/>
            <w:r w:rsidRPr="0085108E">
              <w:rPr>
                <w:color w:val="000000" w:themeColor="text1"/>
              </w:rPr>
              <w:t>м</w:t>
            </w:r>
            <w:proofErr w:type="gramEnd"/>
          </w:p>
        </w:tc>
        <w:tc>
          <w:tcPr>
            <w:tcW w:w="1561" w:type="dxa"/>
            <w:tcBorders>
              <w:top w:val="single" w:sz="4" w:space="0" w:color="auto"/>
              <w:left w:val="single" w:sz="4" w:space="0" w:color="auto"/>
              <w:bottom w:val="single" w:sz="4" w:space="0" w:color="auto"/>
              <w:right w:val="single" w:sz="4" w:space="0" w:color="auto"/>
            </w:tcBorders>
            <w:vAlign w:val="center"/>
          </w:tcPr>
          <w:p w:rsidR="00350693" w:rsidRPr="0085108E" w:rsidRDefault="00350693" w:rsidP="0099541C">
            <w:pPr>
              <w:pStyle w:val="afc"/>
              <w:rPr>
                <w:color w:val="000000" w:themeColor="text1"/>
              </w:rPr>
            </w:pPr>
            <w:r w:rsidRPr="0085108E">
              <w:rPr>
                <w:color w:val="000000" w:themeColor="text1"/>
              </w:rPr>
              <w:t>1</w:t>
            </w:r>
          </w:p>
        </w:tc>
      </w:tr>
      <w:tr w:rsidR="00350693" w:rsidRPr="0085108E" w:rsidTr="0099541C">
        <w:tc>
          <w:tcPr>
            <w:tcW w:w="572" w:type="dxa"/>
            <w:vMerge/>
            <w:tcBorders>
              <w:left w:val="single" w:sz="4" w:space="0" w:color="auto"/>
              <w:right w:val="single" w:sz="4" w:space="0" w:color="auto"/>
            </w:tcBorders>
          </w:tcPr>
          <w:p w:rsidR="00350693" w:rsidRPr="0085108E" w:rsidRDefault="00350693" w:rsidP="0099541C">
            <w:pPr>
              <w:pStyle w:val="afd"/>
              <w:rPr>
                <w:color w:val="000000" w:themeColor="text1"/>
              </w:rPr>
            </w:pPr>
          </w:p>
        </w:tc>
        <w:tc>
          <w:tcPr>
            <w:tcW w:w="1635" w:type="dxa"/>
            <w:vMerge/>
            <w:tcBorders>
              <w:left w:val="single" w:sz="4" w:space="0" w:color="auto"/>
              <w:bottom w:val="single" w:sz="4" w:space="0" w:color="auto"/>
              <w:right w:val="single" w:sz="4" w:space="0" w:color="auto"/>
            </w:tcBorders>
            <w:shd w:val="clear" w:color="auto" w:fill="auto"/>
          </w:tcPr>
          <w:p w:rsidR="00350693" w:rsidRPr="0085108E" w:rsidRDefault="00350693" w:rsidP="0099541C">
            <w:pPr>
              <w:pStyle w:val="afd"/>
              <w:rPr>
                <w:color w:val="000000" w:themeColor="text1"/>
              </w:rPr>
            </w:pPr>
          </w:p>
        </w:tc>
        <w:tc>
          <w:tcPr>
            <w:tcW w:w="2412" w:type="dxa"/>
            <w:vMerge/>
            <w:tcBorders>
              <w:left w:val="single" w:sz="4" w:space="0" w:color="auto"/>
              <w:bottom w:val="single" w:sz="4" w:space="0" w:color="auto"/>
              <w:right w:val="single" w:sz="4" w:space="0" w:color="auto"/>
            </w:tcBorders>
          </w:tcPr>
          <w:p w:rsidR="00350693" w:rsidRPr="0085108E" w:rsidRDefault="00350693" w:rsidP="0099541C">
            <w:pPr>
              <w:pStyle w:val="afd"/>
              <w:rPr>
                <w:color w:val="000000" w:themeColor="text1"/>
              </w:rPr>
            </w:pPr>
          </w:p>
        </w:tc>
        <w:tc>
          <w:tcPr>
            <w:tcW w:w="3750" w:type="dxa"/>
            <w:tcBorders>
              <w:top w:val="single" w:sz="4" w:space="0" w:color="auto"/>
              <w:left w:val="single" w:sz="4" w:space="0" w:color="auto"/>
              <w:bottom w:val="single" w:sz="4" w:space="0" w:color="auto"/>
              <w:right w:val="single" w:sz="4" w:space="0" w:color="auto"/>
            </w:tcBorders>
            <w:shd w:val="clear" w:color="auto" w:fill="auto"/>
          </w:tcPr>
          <w:p w:rsidR="00350693" w:rsidRPr="0085108E" w:rsidRDefault="00350693" w:rsidP="0099541C">
            <w:pPr>
              <w:pStyle w:val="afd"/>
              <w:rPr>
                <w:color w:val="000000" w:themeColor="text1"/>
              </w:rPr>
            </w:pPr>
            <w:r w:rsidRPr="0085108E">
              <w:rPr>
                <w:color w:val="000000" w:themeColor="text1"/>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w:t>
            </w:r>
            <w:proofErr w:type="gramStart"/>
            <w:r w:rsidRPr="0085108E">
              <w:rPr>
                <w:color w:val="000000" w:themeColor="text1"/>
              </w:rPr>
              <w:t>м</w:t>
            </w:r>
            <w:proofErr w:type="gramEnd"/>
          </w:p>
        </w:tc>
        <w:tc>
          <w:tcPr>
            <w:tcW w:w="1561" w:type="dxa"/>
            <w:tcBorders>
              <w:top w:val="single" w:sz="4" w:space="0" w:color="auto"/>
              <w:left w:val="single" w:sz="4" w:space="0" w:color="auto"/>
              <w:bottom w:val="single" w:sz="4" w:space="0" w:color="auto"/>
              <w:right w:val="single" w:sz="4" w:space="0" w:color="auto"/>
            </w:tcBorders>
            <w:vAlign w:val="center"/>
          </w:tcPr>
          <w:p w:rsidR="00350693" w:rsidRPr="0085108E" w:rsidRDefault="00350693" w:rsidP="0099541C">
            <w:pPr>
              <w:pStyle w:val="afc"/>
              <w:rPr>
                <w:color w:val="000000" w:themeColor="text1"/>
              </w:rPr>
            </w:pPr>
            <w:r w:rsidRPr="0085108E">
              <w:rPr>
                <w:color w:val="000000" w:themeColor="text1"/>
              </w:rPr>
              <w:t>6</w:t>
            </w:r>
          </w:p>
        </w:tc>
      </w:tr>
      <w:tr w:rsidR="00350693" w:rsidRPr="0085108E" w:rsidTr="0099541C">
        <w:tc>
          <w:tcPr>
            <w:tcW w:w="572" w:type="dxa"/>
            <w:vMerge/>
            <w:tcBorders>
              <w:left w:val="single" w:sz="4" w:space="0" w:color="auto"/>
              <w:right w:val="single" w:sz="4" w:space="0" w:color="auto"/>
            </w:tcBorders>
          </w:tcPr>
          <w:p w:rsidR="00350693" w:rsidRPr="0085108E" w:rsidRDefault="00350693" w:rsidP="0099541C">
            <w:pPr>
              <w:pStyle w:val="afd"/>
              <w:rPr>
                <w:color w:val="000000" w:themeColor="text1"/>
              </w:rPr>
            </w:pPr>
          </w:p>
        </w:tc>
        <w:tc>
          <w:tcPr>
            <w:tcW w:w="1635" w:type="dxa"/>
            <w:vMerge/>
            <w:tcBorders>
              <w:left w:val="single" w:sz="4" w:space="0" w:color="auto"/>
              <w:bottom w:val="single" w:sz="4" w:space="0" w:color="auto"/>
              <w:right w:val="single" w:sz="4" w:space="0" w:color="auto"/>
            </w:tcBorders>
            <w:shd w:val="clear" w:color="auto" w:fill="auto"/>
          </w:tcPr>
          <w:p w:rsidR="00350693" w:rsidRPr="0085108E" w:rsidRDefault="00350693" w:rsidP="0099541C">
            <w:pPr>
              <w:pStyle w:val="afd"/>
              <w:rPr>
                <w:color w:val="000000" w:themeColor="text1"/>
              </w:rPr>
            </w:pPr>
          </w:p>
        </w:tc>
        <w:tc>
          <w:tcPr>
            <w:tcW w:w="2412" w:type="dxa"/>
            <w:vMerge/>
            <w:tcBorders>
              <w:left w:val="single" w:sz="4" w:space="0" w:color="auto"/>
              <w:bottom w:val="single" w:sz="4" w:space="0" w:color="auto"/>
              <w:right w:val="single" w:sz="4" w:space="0" w:color="auto"/>
            </w:tcBorders>
          </w:tcPr>
          <w:p w:rsidR="00350693" w:rsidRPr="0085108E" w:rsidRDefault="00350693" w:rsidP="0099541C">
            <w:pPr>
              <w:pStyle w:val="afd"/>
              <w:rPr>
                <w:color w:val="000000" w:themeColor="text1"/>
              </w:rPr>
            </w:pP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rsidR="00350693" w:rsidRPr="0085108E" w:rsidRDefault="00350693" w:rsidP="0099541C">
            <w:pPr>
              <w:pStyle w:val="afd"/>
              <w:rPr>
                <w:color w:val="000000" w:themeColor="text1"/>
              </w:rPr>
            </w:pPr>
            <w:r w:rsidRPr="0085108E">
              <w:rPr>
                <w:color w:val="000000" w:themeColor="text1"/>
              </w:rPr>
              <w:t>Минимальный размер земельного участка, кв. м</w:t>
            </w:r>
          </w:p>
        </w:tc>
        <w:tc>
          <w:tcPr>
            <w:tcW w:w="1561" w:type="dxa"/>
            <w:tcBorders>
              <w:top w:val="single" w:sz="4" w:space="0" w:color="auto"/>
              <w:left w:val="single" w:sz="4" w:space="0" w:color="auto"/>
              <w:bottom w:val="single" w:sz="4" w:space="0" w:color="auto"/>
              <w:right w:val="single" w:sz="4" w:space="0" w:color="auto"/>
            </w:tcBorders>
            <w:vAlign w:val="center"/>
          </w:tcPr>
          <w:p w:rsidR="00350693" w:rsidRPr="0085108E" w:rsidRDefault="00350693" w:rsidP="0099541C">
            <w:pPr>
              <w:pStyle w:val="afc"/>
              <w:rPr>
                <w:color w:val="000000" w:themeColor="text1"/>
              </w:rPr>
            </w:pPr>
            <w:r w:rsidRPr="0085108E">
              <w:rPr>
                <w:color w:val="000000" w:themeColor="text1"/>
              </w:rPr>
              <w:t>400</w:t>
            </w:r>
          </w:p>
        </w:tc>
      </w:tr>
      <w:tr w:rsidR="00350693" w:rsidRPr="0085108E" w:rsidTr="0099541C">
        <w:tc>
          <w:tcPr>
            <w:tcW w:w="572" w:type="dxa"/>
            <w:vMerge/>
            <w:tcBorders>
              <w:left w:val="single" w:sz="4" w:space="0" w:color="auto"/>
              <w:bottom w:val="single" w:sz="4" w:space="0" w:color="auto"/>
              <w:right w:val="single" w:sz="4" w:space="0" w:color="auto"/>
            </w:tcBorders>
          </w:tcPr>
          <w:p w:rsidR="00350693" w:rsidRPr="0085108E" w:rsidRDefault="00350693" w:rsidP="0099541C">
            <w:pPr>
              <w:pStyle w:val="afd"/>
              <w:rPr>
                <w:color w:val="000000" w:themeColor="text1"/>
              </w:rPr>
            </w:pPr>
          </w:p>
        </w:tc>
        <w:tc>
          <w:tcPr>
            <w:tcW w:w="1635" w:type="dxa"/>
            <w:vMerge/>
            <w:tcBorders>
              <w:left w:val="single" w:sz="4" w:space="0" w:color="auto"/>
              <w:bottom w:val="single" w:sz="4" w:space="0" w:color="auto"/>
              <w:right w:val="single" w:sz="4" w:space="0" w:color="auto"/>
            </w:tcBorders>
            <w:shd w:val="clear" w:color="auto" w:fill="auto"/>
          </w:tcPr>
          <w:p w:rsidR="00350693" w:rsidRPr="0085108E" w:rsidRDefault="00350693" w:rsidP="0099541C">
            <w:pPr>
              <w:pStyle w:val="afd"/>
              <w:rPr>
                <w:color w:val="000000" w:themeColor="text1"/>
              </w:rPr>
            </w:pPr>
          </w:p>
        </w:tc>
        <w:tc>
          <w:tcPr>
            <w:tcW w:w="2412" w:type="dxa"/>
            <w:vMerge/>
            <w:tcBorders>
              <w:left w:val="single" w:sz="4" w:space="0" w:color="auto"/>
              <w:bottom w:val="single" w:sz="4" w:space="0" w:color="auto"/>
              <w:right w:val="single" w:sz="4" w:space="0" w:color="auto"/>
            </w:tcBorders>
          </w:tcPr>
          <w:p w:rsidR="00350693" w:rsidRPr="0085108E" w:rsidRDefault="00350693" w:rsidP="0099541C">
            <w:pPr>
              <w:pStyle w:val="afd"/>
              <w:rPr>
                <w:color w:val="000000" w:themeColor="text1"/>
              </w:rPr>
            </w:pP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rsidR="00350693" w:rsidRPr="0085108E" w:rsidRDefault="00350693" w:rsidP="0099541C">
            <w:pPr>
              <w:pStyle w:val="afd"/>
              <w:rPr>
                <w:color w:val="000000" w:themeColor="text1"/>
              </w:rPr>
            </w:pPr>
            <w:r w:rsidRPr="0085108E">
              <w:rPr>
                <w:color w:val="000000" w:themeColor="text1"/>
              </w:rPr>
              <w:t>Максимальный размер земельного участка, кв. м</w:t>
            </w:r>
          </w:p>
        </w:tc>
        <w:tc>
          <w:tcPr>
            <w:tcW w:w="1561" w:type="dxa"/>
            <w:tcBorders>
              <w:top w:val="single" w:sz="4" w:space="0" w:color="auto"/>
              <w:left w:val="single" w:sz="4" w:space="0" w:color="auto"/>
              <w:bottom w:val="single" w:sz="4" w:space="0" w:color="auto"/>
              <w:right w:val="single" w:sz="4" w:space="0" w:color="auto"/>
            </w:tcBorders>
            <w:vAlign w:val="center"/>
          </w:tcPr>
          <w:p w:rsidR="00350693" w:rsidRPr="0085108E" w:rsidRDefault="00350693" w:rsidP="0099541C">
            <w:pPr>
              <w:pStyle w:val="afc"/>
              <w:rPr>
                <w:color w:val="000000" w:themeColor="text1"/>
              </w:rPr>
            </w:pPr>
            <w:r w:rsidRPr="00931743">
              <w:t>2</w:t>
            </w:r>
            <w:r w:rsidRPr="0085108E">
              <w:rPr>
                <w:color w:val="000000" w:themeColor="text1"/>
              </w:rPr>
              <w:t>500</w:t>
            </w:r>
          </w:p>
        </w:tc>
      </w:tr>
    </w:tbl>
    <w:p w:rsidR="00350693" w:rsidRPr="00437941" w:rsidRDefault="00350693" w:rsidP="00350693">
      <w:pPr>
        <w:tabs>
          <w:tab w:val="left" w:pos="580"/>
          <w:tab w:val="left" w:pos="1080"/>
        </w:tabs>
        <w:spacing w:after="120"/>
        <w:ind w:left="-142" w:right="-1"/>
        <w:jc w:val="both"/>
        <w:rPr>
          <w:color w:val="000000"/>
          <w:sz w:val="22"/>
          <w:szCs w:val="22"/>
        </w:rPr>
      </w:pPr>
    </w:p>
    <w:p w:rsidR="00350693" w:rsidRPr="00437941" w:rsidRDefault="00350693" w:rsidP="00350693">
      <w:pPr>
        <w:tabs>
          <w:tab w:val="center" w:pos="0"/>
        </w:tabs>
        <w:spacing w:after="120"/>
        <w:ind w:left="-142" w:right="-1"/>
        <w:jc w:val="both"/>
        <w:rPr>
          <w:b/>
          <w:bCs/>
          <w:color w:val="000000"/>
          <w:sz w:val="22"/>
          <w:szCs w:val="22"/>
        </w:rPr>
      </w:pPr>
      <w:r w:rsidRPr="00E32294">
        <w:rPr>
          <w:b/>
        </w:rPr>
        <w:t xml:space="preserve">  </w:t>
      </w:r>
      <w:r w:rsidRPr="00437941">
        <w:rPr>
          <w:b/>
          <w:bCs/>
          <w:color w:val="000000"/>
          <w:sz w:val="22"/>
          <w:szCs w:val="22"/>
        </w:rPr>
        <w:t>Наличие возможности подключения (технологического присоединения) объекта к сетям инженерно-технического обеспечения</w:t>
      </w:r>
    </w:p>
    <w:p w:rsidR="00350693" w:rsidRPr="00437941" w:rsidRDefault="00350693" w:rsidP="00350693">
      <w:pPr>
        <w:widowControl w:val="0"/>
        <w:autoSpaceDE w:val="0"/>
        <w:autoSpaceDN w:val="0"/>
        <w:adjustRightInd w:val="0"/>
        <w:ind w:left="-142" w:right="-1" w:firstLine="567"/>
        <w:jc w:val="both"/>
        <w:rPr>
          <w:b/>
          <w:sz w:val="22"/>
          <w:szCs w:val="22"/>
        </w:rPr>
      </w:pPr>
      <w:r w:rsidRPr="00437941">
        <w:rPr>
          <w:sz w:val="22"/>
          <w:szCs w:val="22"/>
        </w:rPr>
        <w:t xml:space="preserve">  Получена предварительная информация о возможности подключения</w:t>
      </w:r>
      <w:r>
        <w:rPr>
          <w:sz w:val="22"/>
          <w:szCs w:val="22"/>
        </w:rPr>
        <w:t>:</w:t>
      </w:r>
      <w:r w:rsidRPr="00437941">
        <w:rPr>
          <w:sz w:val="22"/>
          <w:szCs w:val="22"/>
        </w:rPr>
        <w:t xml:space="preserve"> </w:t>
      </w:r>
    </w:p>
    <w:p w:rsidR="00350693" w:rsidRPr="00437941" w:rsidRDefault="00350693" w:rsidP="00350693">
      <w:pPr>
        <w:widowControl w:val="0"/>
        <w:autoSpaceDE w:val="0"/>
        <w:autoSpaceDN w:val="0"/>
        <w:adjustRightInd w:val="0"/>
        <w:ind w:right="-1"/>
        <w:jc w:val="both"/>
        <w:rPr>
          <w:b/>
          <w:sz w:val="22"/>
          <w:szCs w:val="22"/>
        </w:rPr>
      </w:pPr>
      <w:r w:rsidRPr="0053771F">
        <w:rPr>
          <w:sz w:val="22"/>
          <w:szCs w:val="22"/>
          <w:u w:val="single"/>
        </w:rPr>
        <w:t xml:space="preserve">1) МУП </w:t>
      </w:r>
      <w:proofErr w:type="spellStart"/>
      <w:r w:rsidRPr="0053771F">
        <w:rPr>
          <w:sz w:val="22"/>
          <w:szCs w:val="22"/>
          <w:u w:val="single"/>
        </w:rPr>
        <w:t>г</w:t>
      </w:r>
      <w:proofErr w:type="gramStart"/>
      <w:r w:rsidRPr="0053771F">
        <w:rPr>
          <w:sz w:val="22"/>
          <w:szCs w:val="22"/>
          <w:u w:val="single"/>
        </w:rPr>
        <w:t>.С</w:t>
      </w:r>
      <w:proofErr w:type="gramEnd"/>
      <w:r w:rsidRPr="0053771F">
        <w:rPr>
          <w:sz w:val="22"/>
          <w:szCs w:val="22"/>
          <w:u w:val="single"/>
        </w:rPr>
        <w:t>арапула</w:t>
      </w:r>
      <w:proofErr w:type="spellEnd"/>
      <w:r w:rsidRPr="0053771F">
        <w:rPr>
          <w:sz w:val="22"/>
          <w:szCs w:val="22"/>
          <w:u w:val="single"/>
        </w:rPr>
        <w:t xml:space="preserve"> «</w:t>
      </w:r>
      <w:proofErr w:type="spellStart"/>
      <w:r w:rsidRPr="0053771F">
        <w:rPr>
          <w:sz w:val="22"/>
          <w:szCs w:val="22"/>
          <w:u w:val="single"/>
        </w:rPr>
        <w:t>Сарапульский</w:t>
      </w:r>
      <w:proofErr w:type="spellEnd"/>
      <w:r w:rsidRPr="0053771F">
        <w:rPr>
          <w:sz w:val="22"/>
          <w:szCs w:val="22"/>
          <w:u w:val="single"/>
        </w:rPr>
        <w:t xml:space="preserve"> водоканал» </w:t>
      </w:r>
      <w:r w:rsidRPr="00437941">
        <w:rPr>
          <w:sz w:val="22"/>
          <w:szCs w:val="22"/>
        </w:rPr>
        <w:t xml:space="preserve">(УР, </w:t>
      </w:r>
      <w:proofErr w:type="spellStart"/>
      <w:r w:rsidRPr="00437941">
        <w:rPr>
          <w:sz w:val="22"/>
          <w:szCs w:val="22"/>
        </w:rPr>
        <w:t>г.Сарапул</w:t>
      </w:r>
      <w:proofErr w:type="spellEnd"/>
      <w:r w:rsidRPr="00437941">
        <w:rPr>
          <w:sz w:val="22"/>
          <w:szCs w:val="22"/>
        </w:rPr>
        <w:t xml:space="preserve">, </w:t>
      </w:r>
      <w:proofErr w:type="spellStart"/>
      <w:r w:rsidRPr="00437941">
        <w:rPr>
          <w:sz w:val="22"/>
          <w:szCs w:val="22"/>
        </w:rPr>
        <w:t>ул.Труда</w:t>
      </w:r>
      <w:proofErr w:type="spellEnd"/>
      <w:r w:rsidRPr="00437941">
        <w:rPr>
          <w:sz w:val="22"/>
          <w:szCs w:val="22"/>
        </w:rPr>
        <w:t>, д.29, тел.</w:t>
      </w:r>
      <w:r>
        <w:rPr>
          <w:sz w:val="22"/>
          <w:szCs w:val="22"/>
        </w:rPr>
        <w:t xml:space="preserve"> 8 (34147) </w:t>
      </w:r>
      <w:r w:rsidRPr="00437941">
        <w:rPr>
          <w:sz w:val="22"/>
          <w:szCs w:val="22"/>
        </w:rPr>
        <w:t>41514)</w:t>
      </w:r>
      <w:r>
        <w:rPr>
          <w:sz w:val="22"/>
          <w:szCs w:val="22"/>
        </w:rPr>
        <w:t>.</w:t>
      </w:r>
    </w:p>
    <w:p w:rsidR="00350693" w:rsidRPr="00437941" w:rsidRDefault="00350693" w:rsidP="00350693">
      <w:pPr>
        <w:tabs>
          <w:tab w:val="left" w:pos="360"/>
        </w:tabs>
        <w:ind w:left="-142" w:right="-1" w:firstLine="567"/>
        <w:jc w:val="both"/>
        <w:rPr>
          <w:sz w:val="22"/>
          <w:szCs w:val="22"/>
        </w:rPr>
      </w:pPr>
      <w:r w:rsidRPr="00437941">
        <w:rPr>
          <w:sz w:val="22"/>
          <w:szCs w:val="22"/>
        </w:rPr>
        <w:t>Технические условия подключения объекта к сетям водоснабжения и водоотведения:</w:t>
      </w:r>
    </w:p>
    <w:p w:rsidR="00350693" w:rsidRDefault="00350693" w:rsidP="00350693">
      <w:pPr>
        <w:widowControl w:val="0"/>
        <w:numPr>
          <w:ilvl w:val="1"/>
          <w:numId w:val="21"/>
        </w:numPr>
        <w:autoSpaceDE w:val="0"/>
        <w:ind w:rightChars="-500" w:right="-1200"/>
        <w:jc w:val="both"/>
        <w:rPr>
          <w:sz w:val="22"/>
          <w:szCs w:val="22"/>
        </w:rPr>
      </w:pPr>
      <w:r>
        <w:rPr>
          <w:sz w:val="22"/>
          <w:szCs w:val="22"/>
        </w:rPr>
        <w:t>Подключение к сетям водопровода и канализации возможно.</w:t>
      </w:r>
    </w:p>
    <w:p w:rsidR="00350693" w:rsidRDefault="00350693" w:rsidP="00350693">
      <w:pPr>
        <w:widowControl w:val="0"/>
        <w:autoSpaceDE w:val="0"/>
        <w:ind w:left="839" w:rightChars="-500" w:right="-1200"/>
        <w:jc w:val="both"/>
        <w:rPr>
          <w:sz w:val="22"/>
          <w:szCs w:val="22"/>
        </w:rPr>
      </w:pPr>
      <w:r>
        <w:rPr>
          <w:sz w:val="22"/>
          <w:szCs w:val="22"/>
        </w:rPr>
        <w:t>Ближайшие возможные точки подключения:</w:t>
      </w:r>
    </w:p>
    <w:p w:rsidR="00350693" w:rsidRDefault="00350693" w:rsidP="00350693">
      <w:pPr>
        <w:widowControl w:val="0"/>
        <w:autoSpaceDE w:val="0"/>
        <w:ind w:left="839" w:right="-1"/>
        <w:jc w:val="both"/>
        <w:rPr>
          <w:sz w:val="22"/>
          <w:szCs w:val="22"/>
        </w:rPr>
      </w:pPr>
      <w:r>
        <w:rPr>
          <w:sz w:val="22"/>
          <w:szCs w:val="22"/>
        </w:rPr>
        <w:t>Водопровод</w:t>
      </w:r>
      <w:proofErr w:type="gramStart"/>
      <w:r>
        <w:rPr>
          <w:sz w:val="22"/>
          <w:szCs w:val="22"/>
        </w:rPr>
        <w:t xml:space="preserve"> Д</w:t>
      </w:r>
      <w:proofErr w:type="gramEnd"/>
      <w:r>
        <w:rPr>
          <w:sz w:val="22"/>
          <w:szCs w:val="22"/>
        </w:rPr>
        <w:t>=700 мм по ул. Мира. Максимальная нагрузка в точке подключения – 1900 куб. м./</w:t>
      </w:r>
      <w:proofErr w:type="spellStart"/>
      <w:r>
        <w:rPr>
          <w:sz w:val="22"/>
          <w:szCs w:val="22"/>
        </w:rPr>
        <w:t>сут</w:t>
      </w:r>
      <w:proofErr w:type="spellEnd"/>
      <w:r>
        <w:rPr>
          <w:sz w:val="22"/>
          <w:szCs w:val="22"/>
        </w:rPr>
        <w:t>.</w:t>
      </w:r>
    </w:p>
    <w:p w:rsidR="00350693" w:rsidRDefault="00350693" w:rsidP="00350693">
      <w:pPr>
        <w:widowControl w:val="0"/>
        <w:autoSpaceDE w:val="0"/>
        <w:ind w:left="839" w:right="-1"/>
        <w:jc w:val="both"/>
        <w:rPr>
          <w:sz w:val="22"/>
          <w:szCs w:val="22"/>
        </w:rPr>
      </w:pPr>
      <w:r w:rsidRPr="00931743">
        <w:rPr>
          <w:sz w:val="22"/>
          <w:szCs w:val="22"/>
        </w:rPr>
        <w:t xml:space="preserve">  </w:t>
      </w:r>
      <w:r>
        <w:rPr>
          <w:sz w:val="22"/>
          <w:szCs w:val="22"/>
        </w:rPr>
        <w:t>Точка подключения – канализация</w:t>
      </w:r>
      <w:proofErr w:type="gramStart"/>
      <w:r>
        <w:rPr>
          <w:sz w:val="22"/>
          <w:szCs w:val="22"/>
        </w:rPr>
        <w:t xml:space="preserve"> Д</w:t>
      </w:r>
      <w:proofErr w:type="gramEnd"/>
      <w:r>
        <w:rPr>
          <w:sz w:val="22"/>
          <w:szCs w:val="22"/>
        </w:rPr>
        <w:t xml:space="preserve">=400 мм по ул. Раскольникова-Нагорная. Максимальная нагрузка в точке подключения 2900 </w:t>
      </w:r>
      <w:proofErr w:type="spellStart"/>
      <w:r>
        <w:rPr>
          <w:sz w:val="22"/>
          <w:szCs w:val="22"/>
        </w:rPr>
        <w:t>куб.м</w:t>
      </w:r>
      <w:proofErr w:type="spellEnd"/>
      <w:r>
        <w:rPr>
          <w:sz w:val="22"/>
          <w:szCs w:val="22"/>
        </w:rPr>
        <w:t>./</w:t>
      </w:r>
      <w:proofErr w:type="spellStart"/>
      <w:r>
        <w:rPr>
          <w:sz w:val="22"/>
          <w:szCs w:val="22"/>
        </w:rPr>
        <w:t>сут</w:t>
      </w:r>
      <w:proofErr w:type="spellEnd"/>
      <w:r>
        <w:rPr>
          <w:sz w:val="22"/>
          <w:szCs w:val="22"/>
        </w:rPr>
        <w:t>.</w:t>
      </w:r>
    </w:p>
    <w:p w:rsidR="00350693" w:rsidRPr="00437941" w:rsidRDefault="00350693" w:rsidP="00350693">
      <w:pPr>
        <w:widowControl w:val="0"/>
        <w:autoSpaceDE w:val="0"/>
        <w:ind w:left="-142" w:right="-1" w:firstLine="567"/>
        <w:jc w:val="both"/>
        <w:rPr>
          <w:sz w:val="22"/>
          <w:szCs w:val="22"/>
        </w:rPr>
      </w:pPr>
      <w:r w:rsidRPr="00437941">
        <w:rPr>
          <w:sz w:val="22"/>
          <w:szCs w:val="22"/>
        </w:rPr>
        <w:lastRenderedPageBreak/>
        <w:t>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proofErr w:type="spellStart"/>
      <w:r w:rsidRPr="00437941">
        <w:rPr>
          <w:sz w:val="22"/>
          <w:szCs w:val="22"/>
        </w:rPr>
        <w:t>Сарапульский</w:t>
      </w:r>
      <w:proofErr w:type="spellEnd"/>
      <w:r w:rsidRPr="00437941">
        <w:rPr>
          <w:sz w:val="22"/>
          <w:szCs w:val="22"/>
        </w:rPr>
        <w:t xml:space="preserve">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w:t>
      </w:r>
      <w:r w:rsidRPr="00931743">
        <w:rPr>
          <w:sz w:val="22"/>
          <w:szCs w:val="22"/>
        </w:rPr>
        <w:t xml:space="preserve">, </w:t>
      </w:r>
      <w:r w:rsidRPr="00437941">
        <w:rPr>
          <w:sz w:val="22"/>
          <w:szCs w:val="22"/>
        </w:rPr>
        <w:t xml:space="preserve">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350693" w:rsidRPr="00437941" w:rsidRDefault="00350693" w:rsidP="00350693">
      <w:pPr>
        <w:tabs>
          <w:tab w:val="left" w:pos="950"/>
        </w:tabs>
        <w:autoSpaceDE w:val="0"/>
        <w:autoSpaceDN w:val="0"/>
        <w:adjustRightInd w:val="0"/>
        <w:spacing w:line="240" w:lineRule="exact"/>
        <w:ind w:left="-142" w:right="-1" w:firstLine="567"/>
        <w:jc w:val="both"/>
        <w:rPr>
          <w:bCs/>
          <w:iCs/>
          <w:sz w:val="22"/>
          <w:szCs w:val="22"/>
        </w:rPr>
      </w:pPr>
      <w:r w:rsidRPr="00437941">
        <w:rPr>
          <w:bCs/>
          <w:iCs/>
          <w:sz w:val="22"/>
          <w:szCs w:val="22"/>
        </w:rPr>
        <w:t>1.3. Информация о плате за подключение объекта к сетям водоснабжения и водоотведения.</w:t>
      </w:r>
    </w:p>
    <w:p w:rsidR="00350693" w:rsidRDefault="00350693" w:rsidP="00350693">
      <w:pPr>
        <w:tabs>
          <w:tab w:val="left" w:pos="950"/>
        </w:tabs>
        <w:autoSpaceDE w:val="0"/>
        <w:autoSpaceDN w:val="0"/>
        <w:adjustRightInd w:val="0"/>
        <w:spacing w:line="240" w:lineRule="exact"/>
        <w:ind w:left="-142" w:right="-1" w:firstLine="567"/>
        <w:jc w:val="both"/>
        <w:rPr>
          <w:bCs/>
          <w:iCs/>
          <w:sz w:val="22"/>
          <w:szCs w:val="22"/>
        </w:rPr>
      </w:pPr>
    </w:p>
    <w:p w:rsidR="00350693" w:rsidRDefault="00350693" w:rsidP="00350693">
      <w:pPr>
        <w:tabs>
          <w:tab w:val="left" w:pos="950"/>
        </w:tabs>
        <w:autoSpaceDE w:val="0"/>
        <w:autoSpaceDN w:val="0"/>
        <w:adjustRightInd w:val="0"/>
        <w:spacing w:line="240" w:lineRule="exact"/>
        <w:ind w:left="-142" w:right="-1" w:firstLine="567"/>
        <w:jc w:val="both"/>
        <w:rPr>
          <w:bCs/>
          <w:iCs/>
          <w:sz w:val="22"/>
          <w:szCs w:val="22"/>
        </w:rPr>
      </w:pPr>
    </w:p>
    <w:p w:rsidR="00350693" w:rsidRPr="00437941" w:rsidRDefault="00350693" w:rsidP="00350693">
      <w:pPr>
        <w:tabs>
          <w:tab w:val="left" w:pos="950"/>
        </w:tabs>
        <w:autoSpaceDE w:val="0"/>
        <w:autoSpaceDN w:val="0"/>
        <w:adjustRightInd w:val="0"/>
        <w:spacing w:line="240" w:lineRule="exact"/>
        <w:ind w:left="-142" w:right="-1" w:firstLine="567"/>
        <w:jc w:val="both"/>
        <w:rPr>
          <w:bCs/>
          <w:iCs/>
          <w:sz w:val="22"/>
          <w:szCs w:val="22"/>
        </w:rPr>
      </w:pPr>
      <w:proofErr w:type="gramStart"/>
      <w:r w:rsidRPr="00437941">
        <w:rPr>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437941">
        <w:rPr>
          <w:bCs/>
          <w:iCs/>
          <w:sz w:val="22"/>
          <w:szCs w:val="22"/>
        </w:rPr>
        <w:t xml:space="preserve"> г. № 1746-э «Об утверждении Методических указаний по расчету регулируемых тарифов в сфере водоснабжения и водоотведения».</w:t>
      </w:r>
    </w:p>
    <w:p w:rsidR="00350693" w:rsidRDefault="00350693" w:rsidP="00350693">
      <w:pPr>
        <w:tabs>
          <w:tab w:val="left" w:pos="950"/>
        </w:tabs>
        <w:autoSpaceDE w:val="0"/>
        <w:autoSpaceDN w:val="0"/>
        <w:adjustRightInd w:val="0"/>
        <w:spacing w:line="240" w:lineRule="exact"/>
        <w:ind w:left="-142" w:right="-1" w:firstLine="567"/>
        <w:jc w:val="both"/>
        <w:rPr>
          <w:bCs/>
          <w:iCs/>
          <w:sz w:val="22"/>
          <w:szCs w:val="22"/>
        </w:rPr>
      </w:pPr>
      <w:r w:rsidRPr="000C478A">
        <w:rPr>
          <w:bCs/>
          <w:iCs/>
          <w:sz w:val="22"/>
          <w:szCs w:val="22"/>
        </w:rPr>
        <w:t xml:space="preserve">Информация о ставках тарифов размещена на официальном сайте Министерства энергетики и ЖКХ УР </w:t>
      </w:r>
      <w:hyperlink r:id="rId7" w:history="1">
        <w:r w:rsidRPr="000C478A">
          <w:rPr>
            <w:color w:val="0000FF"/>
            <w:sz w:val="22"/>
            <w:szCs w:val="22"/>
            <w:u w:val="single"/>
          </w:rPr>
          <w:t>http://rekudm.ru/</w:t>
        </w:r>
      </w:hyperlink>
      <w:r w:rsidRPr="000C478A">
        <w:rPr>
          <w:bCs/>
          <w:iCs/>
          <w:sz w:val="22"/>
          <w:szCs w:val="22"/>
        </w:rPr>
        <w:t xml:space="preserve"> (Правовые акты в области государственного</w:t>
      </w:r>
      <w:r>
        <w:rPr>
          <w:bCs/>
          <w:iCs/>
          <w:sz w:val="22"/>
          <w:szCs w:val="22"/>
        </w:rPr>
        <w:t xml:space="preserve"> регулирования цен (тарифов)</w:t>
      </w:r>
      <w:r>
        <w:rPr>
          <w:bCs/>
          <w:iCs/>
          <w:sz w:val="22"/>
          <w:szCs w:val="22"/>
        </w:rPr>
        <w:tab/>
        <w:t xml:space="preserve"> →</w:t>
      </w:r>
      <w:r w:rsidRPr="000C478A">
        <w:rPr>
          <w:bCs/>
          <w:iCs/>
          <w:sz w:val="22"/>
          <w:szCs w:val="22"/>
        </w:rPr>
        <w:t>Тех. присоединение).</w:t>
      </w:r>
    </w:p>
    <w:p w:rsidR="00350693" w:rsidRDefault="00350693" w:rsidP="00350693">
      <w:pPr>
        <w:tabs>
          <w:tab w:val="left" w:pos="950"/>
        </w:tabs>
        <w:autoSpaceDE w:val="0"/>
        <w:autoSpaceDN w:val="0"/>
        <w:adjustRightInd w:val="0"/>
        <w:spacing w:line="240" w:lineRule="exact"/>
        <w:ind w:left="-142" w:right="-1" w:firstLine="567"/>
        <w:jc w:val="both"/>
        <w:rPr>
          <w:bCs/>
          <w:iCs/>
          <w:sz w:val="22"/>
          <w:szCs w:val="22"/>
        </w:rPr>
      </w:pPr>
    </w:p>
    <w:p w:rsidR="00350693" w:rsidRDefault="00350693" w:rsidP="00350693">
      <w:pPr>
        <w:tabs>
          <w:tab w:val="left" w:pos="950"/>
        </w:tabs>
        <w:autoSpaceDE w:val="0"/>
        <w:autoSpaceDN w:val="0"/>
        <w:adjustRightInd w:val="0"/>
        <w:spacing w:line="240" w:lineRule="exact"/>
        <w:ind w:left="-142" w:right="-1" w:firstLine="567"/>
        <w:jc w:val="both"/>
        <w:rPr>
          <w:bCs/>
          <w:iCs/>
          <w:sz w:val="22"/>
          <w:szCs w:val="22"/>
        </w:rPr>
      </w:pPr>
    </w:p>
    <w:p w:rsidR="00350693" w:rsidRPr="00437941" w:rsidRDefault="00350693" w:rsidP="00350693">
      <w:pPr>
        <w:widowControl w:val="0"/>
        <w:autoSpaceDE w:val="0"/>
        <w:autoSpaceDN w:val="0"/>
        <w:adjustRightInd w:val="0"/>
        <w:ind w:left="-142" w:right="-1"/>
        <w:jc w:val="both"/>
        <w:rPr>
          <w:sz w:val="22"/>
          <w:szCs w:val="22"/>
        </w:rPr>
      </w:pPr>
      <w:r w:rsidRPr="0053771F">
        <w:rPr>
          <w:sz w:val="22"/>
          <w:szCs w:val="22"/>
          <w:u w:val="single"/>
        </w:rPr>
        <w:t xml:space="preserve">2) ООО «Электрические сети Удмуртии» </w:t>
      </w:r>
      <w:proofErr w:type="spellStart"/>
      <w:r w:rsidRPr="0053771F">
        <w:rPr>
          <w:sz w:val="22"/>
          <w:szCs w:val="22"/>
          <w:u w:val="single"/>
        </w:rPr>
        <w:t>Сарапульский</w:t>
      </w:r>
      <w:proofErr w:type="spellEnd"/>
      <w:r w:rsidRPr="0053771F">
        <w:rPr>
          <w:sz w:val="22"/>
          <w:szCs w:val="22"/>
          <w:u w:val="single"/>
        </w:rPr>
        <w:t xml:space="preserve"> филиал </w:t>
      </w:r>
      <w:r w:rsidRPr="00437941">
        <w:rPr>
          <w:sz w:val="22"/>
          <w:szCs w:val="22"/>
        </w:rPr>
        <w:t xml:space="preserve">(УР, </w:t>
      </w:r>
      <w:proofErr w:type="spellStart"/>
      <w:r w:rsidRPr="00437941">
        <w:rPr>
          <w:sz w:val="22"/>
          <w:szCs w:val="22"/>
        </w:rPr>
        <w:t>г</w:t>
      </w:r>
      <w:proofErr w:type="gramStart"/>
      <w:r w:rsidRPr="00437941">
        <w:rPr>
          <w:sz w:val="22"/>
          <w:szCs w:val="22"/>
        </w:rPr>
        <w:t>.С</w:t>
      </w:r>
      <w:proofErr w:type="gramEnd"/>
      <w:r w:rsidRPr="00437941">
        <w:rPr>
          <w:sz w:val="22"/>
          <w:szCs w:val="22"/>
        </w:rPr>
        <w:t>арапул</w:t>
      </w:r>
      <w:proofErr w:type="spellEnd"/>
      <w:r w:rsidRPr="00437941">
        <w:rPr>
          <w:sz w:val="22"/>
          <w:szCs w:val="22"/>
        </w:rPr>
        <w:t>, ул.</w:t>
      </w:r>
      <w:r>
        <w:rPr>
          <w:sz w:val="22"/>
          <w:szCs w:val="22"/>
        </w:rPr>
        <w:t xml:space="preserve"> Азина</w:t>
      </w:r>
      <w:r w:rsidRPr="00437941">
        <w:rPr>
          <w:sz w:val="22"/>
          <w:szCs w:val="22"/>
        </w:rPr>
        <w:t>, д.</w:t>
      </w:r>
      <w:r>
        <w:rPr>
          <w:sz w:val="22"/>
          <w:szCs w:val="22"/>
        </w:rPr>
        <w:t xml:space="preserve"> 148Е</w:t>
      </w:r>
      <w:r w:rsidRPr="00437941">
        <w:rPr>
          <w:sz w:val="22"/>
          <w:szCs w:val="22"/>
        </w:rPr>
        <w:t>, тел.</w:t>
      </w:r>
      <w:r>
        <w:rPr>
          <w:sz w:val="22"/>
          <w:szCs w:val="22"/>
        </w:rPr>
        <w:t xml:space="preserve"> 8 </w:t>
      </w:r>
      <w:r w:rsidRPr="00437941">
        <w:rPr>
          <w:sz w:val="22"/>
          <w:szCs w:val="22"/>
        </w:rPr>
        <w:t>(34147)</w:t>
      </w:r>
      <w:r>
        <w:rPr>
          <w:sz w:val="22"/>
          <w:szCs w:val="22"/>
        </w:rPr>
        <w:t xml:space="preserve"> 26843</w:t>
      </w:r>
      <w:r w:rsidRPr="00437941">
        <w:rPr>
          <w:sz w:val="22"/>
          <w:szCs w:val="22"/>
        </w:rPr>
        <w:t>).</w:t>
      </w:r>
    </w:p>
    <w:p w:rsidR="00350693" w:rsidRDefault="00350693" w:rsidP="00350693">
      <w:pPr>
        <w:widowControl w:val="0"/>
        <w:autoSpaceDE w:val="0"/>
        <w:autoSpaceDN w:val="0"/>
        <w:adjustRightInd w:val="0"/>
        <w:ind w:left="-142" w:right="-1" w:firstLine="567"/>
        <w:jc w:val="both"/>
        <w:rPr>
          <w:sz w:val="22"/>
          <w:szCs w:val="22"/>
        </w:rPr>
      </w:pPr>
      <w:r w:rsidRPr="00437941">
        <w:rPr>
          <w:sz w:val="22"/>
          <w:szCs w:val="22"/>
        </w:rPr>
        <w:t xml:space="preserve">В соответствии с «Правилами технологического присоединения </w:t>
      </w:r>
      <w:proofErr w:type="spellStart"/>
      <w:r w:rsidRPr="00437941">
        <w:rPr>
          <w:sz w:val="22"/>
          <w:szCs w:val="22"/>
        </w:rPr>
        <w:t>энергопринимающих</w:t>
      </w:r>
      <w:proofErr w:type="spellEnd"/>
      <w:r w:rsidRPr="00437941">
        <w:rPr>
          <w:sz w:val="22"/>
          <w:szCs w:val="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w:t>
      </w:r>
      <w:r>
        <w:rPr>
          <w:sz w:val="22"/>
          <w:szCs w:val="22"/>
        </w:rPr>
        <w:t xml:space="preserve"> присоединения объекта имеется.</w:t>
      </w:r>
    </w:p>
    <w:p w:rsidR="00350693" w:rsidRDefault="00350693" w:rsidP="00350693">
      <w:pPr>
        <w:tabs>
          <w:tab w:val="left" w:pos="950"/>
        </w:tabs>
        <w:autoSpaceDE w:val="0"/>
        <w:autoSpaceDN w:val="0"/>
        <w:adjustRightInd w:val="0"/>
        <w:spacing w:line="240" w:lineRule="exact"/>
        <w:ind w:left="-142" w:right="-1" w:firstLine="567"/>
        <w:jc w:val="both"/>
        <w:rPr>
          <w:bCs/>
          <w:iCs/>
          <w:sz w:val="22"/>
          <w:szCs w:val="22"/>
        </w:rPr>
      </w:pPr>
    </w:p>
    <w:p w:rsidR="00350693" w:rsidRDefault="00350693" w:rsidP="00350693">
      <w:pPr>
        <w:widowControl w:val="0"/>
        <w:autoSpaceDE w:val="0"/>
        <w:autoSpaceDN w:val="0"/>
        <w:adjustRightInd w:val="0"/>
        <w:ind w:left="-2" w:right="-1" w:hanging="2"/>
        <w:jc w:val="both"/>
        <w:rPr>
          <w:sz w:val="22"/>
          <w:szCs w:val="22"/>
        </w:rPr>
      </w:pPr>
      <w:r>
        <w:rPr>
          <w:sz w:val="22"/>
          <w:szCs w:val="22"/>
        </w:rPr>
        <w:t>Для обеспечения электрической энергией земельного участка с кадастровым номером 18:30:000885:523 мощностью 2500 кВт, вторая категория надежности  электроснабжения, необходимо выполнить ряд мероприятий:</w:t>
      </w:r>
    </w:p>
    <w:p w:rsidR="00350693" w:rsidRDefault="00350693" w:rsidP="00350693">
      <w:pPr>
        <w:widowControl w:val="0"/>
        <w:numPr>
          <w:ilvl w:val="0"/>
          <w:numId w:val="22"/>
        </w:numPr>
        <w:autoSpaceDE w:val="0"/>
        <w:autoSpaceDN w:val="0"/>
        <w:adjustRightInd w:val="0"/>
        <w:ind w:right="-1"/>
        <w:jc w:val="both"/>
        <w:rPr>
          <w:sz w:val="22"/>
          <w:szCs w:val="22"/>
        </w:rPr>
      </w:pPr>
      <w:r>
        <w:rPr>
          <w:sz w:val="22"/>
          <w:szCs w:val="22"/>
        </w:rPr>
        <w:t>Разработать и реализовать проект на электроснабжение земельного участка в соответствии с законодательством РФ о градостроительной деятельности. До монтажных работ, проект согласовать с Сетевой организацией. Проектом предусмотреть:</w:t>
      </w:r>
    </w:p>
    <w:p w:rsidR="00350693" w:rsidRDefault="00350693" w:rsidP="00350693">
      <w:pPr>
        <w:widowControl w:val="0"/>
        <w:autoSpaceDE w:val="0"/>
        <w:autoSpaceDN w:val="0"/>
        <w:adjustRightInd w:val="0"/>
        <w:ind w:left="356" w:right="-1"/>
        <w:jc w:val="both"/>
        <w:rPr>
          <w:sz w:val="22"/>
          <w:szCs w:val="22"/>
        </w:rPr>
      </w:pPr>
      <w:r>
        <w:rPr>
          <w:sz w:val="22"/>
          <w:szCs w:val="22"/>
        </w:rPr>
        <w:t xml:space="preserve">- Организацию учета электрической энергии в точках присоединения к электрической сети. На границе балансовой принадлежности установить приборы учета электрической энергии в соответствии с требованиями законодательства РФ об обеспечении единства измерений, а </w:t>
      </w:r>
      <w:r w:rsidRPr="00931743">
        <w:rPr>
          <w:sz w:val="22"/>
          <w:szCs w:val="22"/>
        </w:rPr>
        <w:t>также</w:t>
      </w:r>
      <w:r>
        <w:rPr>
          <w:sz w:val="22"/>
          <w:szCs w:val="22"/>
        </w:rPr>
        <w:t xml:space="preserve"> иным требованиям, установленным законодательством РФ</w:t>
      </w:r>
      <w:proofErr w:type="gramStart"/>
      <w:r>
        <w:rPr>
          <w:sz w:val="22"/>
          <w:szCs w:val="22"/>
        </w:rPr>
        <w:t xml:space="preserve"> ,</w:t>
      </w:r>
      <w:proofErr w:type="gramEnd"/>
      <w:r>
        <w:rPr>
          <w:sz w:val="22"/>
          <w:szCs w:val="22"/>
        </w:rPr>
        <w:t xml:space="preserve"> в том числе по классу точности (1.0 и выше). Монтаж выполнить в соответствии с требованиями ПУЭ.</w:t>
      </w:r>
    </w:p>
    <w:p w:rsidR="00350693" w:rsidRDefault="00350693" w:rsidP="00350693">
      <w:pPr>
        <w:widowControl w:val="0"/>
        <w:autoSpaceDE w:val="0"/>
        <w:autoSpaceDN w:val="0"/>
        <w:adjustRightInd w:val="0"/>
        <w:ind w:left="356" w:right="-1"/>
        <w:jc w:val="both"/>
        <w:rPr>
          <w:sz w:val="22"/>
          <w:szCs w:val="22"/>
        </w:rPr>
      </w:pPr>
      <w:r>
        <w:rPr>
          <w:sz w:val="22"/>
          <w:szCs w:val="22"/>
        </w:rPr>
        <w:t>Выбор типа и климатического исполнения прибора учета (или шкафа учета) должен соответствовать погодным условиям, воздействующим на него на границе балансовой принадлежности с защитой от атмосферных    осадков.</w:t>
      </w:r>
    </w:p>
    <w:p w:rsidR="00350693" w:rsidRDefault="00350693" w:rsidP="00350693">
      <w:pPr>
        <w:widowControl w:val="0"/>
        <w:autoSpaceDE w:val="0"/>
        <w:autoSpaceDN w:val="0"/>
        <w:adjustRightInd w:val="0"/>
        <w:ind w:left="356" w:right="-1"/>
        <w:jc w:val="both"/>
        <w:rPr>
          <w:sz w:val="22"/>
          <w:szCs w:val="22"/>
        </w:rPr>
      </w:pPr>
      <w:r>
        <w:rPr>
          <w:sz w:val="22"/>
          <w:szCs w:val="22"/>
        </w:rPr>
        <w:t>- Вводное устройство с необходимым объемом устройств защиты и автоматики</w:t>
      </w:r>
      <w:r w:rsidRPr="00662660">
        <w:rPr>
          <w:color w:val="FF0000"/>
          <w:sz w:val="22"/>
          <w:szCs w:val="22"/>
        </w:rPr>
        <w:t>,</w:t>
      </w:r>
      <w:r>
        <w:rPr>
          <w:sz w:val="22"/>
          <w:szCs w:val="22"/>
        </w:rPr>
        <w:t xml:space="preserve"> для подключаемого оборудования. Выполнить расчет установок устанавливаемых устройств защиты и автоматики.</w:t>
      </w:r>
    </w:p>
    <w:p w:rsidR="00350693" w:rsidRDefault="00350693" w:rsidP="00350693">
      <w:pPr>
        <w:widowControl w:val="0"/>
        <w:autoSpaceDE w:val="0"/>
        <w:autoSpaceDN w:val="0"/>
        <w:adjustRightInd w:val="0"/>
        <w:ind w:left="356" w:right="-1"/>
        <w:jc w:val="both"/>
        <w:rPr>
          <w:sz w:val="22"/>
          <w:szCs w:val="22"/>
        </w:rPr>
      </w:pPr>
      <w:r>
        <w:rPr>
          <w:sz w:val="22"/>
          <w:szCs w:val="22"/>
        </w:rPr>
        <w:t xml:space="preserve">- Монтаж повторного заземления нулевого провода на вводе в объект. Для защиты от поражения электрическим током при повреждении изоляции выполнить </w:t>
      </w:r>
      <w:proofErr w:type="spellStart"/>
      <w:r>
        <w:rPr>
          <w:sz w:val="22"/>
          <w:szCs w:val="22"/>
        </w:rPr>
        <w:t>зануление</w:t>
      </w:r>
      <w:proofErr w:type="spellEnd"/>
      <w:r>
        <w:rPr>
          <w:sz w:val="22"/>
          <w:szCs w:val="22"/>
        </w:rPr>
        <w:t xml:space="preserve"> всех металлических частей вводного устройства.</w:t>
      </w:r>
    </w:p>
    <w:p w:rsidR="00350693" w:rsidRDefault="00350693" w:rsidP="00350693">
      <w:pPr>
        <w:widowControl w:val="0"/>
        <w:autoSpaceDE w:val="0"/>
        <w:autoSpaceDN w:val="0"/>
        <w:adjustRightInd w:val="0"/>
        <w:ind w:left="356" w:right="-1"/>
        <w:jc w:val="both"/>
        <w:rPr>
          <w:sz w:val="22"/>
          <w:szCs w:val="22"/>
        </w:rPr>
      </w:pPr>
      <w:r>
        <w:rPr>
          <w:sz w:val="22"/>
          <w:szCs w:val="22"/>
        </w:rPr>
        <w:t>- Определить необходимость установки, вид, номинальные данные и места подключения устройств компенсации реактивной мощности. В точке присоединения должно быть обеспечено соотношение потребляемой активной и реактивной мощности (степень компенсации реактивной мощности) не более 0,35 (</w:t>
      </w:r>
      <w:proofErr w:type="spellStart"/>
      <w:r>
        <w:rPr>
          <w:sz w:val="22"/>
          <w:szCs w:val="22"/>
          <w:lang w:val="en-US"/>
        </w:rPr>
        <w:t>tgφ</w:t>
      </w:r>
      <w:proofErr w:type="spellEnd"/>
      <w:r w:rsidRPr="007210D4">
        <w:rPr>
          <w:sz w:val="22"/>
          <w:szCs w:val="22"/>
        </w:rPr>
        <w:t>≤0</w:t>
      </w:r>
      <w:r>
        <w:rPr>
          <w:sz w:val="22"/>
          <w:szCs w:val="22"/>
        </w:rPr>
        <w:t>,</w:t>
      </w:r>
      <w:r w:rsidRPr="007210D4">
        <w:rPr>
          <w:sz w:val="22"/>
          <w:szCs w:val="22"/>
        </w:rPr>
        <w:t>35)</w:t>
      </w:r>
      <w:r>
        <w:rPr>
          <w:sz w:val="22"/>
          <w:szCs w:val="22"/>
        </w:rPr>
        <w:t>.</w:t>
      </w:r>
    </w:p>
    <w:p w:rsidR="00350693" w:rsidRDefault="00350693" w:rsidP="00350693">
      <w:pPr>
        <w:widowControl w:val="0"/>
        <w:autoSpaceDE w:val="0"/>
        <w:autoSpaceDN w:val="0"/>
        <w:adjustRightInd w:val="0"/>
        <w:ind w:left="356" w:right="-1"/>
        <w:jc w:val="both"/>
        <w:rPr>
          <w:sz w:val="22"/>
          <w:szCs w:val="22"/>
        </w:rPr>
      </w:pPr>
      <w:r>
        <w:rPr>
          <w:sz w:val="22"/>
          <w:szCs w:val="22"/>
        </w:rPr>
        <w:t>- Исключить возможность обратной подачи напряжения в сет</w:t>
      </w:r>
      <w:proofErr w:type="gramStart"/>
      <w:r>
        <w:rPr>
          <w:sz w:val="22"/>
          <w:szCs w:val="22"/>
        </w:rPr>
        <w:t>и ООО</w:t>
      </w:r>
      <w:proofErr w:type="gramEnd"/>
      <w:r>
        <w:rPr>
          <w:sz w:val="22"/>
          <w:szCs w:val="22"/>
        </w:rPr>
        <w:t xml:space="preserve"> «Электрические сети </w:t>
      </w:r>
      <w:r>
        <w:rPr>
          <w:sz w:val="22"/>
          <w:szCs w:val="22"/>
        </w:rPr>
        <w:lastRenderedPageBreak/>
        <w:t>Удмуртии»</w:t>
      </w:r>
    </w:p>
    <w:p w:rsidR="00350693" w:rsidRDefault="00350693" w:rsidP="00350693">
      <w:pPr>
        <w:widowControl w:val="0"/>
        <w:autoSpaceDE w:val="0"/>
        <w:autoSpaceDN w:val="0"/>
        <w:adjustRightInd w:val="0"/>
        <w:ind w:left="356" w:right="-1"/>
        <w:jc w:val="both"/>
        <w:rPr>
          <w:sz w:val="22"/>
          <w:szCs w:val="22"/>
        </w:rPr>
      </w:pPr>
      <w:r>
        <w:rPr>
          <w:sz w:val="22"/>
          <w:szCs w:val="22"/>
        </w:rPr>
        <w:t>- Обеспечить недопустимость превышения значения максимальной мощности в нормальном и аварийном режимах работы.</w:t>
      </w:r>
    </w:p>
    <w:p w:rsidR="00350693" w:rsidRDefault="00350693" w:rsidP="00350693">
      <w:pPr>
        <w:widowControl w:val="0"/>
        <w:autoSpaceDE w:val="0"/>
        <w:autoSpaceDN w:val="0"/>
        <w:adjustRightInd w:val="0"/>
        <w:ind w:left="356" w:right="-1"/>
        <w:jc w:val="both"/>
        <w:rPr>
          <w:sz w:val="22"/>
          <w:szCs w:val="22"/>
        </w:rPr>
      </w:pPr>
      <w:r>
        <w:rPr>
          <w:sz w:val="22"/>
          <w:szCs w:val="22"/>
        </w:rPr>
        <w:t>-Готовность схемы к включению предъявить представителям ООО «Электрические сети Удмуртии»</w:t>
      </w:r>
      <w:r w:rsidRPr="00662660">
        <w:rPr>
          <w:color w:val="FF0000"/>
          <w:sz w:val="22"/>
          <w:szCs w:val="22"/>
        </w:rPr>
        <w:t>.</w:t>
      </w:r>
      <w:r>
        <w:rPr>
          <w:sz w:val="22"/>
          <w:szCs w:val="22"/>
        </w:rPr>
        <w:t xml:space="preserve"> Обеспечить личное участие  (участие уполномоченного представителя) в процедуре допуска прибора учета в эксплуатацию.</w:t>
      </w:r>
    </w:p>
    <w:p w:rsidR="00350693" w:rsidRDefault="00350693" w:rsidP="00350693">
      <w:pPr>
        <w:widowControl w:val="0"/>
        <w:autoSpaceDE w:val="0"/>
        <w:autoSpaceDN w:val="0"/>
        <w:adjustRightInd w:val="0"/>
        <w:ind w:left="356" w:right="-1"/>
        <w:jc w:val="both"/>
        <w:rPr>
          <w:sz w:val="22"/>
          <w:szCs w:val="22"/>
        </w:rPr>
      </w:pPr>
    </w:p>
    <w:p w:rsidR="00350693" w:rsidRDefault="00350693" w:rsidP="00350693">
      <w:pPr>
        <w:widowControl w:val="0"/>
        <w:autoSpaceDE w:val="0"/>
        <w:autoSpaceDN w:val="0"/>
        <w:adjustRightInd w:val="0"/>
        <w:ind w:left="356" w:right="-1"/>
        <w:jc w:val="both"/>
        <w:rPr>
          <w:sz w:val="22"/>
          <w:szCs w:val="22"/>
        </w:rPr>
      </w:pPr>
      <w:r>
        <w:rPr>
          <w:sz w:val="22"/>
          <w:szCs w:val="22"/>
        </w:rPr>
        <w:t xml:space="preserve">Ориентировочный размер платы за технологическое присоединение, </w:t>
      </w:r>
      <w:proofErr w:type="gramStart"/>
      <w:r>
        <w:rPr>
          <w:sz w:val="22"/>
          <w:szCs w:val="22"/>
        </w:rPr>
        <w:t>исходя из перечисленных выше мероприятий составит</w:t>
      </w:r>
      <w:proofErr w:type="gramEnd"/>
      <w:r>
        <w:rPr>
          <w:sz w:val="22"/>
          <w:szCs w:val="22"/>
        </w:rPr>
        <w:t xml:space="preserve">: 108 740 592,84 рубля. </w:t>
      </w:r>
    </w:p>
    <w:p w:rsidR="00350693" w:rsidRDefault="00350693" w:rsidP="00350693">
      <w:pPr>
        <w:widowControl w:val="0"/>
        <w:autoSpaceDE w:val="0"/>
        <w:autoSpaceDN w:val="0"/>
        <w:adjustRightInd w:val="0"/>
        <w:ind w:left="356" w:right="-1"/>
        <w:jc w:val="both"/>
        <w:rPr>
          <w:sz w:val="22"/>
          <w:szCs w:val="22"/>
        </w:rPr>
      </w:pPr>
    </w:p>
    <w:p w:rsidR="00350693" w:rsidRPr="00437941" w:rsidRDefault="00350693" w:rsidP="00350693">
      <w:pPr>
        <w:widowControl w:val="0"/>
        <w:autoSpaceDE w:val="0"/>
        <w:autoSpaceDN w:val="0"/>
        <w:adjustRightInd w:val="0"/>
        <w:ind w:left="-142" w:right="-1"/>
        <w:jc w:val="both"/>
        <w:rPr>
          <w:sz w:val="22"/>
          <w:szCs w:val="22"/>
        </w:rPr>
      </w:pPr>
      <w:r w:rsidRPr="0053771F">
        <w:rPr>
          <w:sz w:val="22"/>
          <w:szCs w:val="22"/>
          <w:u w:val="single"/>
        </w:rPr>
        <w:t xml:space="preserve">3) АО «Газпром газораспределение Ижевск» филиал в </w:t>
      </w:r>
      <w:proofErr w:type="spellStart"/>
      <w:r w:rsidRPr="0053771F">
        <w:rPr>
          <w:sz w:val="22"/>
          <w:szCs w:val="22"/>
          <w:u w:val="single"/>
        </w:rPr>
        <w:t>г</w:t>
      </w:r>
      <w:proofErr w:type="gramStart"/>
      <w:r w:rsidRPr="0053771F">
        <w:rPr>
          <w:sz w:val="22"/>
          <w:szCs w:val="22"/>
          <w:u w:val="single"/>
        </w:rPr>
        <w:t>.С</w:t>
      </w:r>
      <w:proofErr w:type="gramEnd"/>
      <w:r w:rsidRPr="0053771F">
        <w:rPr>
          <w:sz w:val="22"/>
          <w:szCs w:val="22"/>
          <w:u w:val="single"/>
        </w:rPr>
        <w:t>арапуле</w:t>
      </w:r>
      <w:proofErr w:type="spellEnd"/>
      <w:r w:rsidRPr="00437941">
        <w:rPr>
          <w:b/>
          <w:sz w:val="22"/>
          <w:szCs w:val="22"/>
        </w:rPr>
        <w:t xml:space="preserve"> </w:t>
      </w:r>
      <w:r w:rsidRPr="00437941">
        <w:rPr>
          <w:sz w:val="22"/>
          <w:szCs w:val="22"/>
        </w:rPr>
        <w:t xml:space="preserve">(УР, </w:t>
      </w:r>
      <w:proofErr w:type="spellStart"/>
      <w:r w:rsidRPr="00437941">
        <w:rPr>
          <w:sz w:val="22"/>
          <w:szCs w:val="22"/>
        </w:rPr>
        <w:t>г.Сарапул</w:t>
      </w:r>
      <w:proofErr w:type="spellEnd"/>
      <w:r w:rsidRPr="00437941">
        <w:rPr>
          <w:sz w:val="22"/>
          <w:szCs w:val="22"/>
        </w:rPr>
        <w:t xml:space="preserve">, </w:t>
      </w:r>
      <w:proofErr w:type="spellStart"/>
      <w:r w:rsidRPr="00437941">
        <w:rPr>
          <w:sz w:val="22"/>
          <w:szCs w:val="22"/>
        </w:rPr>
        <w:t>ул.Горького</w:t>
      </w:r>
      <w:proofErr w:type="spellEnd"/>
      <w:r w:rsidRPr="00437941">
        <w:rPr>
          <w:sz w:val="22"/>
          <w:szCs w:val="22"/>
        </w:rPr>
        <w:t xml:space="preserve">, д.81, тел. </w:t>
      </w:r>
      <w:r>
        <w:rPr>
          <w:sz w:val="22"/>
          <w:szCs w:val="22"/>
        </w:rPr>
        <w:t xml:space="preserve">8 </w:t>
      </w:r>
      <w:r w:rsidRPr="00437941">
        <w:rPr>
          <w:sz w:val="22"/>
          <w:szCs w:val="22"/>
        </w:rPr>
        <w:t>(34147)</w:t>
      </w:r>
      <w:r>
        <w:rPr>
          <w:sz w:val="22"/>
          <w:szCs w:val="22"/>
        </w:rPr>
        <w:t xml:space="preserve"> </w:t>
      </w:r>
      <w:r w:rsidRPr="00437941">
        <w:rPr>
          <w:sz w:val="22"/>
          <w:szCs w:val="22"/>
        </w:rPr>
        <w:t>33993)</w:t>
      </w:r>
    </w:p>
    <w:p w:rsidR="00350693" w:rsidRDefault="00350693" w:rsidP="00350693">
      <w:pPr>
        <w:widowControl w:val="0"/>
        <w:autoSpaceDE w:val="0"/>
        <w:autoSpaceDN w:val="0"/>
        <w:adjustRightInd w:val="0"/>
        <w:ind w:left="-2" w:rightChars="-500" w:right="-1200" w:hanging="2"/>
        <w:jc w:val="both"/>
        <w:rPr>
          <w:color w:val="000000"/>
          <w:sz w:val="22"/>
          <w:szCs w:val="22"/>
        </w:rPr>
      </w:pPr>
      <w:r w:rsidRPr="00437941">
        <w:rPr>
          <w:sz w:val="22"/>
          <w:szCs w:val="22"/>
        </w:rPr>
        <w:t xml:space="preserve">     </w:t>
      </w:r>
      <w:r>
        <w:rPr>
          <w:color w:val="000000"/>
          <w:sz w:val="22"/>
          <w:szCs w:val="22"/>
        </w:rPr>
        <w:t>Возможность технологического подключения объекта к сетям газоснабжения имеется.</w:t>
      </w:r>
    </w:p>
    <w:p w:rsidR="00350693" w:rsidRDefault="00350693" w:rsidP="00350693">
      <w:pPr>
        <w:widowControl w:val="0"/>
        <w:autoSpaceDE w:val="0"/>
        <w:autoSpaceDN w:val="0"/>
        <w:adjustRightInd w:val="0"/>
        <w:ind w:left="-2" w:rightChars="-500" w:right="-1200" w:hanging="2"/>
        <w:jc w:val="both"/>
        <w:rPr>
          <w:color w:val="000000"/>
          <w:sz w:val="22"/>
          <w:szCs w:val="22"/>
        </w:rPr>
      </w:pPr>
      <w:r>
        <w:rPr>
          <w:color w:val="000000"/>
          <w:sz w:val="22"/>
          <w:szCs w:val="22"/>
        </w:rPr>
        <w:t xml:space="preserve">Максимальная нагрузка 485 </w:t>
      </w:r>
      <w:proofErr w:type="spellStart"/>
      <w:r>
        <w:rPr>
          <w:color w:val="000000"/>
          <w:sz w:val="22"/>
          <w:szCs w:val="22"/>
        </w:rPr>
        <w:t>куб.м</w:t>
      </w:r>
      <w:proofErr w:type="spellEnd"/>
      <w:r>
        <w:rPr>
          <w:color w:val="000000"/>
          <w:sz w:val="22"/>
          <w:szCs w:val="22"/>
        </w:rPr>
        <w:t>./час.</w:t>
      </w:r>
    </w:p>
    <w:p w:rsidR="00350693" w:rsidRDefault="00350693" w:rsidP="00350693">
      <w:pPr>
        <w:widowControl w:val="0"/>
        <w:autoSpaceDE w:val="0"/>
        <w:autoSpaceDN w:val="0"/>
        <w:adjustRightInd w:val="0"/>
        <w:ind w:left="-2" w:right="-1" w:hanging="2"/>
        <w:jc w:val="both"/>
        <w:rPr>
          <w:color w:val="000000"/>
          <w:sz w:val="22"/>
          <w:szCs w:val="22"/>
        </w:rPr>
      </w:pPr>
      <w:r>
        <w:rPr>
          <w:color w:val="000000"/>
          <w:sz w:val="22"/>
          <w:szCs w:val="22"/>
        </w:rPr>
        <w:t>Срок подключения объекта капитального строительства к сетям – 1,5 года со дня заключения договора.</w:t>
      </w:r>
    </w:p>
    <w:p w:rsidR="00350693" w:rsidRDefault="00350693" w:rsidP="00350693">
      <w:pPr>
        <w:widowControl w:val="0"/>
        <w:autoSpaceDE w:val="0"/>
        <w:autoSpaceDN w:val="0"/>
        <w:adjustRightInd w:val="0"/>
        <w:ind w:left="-2" w:rightChars="-500" w:right="-1200" w:hanging="2"/>
        <w:jc w:val="both"/>
        <w:rPr>
          <w:color w:val="000000"/>
          <w:sz w:val="22"/>
          <w:szCs w:val="22"/>
        </w:rPr>
      </w:pPr>
      <w:r>
        <w:rPr>
          <w:color w:val="000000"/>
          <w:sz w:val="22"/>
          <w:szCs w:val="22"/>
        </w:rPr>
        <w:t>Срок действия технических условий – 1,5 года.</w:t>
      </w:r>
    </w:p>
    <w:p w:rsidR="00350693" w:rsidRDefault="00350693" w:rsidP="00350693">
      <w:pPr>
        <w:widowControl w:val="0"/>
        <w:autoSpaceDE w:val="0"/>
        <w:autoSpaceDN w:val="0"/>
        <w:adjustRightInd w:val="0"/>
        <w:ind w:left="-709" w:right="-1" w:firstLine="567"/>
        <w:jc w:val="both"/>
        <w:rPr>
          <w:color w:val="000000"/>
          <w:sz w:val="22"/>
          <w:szCs w:val="22"/>
        </w:rPr>
      </w:pPr>
      <w:r>
        <w:rPr>
          <w:sz w:val="22"/>
          <w:szCs w:val="22"/>
        </w:rPr>
        <w:t xml:space="preserve">   Плата за подключение – 160 000 руб. </w:t>
      </w:r>
    </w:p>
    <w:p w:rsidR="00350693" w:rsidRDefault="00350693" w:rsidP="00350693">
      <w:pPr>
        <w:widowControl w:val="0"/>
        <w:autoSpaceDE w:val="0"/>
        <w:autoSpaceDN w:val="0"/>
        <w:adjustRightInd w:val="0"/>
        <w:ind w:left="356" w:right="-1"/>
        <w:jc w:val="both"/>
        <w:rPr>
          <w:sz w:val="22"/>
          <w:szCs w:val="22"/>
        </w:rPr>
      </w:pPr>
    </w:p>
    <w:p w:rsidR="00350693" w:rsidRPr="00437941" w:rsidRDefault="00350693" w:rsidP="00350693">
      <w:pPr>
        <w:widowControl w:val="0"/>
        <w:autoSpaceDE w:val="0"/>
        <w:autoSpaceDN w:val="0"/>
        <w:adjustRightInd w:val="0"/>
        <w:ind w:right="-1"/>
        <w:jc w:val="both"/>
        <w:rPr>
          <w:b/>
          <w:sz w:val="22"/>
          <w:szCs w:val="22"/>
        </w:rPr>
      </w:pPr>
      <w:r w:rsidRPr="0053771F">
        <w:rPr>
          <w:color w:val="000000"/>
          <w:sz w:val="22"/>
          <w:szCs w:val="22"/>
          <w:u w:val="single"/>
        </w:rPr>
        <w:t>4) ООО «</w:t>
      </w:r>
      <w:proofErr w:type="spellStart"/>
      <w:r>
        <w:rPr>
          <w:color w:val="000000"/>
          <w:sz w:val="22"/>
          <w:szCs w:val="22"/>
          <w:u w:val="single"/>
        </w:rPr>
        <w:t>Губахинская</w:t>
      </w:r>
      <w:proofErr w:type="spellEnd"/>
      <w:r>
        <w:rPr>
          <w:color w:val="000000"/>
          <w:sz w:val="22"/>
          <w:szCs w:val="22"/>
          <w:u w:val="single"/>
        </w:rPr>
        <w:t xml:space="preserve"> энергетическая компания</w:t>
      </w:r>
      <w:r w:rsidRPr="0053771F">
        <w:rPr>
          <w:color w:val="000000"/>
          <w:sz w:val="22"/>
          <w:szCs w:val="22"/>
          <w:u w:val="single"/>
        </w:rPr>
        <w:t>»</w:t>
      </w:r>
      <w:r w:rsidRPr="00437941">
        <w:rPr>
          <w:b/>
          <w:color w:val="00B050"/>
          <w:sz w:val="22"/>
          <w:szCs w:val="22"/>
        </w:rPr>
        <w:t xml:space="preserve"> </w:t>
      </w:r>
      <w:r w:rsidRPr="00437941">
        <w:rPr>
          <w:sz w:val="22"/>
          <w:szCs w:val="22"/>
        </w:rPr>
        <w:t>(г.</w:t>
      </w:r>
      <w:r>
        <w:rPr>
          <w:sz w:val="22"/>
          <w:szCs w:val="22"/>
        </w:rPr>
        <w:t xml:space="preserve"> Пермь, </w:t>
      </w:r>
      <w:r w:rsidRPr="00437941">
        <w:rPr>
          <w:sz w:val="22"/>
          <w:szCs w:val="22"/>
        </w:rPr>
        <w:t>ул.</w:t>
      </w:r>
      <w:r>
        <w:rPr>
          <w:sz w:val="22"/>
          <w:szCs w:val="22"/>
        </w:rPr>
        <w:t xml:space="preserve"> Рабоче-Крестьянская</w:t>
      </w:r>
      <w:r w:rsidRPr="00437941">
        <w:rPr>
          <w:sz w:val="22"/>
          <w:szCs w:val="22"/>
        </w:rPr>
        <w:t xml:space="preserve">, </w:t>
      </w:r>
      <w:r>
        <w:rPr>
          <w:sz w:val="22"/>
          <w:szCs w:val="22"/>
        </w:rPr>
        <w:t>д.19</w:t>
      </w:r>
      <w:r w:rsidRPr="00437941">
        <w:rPr>
          <w:sz w:val="22"/>
          <w:szCs w:val="22"/>
        </w:rPr>
        <w:t>, тел.</w:t>
      </w:r>
      <w:r>
        <w:rPr>
          <w:sz w:val="22"/>
          <w:szCs w:val="22"/>
        </w:rPr>
        <w:t xml:space="preserve"> 8 </w:t>
      </w:r>
      <w:r w:rsidRPr="00437941">
        <w:rPr>
          <w:sz w:val="22"/>
          <w:szCs w:val="22"/>
        </w:rPr>
        <w:t>(34</w:t>
      </w:r>
      <w:r>
        <w:rPr>
          <w:sz w:val="22"/>
          <w:szCs w:val="22"/>
        </w:rPr>
        <w:t>2</w:t>
      </w:r>
      <w:r w:rsidRPr="00437941">
        <w:rPr>
          <w:sz w:val="22"/>
          <w:szCs w:val="22"/>
        </w:rPr>
        <w:t>)</w:t>
      </w:r>
      <w:r>
        <w:rPr>
          <w:sz w:val="22"/>
          <w:szCs w:val="22"/>
        </w:rPr>
        <w:t>2068898</w:t>
      </w:r>
      <w:r w:rsidRPr="00437941">
        <w:rPr>
          <w:b/>
          <w:sz w:val="22"/>
          <w:szCs w:val="22"/>
        </w:rPr>
        <w:t xml:space="preserve"> </w:t>
      </w:r>
    </w:p>
    <w:p w:rsidR="00350693" w:rsidRDefault="00350693" w:rsidP="00350693">
      <w:pPr>
        <w:widowControl w:val="0"/>
        <w:autoSpaceDE w:val="0"/>
        <w:autoSpaceDN w:val="0"/>
        <w:adjustRightInd w:val="0"/>
        <w:ind w:left="-142" w:right="-1" w:firstLine="567"/>
        <w:jc w:val="both"/>
        <w:rPr>
          <w:b/>
          <w:bCs/>
          <w:color w:val="000000"/>
          <w:sz w:val="22"/>
          <w:szCs w:val="22"/>
        </w:rPr>
      </w:pPr>
      <w:r w:rsidRPr="00437941">
        <w:rPr>
          <w:b/>
          <w:sz w:val="22"/>
          <w:szCs w:val="22"/>
        </w:rPr>
        <w:t xml:space="preserve">      </w:t>
      </w:r>
      <w:r w:rsidRPr="00437941">
        <w:rPr>
          <w:sz w:val="22"/>
          <w:szCs w:val="22"/>
        </w:rPr>
        <w:t>Возможность технологического подключения к системе централизованного отопления (горячего водоснабжения) отсутствует.</w:t>
      </w:r>
    </w:p>
    <w:p w:rsidR="00350693" w:rsidRPr="007210D4" w:rsidRDefault="00350693" w:rsidP="00350693">
      <w:pPr>
        <w:widowControl w:val="0"/>
        <w:autoSpaceDE w:val="0"/>
        <w:autoSpaceDN w:val="0"/>
        <w:adjustRightInd w:val="0"/>
        <w:ind w:left="356" w:right="-1"/>
        <w:jc w:val="both"/>
        <w:rPr>
          <w:sz w:val="22"/>
          <w:szCs w:val="22"/>
        </w:rPr>
      </w:pPr>
    </w:p>
    <w:p w:rsidR="00350693" w:rsidRDefault="00350693" w:rsidP="00350693">
      <w:pPr>
        <w:spacing w:after="120"/>
        <w:ind w:left="-142" w:right="-1"/>
        <w:jc w:val="both"/>
        <w:rPr>
          <w:color w:val="000000"/>
          <w:sz w:val="22"/>
          <w:szCs w:val="22"/>
        </w:rPr>
      </w:pPr>
      <w:r w:rsidRPr="00437941">
        <w:rPr>
          <w:color w:val="000000"/>
          <w:sz w:val="22"/>
          <w:szCs w:val="22"/>
        </w:rPr>
        <w:t xml:space="preserve">     </w:t>
      </w:r>
      <w:r>
        <w:rPr>
          <w:color w:val="000000"/>
          <w:sz w:val="22"/>
          <w:szCs w:val="22"/>
        </w:rPr>
        <w:t xml:space="preserve">    </w:t>
      </w:r>
      <w:r w:rsidRPr="00437941">
        <w:rPr>
          <w:color w:val="000000"/>
          <w:sz w:val="22"/>
          <w:szCs w:val="22"/>
        </w:rPr>
        <w:t xml:space="preserve">В случае выявления обстоятельств, предусмотренных п. 8 ст. 39.11 Земельного кодекса РФ, уполномоченный орган принимает </w:t>
      </w:r>
      <w:r w:rsidRPr="00437941">
        <w:rPr>
          <w:b/>
          <w:color w:val="000000"/>
          <w:sz w:val="22"/>
          <w:szCs w:val="22"/>
        </w:rPr>
        <w:t>решение об отказе в проведен</w:t>
      </w:r>
      <w:proofErr w:type="gramStart"/>
      <w:r w:rsidRPr="00437941">
        <w:rPr>
          <w:b/>
          <w:color w:val="000000"/>
          <w:sz w:val="22"/>
          <w:szCs w:val="22"/>
        </w:rPr>
        <w:t>ии ау</w:t>
      </w:r>
      <w:proofErr w:type="gramEnd"/>
      <w:r w:rsidRPr="00437941">
        <w:rPr>
          <w:b/>
          <w:color w:val="000000"/>
          <w:sz w:val="22"/>
          <w:szCs w:val="22"/>
        </w:rPr>
        <w:t>кциона</w:t>
      </w:r>
      <w:r w:rsidRPr="00437941">
        <w:rPr>
          <w:color w:val="000000"/>
          <w:sz w:val="22"/>
          <w:szCs w:val="22"/>
        </w:rPr>
        <w:t xml:space="preserve">. </w:t>
      </w:r>
      <w:proofErr w:type="gramStart"/>
      <w:r w:rsidRPr="00437941">
        <w:rPr>
          <w:color w:val="000000"/>
          <w:sz w:val="22"/>
          <w:szCs w:val="22"/>
        </w:rPr>
        <w:t xml:space="preserve">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8" w:history="1">
        <w:r w:rsidRPr="00437941">
          <w:rPr>
            <w:color w:val="000000"/>
            <w:sz w:val="22"/>
            <w:szCs w:val="22"/>
            <w:u w:val="single"/>
            <w:lang w:val="en-US"/>
          </w:rPr>
          <w:t>www</w:t>
        </w:r>
        <w:r w:rsidRPr="00437941">
          <w:rPr>
            <w:color w:val="000000"/>
            <w:sz w:val="22"/>
            <w:szCs w:val="22"/>
            <w:u w:val="single"/>
          </w:rPr>
          <w:t>.</w:t>
        </w:r>
        <w:r w:rsidRPr="00437941">
          <w:rPr>
            <w:color w:val="000000"/>
            <w:sz w:val="22"/>
            <w:szCs w:val="22"/>
            <w:u w:val="single"/>
            <w:lang w:val="en-US"/>
          </w:rPr>
          <w:t>torgi</w:t>
        </w:r>
        <w:r w:rsidRPr="00437941">
          <w:rPr>
            <w:color w:val="000000"/>
            <w:sz w:val="22"/>
            <w:szCs w:val="22"/>
            <w:u w:val="single"/>
          </w:rPr>
          <w:t>.</w:t>
        </w:r>
        <w:r w:rsidRPr="00437941">
          <w:rPr>
            <w:color w:val="000000"/>
            <w:sz w:val="22"/>
            <w:szCs w:val="22"/>
            <w:u w:val="single"/>
            <w:lang w:val="en-US"/>
          </w:rPr>
          <w:t>gov</w:t>
        </w:r>
        <w:r w:rsidRPr="00437941">
          <w:rPr>
            <w:color w:val="000000"/>
            <w:sz w:val="22"/>
            <w:szCs w:val="22"/>
            <w:u w:val="single"/>
          </w:rPr>
          <w:t>.</w:t>
        </w:r>
        <w:r w:rsidRPr="00437941">
          <w:rPr>
            <w:color w:val="000000"/>
            <w:sz w:val="22"/>
            <w:szCs w:val="22"/>
            <w:u w:val="single"/>
            <w:lang w:val="en-US"/>
          </w:rPr>
          <w:t>ru</w:t>
        </w:r>
      </w:hyperlink>
      <w:r w:rsidRPr="00437941">
        <w:rPr>
          <w:color w:val="000000"/>
          <w:sz w:val="22"/>
          <w:szCs w:val="22"/>
        </w:rPr>
        <w:t xml:space="preserve"> и на официальном сайте МО «Город Сарапул»: </w:t>
      </w:r>
      <w:hyperlink r:id="rId9" w:history="1">
        <w:proofErr w:type="gramEnd"/>
        <w:r w:rsidRPr="00437941">
          <w:rPr>
            <w:color w:val="000000"/>
            <w:sz w:val="22"/>
            <w:szCs w:val="22"/>
            <w:u w:val="single"/>
            <w:lang w:val="en-US"/>
          </w:rPr>
          <w:t>www</w:t>
        </w:r>
        <w:r w:rsidRPr="00437941">
          <w:rPr>
            <w:color w:val="000000"/>
            <w:sz w:val="22"/>
            <w:szCs w:val="22"/>
            <w:u w:val="single"/>
          </w:rPr>
          <w:t>.</w:t>
        </w:r>
        <w:r w:rsidRPr="00437941">
          <w:rPr>
            <w:color w:val="000000"/>
            <w:sz w:val="22"/>
            <w:szCs w:val="22"/>
            <w:u w:val="single"/>
            <w:lang w:val="en-US"/>
          </w:rPr>
          <w:t>adm</w:t>
        </w:r>
        <w:r w:rsidRPr="00437941">
          <w:rPr>
            <w:color w:val="000000"/>
            <w:sz w:val="22"/>
            <w:szCs w:val="22"/>
            <w:u w:val="single"/>
          </w:rPr>
          <w:t>-</w:t>
        </w:r>
        <w:r w:rsidRPr="00437941">
          <w:rPr>
            <w:color w:val="000000"/>
            <w:sz w:val="22"/>
            <w:szCs w:val="22"/>
            <w:u w:val="single"/>
            <w:lang w:val="en-US"/>
          </w:rPr>
          <w:t>sarapul</w:t>
        </w:r>
        <w:r w:rsidRPr="00437941">
          <w:rPr>
            <w:color w:val="000000"/>
            <w:sz w:val="22"/>
            <w:szCs w:val="22"/>
            <w:u w:val="single"/>
          </w:rPr>
          <w:t>.</w:t>
        </w:r>
        <w:proofErr w:type="spellStart"/>
        <w:r w:rsidRPr="00437941">
          <w:rPr>
            <w:color w:val="000000"/>
            <w:sz w:val="22"/>
            <w:szCs w:val="22"/>
            <w:u w:val="single"/>
            <w:lang w:val="en-US"/>
          </w:rPr>
          <w:t>ru</w:t>
        </w:r>
        <w:proofErr w:type="spellEnd"/>
        <w:proofErr w:type="gramStart"/>
      </w:hyperlink>
      <w:r>
        <w:rPr>
          <w:color w:val="000000"/>
          <w:sz w:val="22"/>
          <w:szCs w:val="22"/>
        </w:rPr>
        <w:t>. О принятом решении О</w:t>
      </w:r>
      <w:r w:rsidRPr="00437941">
        <w:rPr>
          <w:color w:val="000000"/>
          <w:sz w:val="22"/>
          <w:szCs w:val="22"/>
        </w:rPr>
        <w:t>рганизатор аукциона в течение трёх дней обязан известить участников аукциона и возвратить им внесённые задатки.</w:t>
      </w:r>
      <w:proofErr w:type="gramEnd"/>
    </w:p>
    <w:p w:rsidR="00350693" w:rsidRPr="00513020" w:rsidRDefault="00350693" w:rsidP="00350693">
      <w:pPr>
        <w:spacing w:after="120"/>
        <w:ind w:left="-142"/>
        <w:jc w:val="both"/>
        <w:rPr>
          <w:color w:val="000000"/>
          <w:sz w:val="22"/>
          <w:szCs w:val="22"/>
        </w:rPr>
      </w:pPr>
      <w:r>
        <w:rPr>
          <w:b/>
          <w:bCs/>
          <w:color w:val="000000"/>
          <w:sz w:val="22"/>
          <w:szCs w:val="22"/>
        </w:rPr>
        <w:t xml:space="preserve">Порядок подачи заявки на участие в аукционе </w:t>
      </w:r>
    </w:p>
    <w:p w:rsidR="00350693" w:rsidRDefault="00350693" w:rsidP="00350693">
      <w:pPr>
        <w:widowControl w:val="0"/>
        <w:autoSpaceDE w:val="0"/>
        <w:autoSpaceDN w:val="0"/>
        <w:adjustRightInd w:val="0"/>
        <w:ind w:left="-142" w:right="-875" w:firstLine="567"/>
        <w:jc w:val="both"/>
        <w:rPr>
          <w:bCs/>
          <w:color w:val="000000"/>
          <w:sz w:val="22"/>
          <w:szCs w:val="22"/>
        </w:rPr>
      </w:pPr>
      <w:r w:rsidRPr="00313CF3">
        <w:rPr>
          <w:bCs/>
          <w:color w:val="000000"/>
          <w:sz w:val="22"/>
          <w:szCs w:val="22"/>
        </w:rPr>
        <w:t>Для участи</w:t>
      </w:r>
      <w:r w:rsidRPr="00E909A4">
        <w:rPr>
          <w:bCs/>
          <w:color w:val="FF0000"/>
          <w:sz w:val="22"/>
          <w:szCs w:val="22"/>
        </w:rPr>
        <w:t>я</w:t>
      </w:r>
      <w:r w:rsidRPr="00313CF3">
        <w:rPr>
          <w:bCs/>
          <w:color w:val="000000"/>
          <w:sz w:val="22"/>
          <w:szCs w:val="22"/>
        </w:rPr>
        <w:t xml:space="preserve"> </w:t>
      </w:r>
      <w:r w:rsidRPr="00190FAE">
        <w:rPr>
          <w:bCs/>
          <w:color w:val="000000"/>
          <w:sz w:val="22"/>
          <w:szCs w:val="22"/>
        </w:rPr>
        <w:t>в  аукционе</w:t>
      </w:r>
      <w:r>
        <w:rPr>
          <w:bCs/>
          <w:color w:val="000000"/>
          <w:sz w:val="22"/>
          <w:szCs w:val="22"/>
        </w:rPr>
        <w:t xml:space="preserve"> Заявителю требуется внести </w:t>
      </w:r>
      <w:r w:rsidRPr="00800DF3">
        <w:rPr>
          <w:b/>
          <w:bCs/>
          <w:color w:val="000000"/>
          <w:sz w:val="22"/>
          <w:szCs w:val="22"/>
        </w:rPr>
        <w:t>задаток.</w:t>
      </w:r>
      <w:r>
        <w:rPr>
          <w:bCs/>
          <w:color w:val="000000"/>
          <w:sz w:val="22"/>
          <w:szCs w:val="22"/>
        </w:rPr>
        <w:t xml:space="preserve"> Задаток перечисляется на счет:</w:t>
      </w:r>
    </w:p>
    <w:p w:rsidR="00350693" w:rsidRDefault="00350693" w:rsidP="00350693">
      <w:pPr>
        <w:ind w:left="-142" w:right="-6"/>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88"/>
      </w:tblGrid>
      <w:tr w:rsidR="00350693" w:rsidRPr="00A83248" w:rsidTr="0099541C">
        <w:tc>
          <w:tcPr>
            <w:tcW w:w="2268" w:type="dxa"/>
            <w:shd w:val="clear" w:color="auto" w:fill="auto"/>
          </w:tcPr>
          <w:p w:rsidR="00350693" w:rsidRPr="00A83248" w:rsidRDefault="00350693" w:rsidP="0099541C">
            <w:pPr>
              <w:jc w:val="both"/>
            </w:pPr>
            <w:r w:rsidRPr="00A83248">
              <w:t>Получатель</w:t>
            </w:r>
          </w:p>
        </w:tc>
        <w:tc>
          <w:tcPr>
            <w:tcW w:w="7088" w:type="dxa"/>
            <w:shd w:val="clear" w:color="auto" w:fill="auto"/>
          </w:tcPr>
          <w:p w:rsidR="00350693" w:rsidRPr="00A83248" w:rsidRDefault="00350693" w:rsidP="0099541C">
            <w:pPr>
              <w:jc w:val="both"/>
            </w:pPr>
            <w:r w:rsidRPr="00A83248">
              <w:t>УФК по Удмуртской Республике (Администрация города Сарапула)</w:t>
            </w:r>
          </w:p>
        </w:tc>
      </w:tr>
      <w:tr w:rsidR="00350693" w:rsidRPr="00A83248" w:rsidTr="0099541C">
        <w:tc>
          <w:tcPr>
            <w:tcW w:w="2268" w:type="dxa"/>
            <w:shd w:val="clear" w:color="auto" w:fill="auto"/>
          </w:tcPr>
          <w:p w:rsidR="00350693" w:rsidRPr="00A83248" w:rsidRDefault="00350693" w:rsidP="0099541C">
            <w:pPr>
              <w:jc w:val="both"/>
            </w:pPr>
            <w:r w:rsidRPr="00A83248">
              <w:t>ИНН</w:t>
            </w:r>
          </w:p>
        </w:tc>
        <w:tc>
          <w:tcPr>
            <w:tcW w:w="7088" w:type="dxa"/>
            <w:shd w:val="clear" w:color="auto" w:fill="auto"/>
          </w:tcPr>
          <w:p w:rsidR="00350693" w:rsidRPr="00A83248" w:rsidRDefault="00350693" w:rsidP="0099541C">
            <w:pPr>
              <w:jc w:val="both"/>
            </w:pPr>
            <w:r w:rsidRPr="00A83248">
              <w:t>1827008640</w:t>
            </w:r>
          </w:p>
        </w:tc>
      </w:tr>
      <w:tr w:rsidR="00350693" w:rsidRPr="00A83248" w:rsidTr="0099541C">
        <w:tc>
          <w:tcPr>
            <w:tcW w:w="2268" w:type="dxa"/>
            <w:shd w:val="clear" w:color="auto" w:fill="auto"/>
          </w:tcPr>
          <w:p w:rsidR="00350693" w:rsidRPr="00A83248" w:rsidRDefault="00350693" w:rsidP="0099541C">
            <w:pPr>
              <w:jc w:val="both"/>
            </w:pPr>
            <w:r w:rsidRPr="00A83248">
              <w:t>КПП</w:t>
            </w:r>
          </w:p>
        </w:tc>
        <w:tc>
          <w:tcPr>
            <w:tcW w:w="7088" w:type="dxa"/>
            <w:shd w:val="clear" w:color="auto" w:fill="auto"/>
          </w:tcPr>
          <w:p w:rsidR="00350693" w:rsidRPr="00A83248" w:rsidRDefault="00350693" w:rsidP="0099541C">
            <w:pPr>
              <w:jc w:val="both"/>
            </w:pPr>
            <w:r w:rsidRPr="00A83248">
              <w:t>183801001</w:t>
            </w:r>
          </w:p>
        </w:tc>
      </w:tr>
      <w:tr w:rsidR="00350693" w:rsidRPr="00A83248" w:rsidTr="0099541C">
        <w:tc>
          <w:tcPr>
            <w:tcW w:w="2268" w:type="dxa"/>
            <w:shd w:val="clear" w:color="auto" w:fill="auto"/>
          </w:tcPr>
          <w:p w:rsidR="00350693" w:rsidRPr="00A83248" w:rsidRDefault="00350693" w:rsidP="0099541C">
            <w:pPr>
              <w:jc w:val="both"/>
            </w:pPr>
            <w:r w:rsidRPr="00A83248">
              <w:t>Лицевой счет</w:t>
            </w:r>
          </w:p>
        </w:tc>
        <w:tc>
          <w:tcPr>
            <w:tcW w:w="7088" w:type="dxa"/>
            <w:shd w:val="clear" w:color="auto" w:fill="auto"/>
          </w:tcPr>
          <w:p w:rsidR="00350693" w:rsidRPr="00A83248" w:rsidRDefault="00350693" w:rsidP="0099541C">
            <w:pPr>
              <w:jc w:val="both"/>
            </w:pPr>
            <w:r w:rsidRPr="00A83248">
              <w:t>05133021550</w:t>
            </w:r>
          </w:p>
        </w:tc>
      </w:tr>
      <w:tr w:rsidR="00350693" w:rsidRPr="00A83248" w:rsidTr="0099541C">
        <w:tc>
          <w:tcPr>
            <w:tcW w:w="2268" w:type="dxa"/>
            <w:shd w:val="clear" w:color="auto" w:fill="auto"/>
          </w:tcPr>
          <w:p w:rsidR="00350693" w:rsidRPr="00A83248" w:rsidRDefault="00350693" w:rsidP="0099541C">
            <w:pPr>
              <w:jc w:val="both"/>
            </w:pPr>
            <w:r w:rsidRPr="00A83248">
              <w:t>Расчетный счет</w:t>
            </w:r>
          </w:p>
        </w:tc>
        <w:tc>
          <w:tcPr>
            <w:tcW w:w="7088" w:type="dxa"/>
            <w:shd w:val="clear" w:color="auto" w:fill="auto"/>
          </w:tcPr>
          <w:p w:rsidR="00350693" w:rsidRPr="00A83248" w:rsidRDefault="00350693" w:rsidP="0099541C">
            <w:pPr>
              <w:jc w:val="both"/>
            </w:pPr>
            <w:r w:rsidRPr="00A83248">
              <w:t>03232643947400001300</w:t>
            </w:r>
          </w:p>
        </w:tc>
      </w:tr>
      <w:tr w:rsidR="00350693" w:rsidRPr="00A83248" w:rsidTr="0099541C">
        <w:tc>
          <w:tcPr>
            <w:tcW w:w="2268" w:type="dxa"/>
            <w:shd w:val="clear" w:color="auto" w:fill="auto"/>
          </w:tcPr>
          <w:p w:rsidR="00350693" w:rsidRPr="00A83248" w:rsidRDefault="00350693" w:rsidP="0099541C">
            <w:pPr>
              <w:jc w:val="both"/>
            </w:pPr>
            <w:r w:rsidRPr="00A83248">
              <w:t>Кор. Счет</w:t>
            </w:r>
          </w:p>
        </w:tc>
        <w:tc>
          <w:tcPr>
            <w:tcW w:w="7088" w:type="dxa"/>
            <w:shd w:val="clear" w:color="auto" w:fill="auto"/>
          </w:tcPr>
          <w:p w:rsidR="00350693" w:rsidRPr="00A83248" w:rsidRDefault="00350693" w:rsidP="0099541C">
            <w:pPr>
              <w:jc w:val="both"/>
            </w:pPr>
            <w:r w:rsidRPr="00A83248">
              <w:t>40102810545370000081</w:t>
            </w:r>
          </w:p>
        </w:tc>
      </w:tr>
      <w:tr w:rsidR="00350693" w:rsidRPr="00A83248" w:rsidTr="0099541C">
        <w:trPr>
          <w:trHeight w:val="585"/>
        </w:trPr>
        <w:tc>
          <w:tcPr>
            <w:tcW w:w="2268" w:type="dxa"/>
            <w:shd w:val="clear" w:color="auto" w:fill="auto"/>
          </w:tcPr>
          <w:p w:rsidR="00350693" w:rsidRPr="00A83248" w:rsidRDefault="00350693" w:rsidP="0099541C">
            <w:pPr>
              <w:jc w:val="both"/>
            </w:pPr>
            <w:r w:rsidRPr="00A83248">
              <w:t>Банк получателя</w:t>
            </w:r>
          </w:p>
        </w:tc>
        <w:tc>
          <w:tcPr>
            <w:tcW w:w="7088" w:type="dxa"/>
            <w:shd w:val="clear" w:color="auto" w:fill="auto"/>
          </w:tcPr>
          <w:p w:rsidR="00350693" w:rsidRPr="00A83248" w:rsidRDefault="00350693" w:rsidP="0099541C">
            <w:pPr>
              <w:jc w:val="both"/>
            </w:pPr>
            <w:r w:rsidRPr="00A83248">
              <w:t>ОТДЕЛЕНИЕ-НБ УДМУРТСКАЯ РЕСПУБЛИКА БАНКА РОССИИ//УФК по Удмуртской Республике г. Ижевск</w:t>
            </w:r>
          </w:p>
        </w:tc>
      </w:tr>
      <w:tr w:rsidR="00350693" w:rsidRPr="00A83248" w:rsidTr="0099541C">
        <w:tc>
          <w:tcPr>
            <w:tcW w:w="2268" w:type="dxa"/>
            <w:shd w:val="clear" w:color="auto" w:fill="auto"/>
          </w:tcPr>
          <w:p w:rsidR="00350693" w:rsidRPr="00A83248" w:rsidRDefault="00350693" w:rsidP="0099541C">
            <w:pPr>
              <w:jc w:val="both"/>
            </w:pPr>
            <w:r w:rsidRPr="00A83248">
              <w:t>БИК</w:t>
            </w:r>
          </w:p>
        </w:tc>
        <w:tc>
          <w:tcPr>
            <w:tcW w:w="7088" w:type="dxa"/>
            <w:shd w:val="clear" w:color="auto" w:fill="auto"/>
          </w:tcPr>
          <w:p w:rsidR="00350693" w:rsidRPr="00A83248" w:rsidRDefault="00350693" w:rsidP="0099541C">
            <w:pPr>
              <w:jc w:val="both"/>
            </w:pPr>
            <w:r w:rsidRPr="00A83248">
              <w:t>019401100</w:t>
            </w:r>
          </w:p>
        </w:tc>
      </w:tr>
      <w:tr w:rsidR="00350693" w:rsidRPr="00A83248" w:rsidTr="0099541C">
        <w:tc>
          <w:tcPr>
            <w:tcW w:w="2268" w:type="dxa"/>
            <w:shd w:val="clear" w:color="auto" w:fill="auto"/>
          </w:tcPr>
          <w:p w:rsidR="00350693" w:rsidRPr="00A83248" w:rsidRDefault="00350693" w:rsidP="0099541C">
            <w:pPr>
              <w:jc w:val="both"/>
            </w:pPr>
            <w:r w:rsidRPr="00A83248">
              <w:t>КБК</w:t>
            </w:r>
          </w:p>
        </w:tc>
        <w:tc>
          <w:tcPr>
            <w:tcW w:w="7088" w:type="dxa"/>
            <w:shd w:val="clear" w:color="auto" w:fill="auto"/>
          </w:tcPr>
          <w:p w:rsidR="00350693" w:rsidRPr="00A83248" w:rsidRDefault="00350693" w:rsidP="0099541C">
            <w:pPr>
              <w:jc w:val="both"/>
            </w:pPr>
            <w:r w:rsidRPr="00A83248">
              <w:t>0</w:t>
            </w:r>
          </w:p>
        </w:tc>
      </w:tr>
      <w:tr w:rsidR="00350693" w:rsidRPr="00A83248" w:rsidTr="0099541C">
        <w:tc>
          <w:tcPr>
            <w:tcW w:w="2268" w:type="dxa"/>
            <w:shd w:val="clear" w:color="auto" w:fill="auto"/>
          </w:tcPr>
          <w:p w:rsidR="00350693" w:rsidRPr="00A83248" w:rsidRDefault="00350693" w:rsidP="0099541C">
            <w:pPr>
              <w:jc w:val="both"/>
            </w:pPr>
            <w:r w:rsidRPr="00A83248">
              <w:t>ОКТМО</w:t>
            </w:r>
          </w:p>
        </w:tc>
        <w:tc>
          <w:tcPr>
            <w:tcW w:w="7088" w:type="dxa"/>
            <w:shd w:val="clear" w:color="auto" w:fill="auto"/>
          </w:tcPr>
          <w:p w:rsidR="00350693" w:rsidRPr="00A83248" w:rsidRDefault="00350693" w:rsidP="0099541C">
            <w:pPr>
              <w:jc w:val="both"/>
            </w:pPr>
            <w:r w:rsidRPr="00A83248">
              <w:t>94740000</w:t>
            </w:r>
          </w:p>
        </w:tc>
      </w:tr>
    </w:tbl>
    <w:p w:rsidR="00350693" w:rsidRDefault="00350693" w:rsidP="00350693">
      <w:pPr>
        <w:ind w:left="-142" w:right="-6"/>
        <w:jc w:val="both"/>
        <w:rPr>
          <w:sz w:val="22"/>
          <w:szCs w:val="22"/>
        </w:rPr>
      </w:pPr>
      <w:r>
        <w:rPr>
          <w:sz w:val="22"/>
          <w:szCs w:val="22"/>
        </w:rPr>
        <w:t xml:space="preserve">Назначение платежа: задаток для участия в аукционе </w:t>
      </w:r>
      <w:r w:rsidRPr="00931743">
        <w:rPr>
          <w:sz w:val="22"/>
          <w:szCs w:val="22"/>
        </w:rPr>
        <w:t xml:space="preserve">на право </w:t>
      </w:r>
      <w:r>
        <w:rPr>
          <w:sz w:val="22"/>
          <w:szCs w:val="22"/>
        </w:rPr>
        <w:t xml:space="preserve">заключения договора аренды земельного участка для комплексного </w:t>
      </w:r>
      <w:r w:rsidRPr="00931743">
        <w:rPr>
          <w:sz w:val="22"/>
          <w:szCs w:val="22"/>
        </w:rPr>
        <w:t>развития незастроенной</w:t>
      </w:r>
      <w:r w:rsidRPr="00E909A4">
        <w:rPr>
          <w:color w:val="FF0000"/>
          <w:sz w:val="22"/>
          <w:szCs w:val="22"/>
        </w:rPr>
        <w:t xml:space="preserve"> </w:t>
      </w:r>
      <w:r>
        <w:rPr>
          <w:sz w:val="22"/>
          <w:szCs w:val="22"/>
        </w:rPr>
        <w:t>территории по адресу: УР, г. Сарапул.</w:t>
      </w:r>
    </w:p>
    <w:p w:rsidR="00350693" w:rsidRDefault="00350693" w:rsidP="00350693">
      <w:pPr>
        <w:ind w:left="-142" w:right="-6"/>
        <w:jc w:val="both"/>
        <w:rPr>
          <w:b/>
          <w:color w:val="000000"/>
          <w:sz w:val="22"/>
          <w:szCs w:val="22"/>
        </w:rPr>
      </w:pPr>
      <w:r>
        <w:rPr>
          <w:b/>
          <w:color w:val="000000"/>
          <w:sz w:val="22"/>
          <w:szCs w:val="22"/>
        </w:rPr>
        <w:t xml:space="preserve">       </w:t>
      </w:r>
    </w:p>
    <w:p w:rsidR="00350693" w:rsidRDefault="00350693" w:rsidP="00350693">
      <w:pPr>
        <w:ind w:left="-142" w:right="-1"/>
        <w:jc w:val="both"/>
        <w:rPr>
          <w:color w:val="000000"/>
          <w:sz w:val="22"/>
          <w:szCs w:val="22"/>
        </w:rPr>
      </w:pPr>
      <w:r>
        <w:rPr>
          <w:b/>
          <w:color w:val="000000"/>
          <w:sz w:val="22"/>
          <w:szCs w:val="22"/>
        </w:rPr>
        <w:t xml:space="preserve">       </w:t>
      </w:r>
      <w:r w:rsidRPr="00C44408">
        <w:rPr>
          <w:color w:val="000000"/>
          <w:sz w:val="22"/>
          <w:szCs w:val="22"/>
        </w:rPr>
        <w:t>Представление документов</w:t>
      </w:r>
      <w:r>
        <w:rPr>
          <w:color w:val="000000"/>
          <w:sz w:val="22"/>
          <w:szCs w:val="22"/>
        </w:rPr>
        <w:t>, подтверждающих внесение задатка, признается заключением соглашения о задатке.</w:t>
      </w:r>
    </w:p>
    <w:p w:rsidR="00350693" w:rsidRDefault="00350693" w:rsidP="00350693">
      <w:pPr>
        <w:ind w:left="-142" w:right="-1"/>
        <w:jc w:val="both"/>
        <w:rPr>
          <w:color w:val="000000"/>
          <w:sz w:val="22"/>
          <w:szCs w:val="22"/>
        </w:rPr>
      </w:pPr>
      <w:r>
        <w:rPr>
          <w:color w:val="000000"/>
          <w:sz w:val="22"/>
          <w:szCs w:val="22"/>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w:t>
      </w:r>
      <w:r>
        <w:rPr>
          <w:color w:val="000000"/>
          <w:sz w:val="22"/>
          <w:szCs w:val="22"/>
        </w:rPr>
        <w:lastRenderedPageBreak/>
        <w:t xml:space="preserve">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350693" w:rsidRDefault="00350693" w:rsidP="00350693">
      <w:pPr>
        <w:ind w:left="-142" w:right="-1"/>
        <w:jc w:val="both"/>
        <w:rPr>
          <w:color w:val="000000"/>
          <w:sz w:val="22"/>
          <w:szCs w:val="22"/>
        </w:rPr>
      </w:pPr>
      <w:r>
        <w:rPr>
          <w:color w:val="000000"/>
          <w:sz w:val="22"/>
          <w:szCs w:val="22"/>
        </w:rPr>
        <w:t xml:space="preserve">       Задаток, внесенный Победителем, засчитывается в счет арендной платы за земельный участок. </w:t>
      </w:r>
    </w:p>
    <w:p w:rsidR="00350693" w:rsidRDefault="00350693" w:rsidP="00350693">
      <w:pPr>
        <w:ind w:left="-142" w:right="-1"/>
        <w:jc w:val="both"/>
        <w:rPr>
          <w:color w:val="000000"/>
          <w:sz w:val="22"/>
          <w:szCs w:val="22"/>
        </w:rPr>
      </w:pPr>
      <w:r>
        <w:rPr>
          <w:color w:val="000000"/>
          <w:sz w:val="22"/>
          <w:szCs w:val="22"/>
        </w:rPr>
        <w:t xml:space="preserve">        </w:t>
      </w:r>
    </w:p>
    <w:p w:rsidR="00350693" w:rsidRPr="00921353" w:rsidRDefault="00350693" w:rsidP="00350693">
      <w:pPr>
        <w:ind w:left="-142" w:right="-1"/>
        <w:jc w:val="both"/>
        <w:rPr>
          <w:bCs/>
          <w:color w:val="000000"/>
          <w:sz w:val="22"/>
          <w:szCs w:val="22"/>
        </w:rPr>
      </w:pPr>
      <w:r>
        <w:rPr>
          <w:color w:val="000000"/>
          <w:sz w:val="22"/>
          <w:szCs w:val="22"/>
        </w:rPr>
        <w:t xml:space="preserve">        </w:t>
      </w:r>
      <w:r w:rsidRPr="00921353">
        <w:rPr>
          <w:bCs/>
          <w:color w:val="000000"/>
          <w:sz w:val="22"/>
          <w:szCs w:val="22"/>
        </w:rPr>
        <w:t>Порядок возврата задатка:</w:t>
      </w:r>
    </w:p>
    <w:p w:rsidR="00350693" w:rsidRPr="00437941" w:rsidRDefault="00350693" w:rsidP="00350693">
      <w:pPr>
        <w:ind w:left="-142" w:right="-1"/>
        <w:jc w:val="both"/>
        <w:rPr>
          <w:b/>
          <w:color w:val="000000"/>
          <w:sz w:val="22"/>
          <w:szCs w:val="22"/>
        </w:rPr>
      </w:pPr>
      <w:r>
        <w:rPr>
          <w:color w:val="000000"/>
          <w:sz w:val="22"/>
          <w:szCs w:val="22"/>
        </w:rPr>
        <w:t xml:space="preserve">        </w:t>
      </w:r>
      <w:r w:rsidRPr="00437941">
        <w:rPr>
          <w:color w:val="000000"/>
          <w:sz w:val="22"/>
          <w:szCs w:val="22"/>
        </w:rPr>
        <w:t xml:space="preserve">Сумма задатка </w:t>
      </w:r>
      <w:r w:rsidRPr="00336FCA">
        <w:rPr>
          <w:color w:val="000000"/>
          <w:sz w:val="22"/>
          <w:szCs w:val="22"/>
        </w:rPr>
        <w:t>(</w:t>
      </w:r>
      <w:r w:rsidRPr="00A84D73">
        <w:rPr>
          <w:color w:val="000000"/>
          <w:sz w:val="22"/>
          <w:szCs w:val="22"/>
        </w:rPr>
        <w:t>в безналичной форме)</w:t>
      </w:r>
      <w:r w:rsidRPr="00437941">
        <w:rPr>
          <w:color w:val="000000"/>
          <w:sz w:val="22"/>
          <w:szCs w:val="22"/>
        </w:rPr>
        <w:t xml:space="preserve"> возвращается переводом н</w:t>
      </w:r>
      <w:r>
        <w:rPr>
          <w:color w:val="000000"/>
          <w:sz w:val="22"/>
          <w:szCs w:val="22"/>
        </w:rPr>
        <w:t>а расчетный счет лица</w:t>
      </w:r>
      <w:r w:rsidRPr="00437941">
        <w:rPr>
          <w:color w:val="000000"/>
          <w:sz w:val="22"/>
          <w:szCs w:val="22"/>
        </w:rPr>
        <w:t>:</w:t>
      </w:r>
    </w:p>
    <w:p w:rsidR="00350693" w:rsidRPr="00437941" w:rsidRDefault="00350693" w:rsidP="00350693">
      <w:pPr>
        <w:ind w:left="-142" w:right="-1"/>
        <w:jc w:val="both"/>
        <w:rPr>
          <w:color w:val="000000"/>
          <w:sz w:val="22"/>
          <w:szCs w:val="22"/>
        </w:rPr>
      </w:pPr>
      <w:proofErr w:type="gramStart"/>
      <w:r w:rsidRPr="00437941">
        <w:rPr>
          <w:color w:val="000000"/>
          <w:sz w:val="22"/>
          <w:szCs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350693" w:rsidRPr="00437941" w:rsidRDefault="00350693" w:rsidP="00350693">
      <w:pPr>
        <w:ind w:left="-142" w:right="-1"/>
        <w:jc w:val="both"/>
        <w:rPr>
          <w:color w:val="000000"/>
          <w:sz w:val="22"/>
          <w:szCs w:val="22"/>
        </w:rPr>
      </w:pPr>
      <w:r w:rsidRPr="00437941">
        <w:rPr>
          <w:color w:val="000000"/>
          <w:sz w:val="22"/>
          <w:szCs w:val="22"/>
        </w:rPr>
        <w:t xml:space="preserve">- </w:t>
      </w:r>
      <w:proofErr w:type="gramStart"/>
      <w:r w:rsidRPr="00437941">
        <w:rPr>
          <w:color w:val="000000"/>
          <w:sz w:val="22"/>
          <w:szCs w:val="22"/>
        </w:rPr>
        <w:t>отозвавшему</w:t>
      </w:r>
      <w:proofErr w:type="gramEnd"/>
      <w:r w:rsidRPr="00437941">
        <w:rPr>
          <w:color w:val="000000"/>
          <w:sz w:val="22"/>
          <w:szCs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w:t>
      </w:r>
      <w:r>
        <w:rPr>
          <w:color w:val="000000"/>
          <w:sz w:val="22"/>
          <w:szCs w:val="22"/>
        </w:rPr>
        <w:t>ка приема заявок - в порядке, установленном для участников аукциона</w:t>
      </w:r>
      <w:r w:rsidRPr="00437941">
        <w:rPr>
          <w:color w:val="000000"/>
          <w:sz w:val="22"/>
          <w:szCs w:val="22"/>
        </w:rPr>
        <w:t>);</w:t>
      </w:r>
    </w:p>
    <w:p w:rsidR="00350693" w:rsidRPr="00437941" w:rsidRDefault="00350693" w:rsidP="00350693">
      <w:pPr>
        <w:ind w:left="-142" w:right="-1"/>
        <w:jc w:val="both"/>
        <w:rPr>
          <w:color w:val="000000"/>
          <w:sz w:val="22"/>
          <w:szCs w:val="22"/>
        </w:rPr>
      </w:pPr>
      <w:r w:rsidRPr="00437941">
        <w:rPr>
          <w:color w:val="000000"/>
          <w:sz w:val="22"/>
          <w:szCs w:val="22"/>
        </w:rPr>
        <w:t>- в случае принятия решения об отказе в проведен</w:t>
      </w:r>
      <w:proofErr w:type="gramStart"/>
      <w:r w:rsidRPr="00437941">
        <w:rPr>
          <w:color w:val="000000"/>
          <w:sz w:val="22"/>
          <w:szCs w:val="22"/>
        </w:rPr>
        <w:t>ии ау</w:t>
      </w:r>
      <w:proofErr w:type="gramEnd"/>
      <w:r w:rsidRPr="00437941">
        <w:rPr>
          <w:color w:val="000000"/>
          <w:sz w:val="22"/>
          <w:szCs w:val="22"/>
        </w:rPr>
        <w:t>кциона - в течение трех дней со дня принятия такого решения;</w:t>
      </w:r>
    </w:p>
    <w:p w:rsidR="00350693" w:rsidRPr="00437941" w:rsidRDefault="00350693" w:rsidP="00350693">
      <w:pPr>
        <w:spacing w:after="120"/>
        <w:ind w:left="-142" w:right="-1"/>
        <w:jc w:val="both"/>
        <w:rPr>
          <w:color w:val="000000"/>
          <w:sz w:val="22"/>
          <w:szCs w:val="22"/>
        </w:rPr>
      </w:pPr>
      <w:r w:rsidRPr="00437941">
        <w:rPr>
          <w:color w:val="000000"/>
          <w:sz w:val="22"/>
          <w:szCs w:val="22"/>
        </w:rPr>
        <w:t xml:space="preserve">- </w:t>
      </w:r>
      <w:proofErr w:type="gramStart"/>
      <w:r w:rsidRPr="00437941">
        <w:rPr>
          <w:color w:val="000000"/>
          <w:sz w:val="22"/>
          <w:szCs w:val="22"/>
        </w:rPr>
        <w:t>участвовавшему</w:t>
      </w:r>
      <w:proofErr w:type="gramEnd"/>
      <w:r w:rsidRPr="00437941">
        <w:rPr>
          <w:color w:val="000000"/>
          <w:sz w:val="22"/>
          <w:szCs w:val="22"/>
        </w:rPr>
        <w:t xml:space="preserve"> в аукционе, но не победившему в нем - в течение трех рабочих дней со дня подписания протокола о результатах аукциона.</w:t>
      </w:r>
    </w:p>
    <w:p w:rsidR="00350693" w:rsidRPr="00437941" w:rsidRDefault="00350693" w:rsidP="00350693">
      <w:pPr>
        <w:widowControl w:val="0"/>
        <w:autoSpaceDE w:val="0"/>
        <w:autoSpaceDN w:val="0"/>
        <w:adjustRightInd w:val="0"/>
        <w:ind w:left="-142" w:right="-1"/>
        <w:jc w:val="both"/>
        <w:rPr>
          <w:bCs/>
          <w:color w:val="000000"/>
          <w:sz w:val="22"/>
          <w:szCs w:val="22"/>
        </w:rPr>
      </w:pPr>
      <w:r>
        <w:rPr>
          <w:bCs/>
          <w:color w:val="000000"/>
          <w:sz w:val="22"/>
          <w:szCs w:val="22"/>
        </w:rPr>
        <w:t xml:space="preserve">После того, как на расчетный счет, указанный в данном извещении, внесены денежные средства </w:t>
      </w:r>
      <w:r w:rsidRPr="00E909A4">
        <w:rPr>
          <w:bCs/>
          <w:color w:val="FF0000"/>
          <w:sz w:val="22"/>
          <w:szCs w:val="22"/>
        </w:rPr>
        <w:t xml:space="preserve">в </w:t>
      </w:r>
      <w:r>
        <w:rPr>
          <w:bCs/>
          <w:color w:val="000000"/>
          <w:sz w:val="22"/>
          <w:szCs w:val="22"/>
        </w:rPr>
        <w:t xml:space="preserve">размере задатка, Заявитель обращается в управление имущественных отношений Администрации города Сарапула  (УР, г. Сарапул, ул. Красная Площадь, 8) для подачи заявки на участие в аукционе. </w:t>
      </w:r>
      <w:r w:rsidRPr="0053771F">
        <w:rPr>
          <w:bCs/>
          <w:color w:val="000000"/>
          <w:sz w:val="22"/>
          <w:szCs w:val="22"/>
        </w:rPr>
        <w:t>Форма заявки на участие в аукционе:</w:t>
      </w:r>
      <w:r w:rsidRPr="00437941">
        <w:rPr>
          <w:b/>
          <w:bCs/>
          <w:color w:val="000000"/>
          <w:sz w:val="22"/>
          <w:szCs w:val="22"/>
        </w:rPr>
        <w:t xml:space="preserve"> </w:t>
      </w:r>
      <w:r w:rsidRPr="00437941">
        <w:rPr>
          <w:bCs/>
          <w:color w:val="000000"/>
          <w:sz w:val="22"/>
          <w:szCs w:val="22"/>
        </w:rPr>
        <w:t>Приложение № 1 к Извещению о проведен</w:t>
      </w:r>
      <w:proofErr w:type="gramStart"/>
      <w:r w:rsidRPr="00437941">
        <w:rPr>
          <w:bCs/>
          <w:color w:val="000000"/>
          <w:sz w:val="22"/>
          <w:szCs w:val="22"/>
        </w:rPr>
        <w:t>ии ау</w:t>
      </w:r>
      <w:proofErr w:type="gramEnd"/>
      <w:r w:rsidRPr="00437941">
        <w:rPr>
          <w:bCs/>
          <w:color w:val="000000"/>
          <w:sz w:val="22"/>
          <w:szCs w:val="22"/>
        </w:rPr>
        <w:t>кциона.</w:t>
      </w:r>
      <w:r>
        <w:rPr>
          <w:bCs/>
          <w:color w:val="000000"/>
          <w:sz w:val="22"/>
          <w:szCs w:val="22"/>
        </w:rPr>
        <w:t xml:space="preserve"> </w:t>
      </w:r>
    </w:p>
    <w:p w:rsidR="00350693" w:rsidRDefault="00350693" w:rsidP="00350693">
      <w:pPr>
        <w:tabs>
          <w:tab w:val="left" w:pos="950"/>
        </w:tabs>
        <w:autoSpaceDE w:val="0"/>
        <w:autoSpaceDN w:val="0"/>
        <w:adjustRightInd w:val="0"/>
        <w:spacing w:line="240" w:lineRule="exact"/>
        <w:ind w:left="-142" w:right="-1" w:firstLine="567"/>
        <w:jc w:val="both"/>
        <w:rPr>
          <w:bCs/>
          <w:iCs/>
          <w:sz w:val="22"/>
          <w:szCs w:val="22"/>
        </w:rPr>
      </w:pPr>
    </w:p>
    <w:p w:rsidR="00350693" w:rsidRDefault="00350693" w:rsidP="00350693">
      <w:pPr>
        <w:tabs>
          <w:tab w:val="left" w:pos="-360"/>
        </w:tabs>
        <w:ind w:left="-142" w:right="-1"/>
        <w:jc w:val="both"/>
        <w:rPr>
          <w:color w:val="000000"/>
          <w:sz w:val="22"/>
          <w:szCs w:val="22"/>
        </w:rPr>
      </w:pPr>
    </w:p>
    <w:p w:rsidR="00350693" w:rsidRPr="0053771F" w:rsidRDefault="00350693" w:rsidP="00350693">
      <w:pPr>
        <w:tabs>
          <w:tab w:val="left" w:pos="-360"/>
        </w:tabs>
        <w:ind w:left="-142" w:right="-1"/>
        <w:jc w:val="both"/>
        <w:rPr>
          <w:b/>
          <w:color w:val="000000"/>
          <w:sz w:val="22"/>
          <w:szCs w:val="22"/>
        </w:rPr>
      </w:pPr>
      <w:r>
        <w:rPr>
          <w:color w:val="000000"/>
          <w:sz w:val="22"/>
          <w:szCs w:val="22"/>
        </w:rPr>
        <w:t>Для участия в аукционе Заявители представляют</w:t>
      </w:r>
      <w:r w:rsidRPr="00437941">
        <w:rPr>
          <w:color w:val="000000"/>
          <w:sz w:val="22"/>
          <w:szCs w:val="22"/>
        </w:rPr>
        <w:t xml:space="preserve"> в установленный в </w:t>
      </w:r>
      <w:r w:rsidRPr="00437941">
        <w:rPr>
          <w:bCs/>
          <w:color w:val="000000"/>
          <w:sz w:val="22"/>
          <w:szCs w:val="22"/>
        </w:rPr>
        <w:t>Извещении</w:t>
      </w:r>
      <w:r>
        <w:rPr>
          <w:color w:val="000000"/>
          <w:sz w:val="22"/>
          <w:szCs w:val="22"/>
        </w:rPr>
        <w:t xml:space="preserve"> о проведен</w:t>
      </w:r>
      <w:proofErr w:type="gramStart"/>
      <w:r>
        <w:rPr>
          <w:color w:val="000000"/>
          <w:sz w:val="22"/>
          <w:szCs w:val="22"/>
        </w:rPr>
        <w:t>ии ау</w:t>
      </w:r>
      <w:proofErr w:type="gramEnd"/>
      <w:r>
        <w:rPr>
          <w:color w:val="000000"/>
          <w:sz w:val="22"/>
          <w:szCs w:val="22"/>
        </w:rPr>
        <w:t xml:space="preserve">кциона срок, </w:t>
      </w:r>
      <w:r w:rsidRPr="0053771F">
        <w:rPr>
          <w:b/>
          <w:color w:val="000000"/>
          <w:sz w:val="22"/>
          <w:szCs w:val="22"/>
        </w:rPr>
        <w:t>следующие документы:</w:t>
      </w:r>
    </w:p>
    <w:p w:rsidR="00350693" w:rsidRDefault="00350693" w:rsidP="00350693">
      <w:pPr>
        <w:tabs>
          <w:tab w:val="center" w:pos="0"/>
        </w:tabs>
        <w:spacing w:after="120"/>
        <w:ind w:left="-142" w:right="-1"/>
        <w:jc w:val="both"/>
        <w:rPr>
          <w:color w:val="000000"/>
          <w:sz w:val="22"/>
          <w:szCs w:val="22"/>
        </w:rPr>
      </w:pPr>
      <w:r>
        <w:rPr>
          <w:color w:val="000000"/>
          <w:sz w:val="22"/>
          <w:szCs w:val="22"/>
        </w:rPr>
        <w:t xml:space="preserve">- </w:t>
      </w:r>
      <w:r w:rsidRPr="00437941">
        <w:rPr>
          <w:color w:val="000000"/>
          <w:sz w:val="22"/>
          <w:szCs w:val="22"/>
        </w:rPr>
        <w:t>заявку на участие в аукцион</w:t>
      </w:r>
      <w:r>
        <w:rPr>
          <w:color w:val="000000"/>
          <w:sz w:val="22"/>
          <w:szCs w:val="22"/>
        </w:rPr>
        <w:t>е,</w:t>
      </w:r>
      <w:r w:rsidRPr="00437941">
        <w:rPr>
          <w:color w:val="000000"/>
          <w:sz w:val="22"/>
          <w:szCs w:val="22"/>
        </w:rPr>
        <w:t xml:space="preserve"> </w:t>
      </w:r>
      <w:r>
        <w:rPr>
          <w:color w:val="000000"/>
          <w:sz w:val="22"/>
          <w:szCs w:val="22"/>
        </w:rPr>
        <w:t>по установленной в извещении о проведен</w:t>
      </w:r>
      <w:proofErr w:type="gramStart"/>
      <w:r>
        <w:rPr>
          <w:color w:val="000000"/>
          <w:sz w:val="22"/>
          <w:szCs w:val="22"/>
        </w:rPr>
        <w:t>ии ау</w:t>
      </w:r>
      <w:proofErr w:type="gramEnd"/>
      <w:r>
        <w:rPr>
          <w:color w:val="000000"/>
          <w:sz w:val="22"/>
          <w:szCs w:val="22"/>
        </w:rPr>
        <w:t xml:space="preserve">кциона форме, </w:t>
      </w:r>
      <w:r w:rsidRPr="00437941">
        <w:rPr>
          <w:color w:val="000000"/>
          <w:sz w:val="22"/>
          <w:szCs w:val="22"/>
        </w:rPr>
        <w:t xml:space="preserve">с указанием </w:t>
      </w:r>
      <w:r>
        <w:rPr>
          <w:color w:val="000000"/>
          <w:sz w:val="22"/>
          <w:szCs w:val="22"/>
        </w:rPr>
        <w:t xml:space="preserve">банковских </w:t>
      </w:r>
      <w:r w:rsidRPr="00437941">
        <w:rPr>
          <w:color w:val="000000"/>
          <w:sz w:val="22"/>
          <w:szCs w:val="22"/>
        </w:rPr>
        <w:t xml:space="preserve">реквизитов счета для возврата задатка </w:t>
      </w:r>
      <w:r w:rsidRPr="00B90C9E">
        <w:rPr>
          <w:color w:val="000000"/>
          <w:sz w:val="22"/>
          <w:szCs w:val="22"/>
        </w:rPr>
        <w:t>в 2-х экз.;</w:t>
      </w:r>
    </w:p>
    <w:p w:rsidR="00350693" w:rsidRPr="00437941" w:rsidRDefault="00350693" w:rsidP="00350693">
      <w:pPr>
        <w:tabs>
          <w:tab w:val="center" w:pos="0"/>
        </w:tabs>
        <w:spacing w:after="120"/>
        <w:ind w:left="-142" w:right="-1"/>
        <w:jc w:val="both"/>
        <w:rPr>
          <w:color w:val="000000"/>
          <w:sz w:val="22"/>
          <w:szCs w:val="22"/>
        </w:rPr>
      </w:pPr>
      <w:r>
        <w:rPr>
          <w:color w:val="000000"/>
          <w:sz w:val="22"/>
          <w:szCs w:val="22"/>
        </w:rPr>
        <w:t xml:space="preserve">-  надлежащим образом </w:t>
      </w:r>
      <w:r w:rsidRPr="00437941">
        <w:rPr>
          <w:color w:val="000000"/>
          <w:sz w:val="22"/>
          <w:szCs w:val="22"/>
        </w:rPr>
        <w:t xml:space="preserve">заверенный перевод </w:t>
      </w:r>
      <w:proofErr w:type="gramStart"/>
      <w:r w:rsidRPr="00437941">
        <w:rPr>
          <w:color w:val="000000"/>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37941">
        <w:rPr>
          <w:color w:val="000000"/>
          <w:sz w:val="22"/>
          <w:szCs w:val="22"/>
        </w:rPr>
        <w:t>, если заявителем является иностранное юридическое лицо;</w:t>
      </w:r>
    </w:p>
    <w:p w:rsidR="00350693" w:rsidRPr="00931743" w:rsidRDefault="00350693" w:rsidP="00350693">
      <w:pPr>
        <w:tabs>
          <w:tab w:val="center" w:pos="0"/>
        </w:tabs>
        <w:spacing w:after="120"/>
        <w:ind w:left="-142" w:right="-1"/>
        <w:jc w:val="both"/>
        <w:rPr>
          <w:bCs/>
          <w:sz w:val="22"/>
          <w:szCs w:val="22"/>
        </w:rPr>
      </w:pPr>
      <w:r w:rsidRPr="00931743">
        <w:rPr>
          <w:sz w:val="22"/>
          <w:szCs w:val="22"/>
        </w:rPr>
        <w:t>- копии документов, удостоверяющих личность (для граждан)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931743">
        <w:rPr>
          <w:b/>
          <w:sz w:val="22"/>
          <w:szCs w:val="22"/>
        </w:rPr>
        <w:t xml:space="preserve">» </w:t>
      </w:r>
      <w:r w:rsidRPr="00931743">
        <w:rPr>
          <w:sz w:val="22"/>
          <w:szCs w:val="22"/>
        </w:rPr>
        <w:t>паспорт состоит из обложки, приклеенных к обложке форзацев и содержит 20 страниц);</w:t>
      </w:r>
    </w:p>
    <w:p w:rsidR="00350693" w:rsidRPr="00437941" w:rsidRDefault="00350693" w:rsidP="00350693">
      <w:pPr>
        <w:tabs>
          <w:tab w:val="center" w:pos="0"/>
        </w:tabs>
        <w:spacing w:after="120"/>
        <w:ind w:left="-142" w:right="-875"/>
        <w:jc w:val="both"/>
        <w:rPr>
          <w:bCs/>
          <w:color w:val="000000"/>
          <w:sz w:val="22"/>
          <w:szCs w:val="22"/>
        </w:rPr>
      </w:pPr>
      <w:r>
        <w:rPr>
          <w:color w:val="000000"/>
          <w:sz w:val="22"/>
          <w:szCs w:val="22"/>
        </w:rPr>
        <w:t xml:space="preserve">- </w:t>
      </w:r>
      <w:r w:rsidRPr="00437941">
        <w:rPr>
          <w:color w:val="000000"/>
          <w:sz w:val="22"/>
          <w:szCs w:val="22"/>
        </w:rPr>
        <w:t>документы, подтверждающие внесение задатка.</w:t>
      </w:r>
    </w:p>
    <w:p w:rsidR="00350693" w:rsidRPr="00437941" w:rsidRDefault="00350693" w:rsidP="00350693">
      <w:pPr>
        <w:ind w:left="-142" w:right="-1"/>
        <w:jc w:val="both"/>
        <w:rPr>
          <w:color w:val="000000"/>
          <w:sz w:val="22"/>
          <w:szCs w:val="22"/>
        </w:rPr>
      </w:pPr>
      <w:r w:rsidRPr="008D52CE">
        <w:rPr>
          <w:b/>
          <w:bCs/>
          <w:color w:val="000000"/>
          <w:sz w:val="22"/>
          <w:szCs w:val="22"/>
        </w:rPr>
        <w:t xml:space="preserve">         </w:t>
      </w:r>
      <w:r w:rsidRPr="008D52CE">
        <w:rPr>
          <w:color w:val="000000"/>
          <w:sz w:val="22"/>
          <w:szCs w:val="22"/>
        </w:rPr>
        <w:t>З</w:t>
      </w:r>
      <w:r w:rsidRPr="00437941">
        <w:rPr>
          <w:color w:val="000000"/>
          <w:sz w:val="22"/>
          <w:szCs w:val="22"/>
        </w:rPr>
        <w:t>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r>
        <w:rPr>
          <w:color w:val="000000"/>
          <w:sz w:val="22"/>
          <w:szCs w:val="22"/>
        </w:rPr>
        <w:t xml:space="preserve"> </w:t>
      </w:r>
    </w:p>
    <w:p w:rsidR="00350693" w:rsidRDefault="00350693" w:rsidP="00350693">
      <w:pPr>
        <w:ind w:left="-142" w:right="-1"/>
        <w:jc w:val="both"/>
        <w:rPr>
          <w:color w:val="000000"/>
          <w:sz w:val="22"/>
          <w:szCs w:val="22"/>
        </w:rPr>
      </w:pPr>
      <w:r>
        <w:rPr>
          <w:color w:val="000000"/>
          <w:sz w:val="22"/>
          <w:szCs w:val="22"/>
        </w:rPr>
        <w:t xml:space="preserve">         Все документы, предоставленные заявителем, должны быть подписаны им, руководителем заявителя или уполномоченным лицом. </w:t>
      </w:r>
    </w:p>
    <w:p w:rsidR="00350693" w:rsidRPr="00437941" w:rsidRDefault="00350693" w:rsidP="00350693">
      <w:pPr>
        <w:ind w:left="-142" w:right="-1"/>
        <w:jc w:val="both"/>
        <w:rPr>
          <w:color w:val="000000"/>
          <w:sz w:val="22"/>
          <w:szCs w:val="22"/>
        </w:rPr>
      </w:pPr>
      <w:r>
        <w:rPr>
          <w:color w:val="000000"/>
          <w:sz w:val="22"/>
          <w:szCs w:val="22"/>
        </w:rPr>
        <w:t xml:space="preserve">       Заявка, предоставляемая Заявителем, должна быть заполнена по установленной форме по всем пунктам.</w:t>
      </w:r>
    </w:p>
    <w:p w:rsidR="00350693" w:rsidRDefault="00350693" w:rsidP="00350693">
      <w:pPr>
        <w:ind w:left="-142" w:right="-1"/>
        <w:jc w:val="both"/>
        <w:rPr>
          <w:color w:val="000000"/>
          <w:sz w:val="22"/>
          <w:szCs w:val="22"/>
        </w:rPr>
      </w:pPr>
      <w:r w:rsidRPr="00437941">
        <w:rPr>
          <w:color w:val="000000"/>
          <w:sz w:val="22"/>
          <w:szCs w:val="22"/>
        </w:rPr>
        <w:t xml:space="preserve">     </w:t>
      </w:r>
      <w:r>
        <w:rPr>
          <w:color w:val="000000"/>
          <w:sz w:val="22"/>
          <w:szCs w:val="22"/>
        </w:rPr>
        <w:t xml:space="preserve">   Один З</w:t>
      </w:r>
      <w:r w:rsidRPr="00437941">
        <w:rPr>
          <w:color w:val="000000"/>
          <w:sz w:val="22"/>
          <w:szCs w:val="22"/>
        </w:rPr>
        <w:t>аявитель вправе подать только одну заявку на участие в аукционе.</w:t>
      </w:r>
    </w:p>
    <w:p w:rsidR="00350693" w:rsidRDefault="00350693" w:rsidP="00350693">
      <w:pPr>
        <w:ind w:left="-142" w:right="-1"/>
        <w:jc w:val="both"/>
        <w:rPr>
          <w:i/>
          <w:color w:val="000000"/>
          <w:sz w:val="22"/>
          <w:szCs w:val="22"/>
        </w:rPr>
      </w:pPr>
      <w:r>
        <w:rPr>
          <w:color w:val="000000"/>
          <w:sz w:val="22"/>
          <w:szCs w:val="22"/>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350693" w:rsidRPr="00454680" w:rsidRDefault="00350693" w:rsidP="00350693">
      <w:pPr>
        <w:spacing w:after="120"/>
        <w:ind w:left="-142" w:right="-1"/>
        <w:jc w:val="both"/>
        <w:rPr>
          <w:color w:val="000000"/>
          <w:sz w:val="22"/>
          <w:szCs w:val="22"/>
        </w:rPr>
      </w:pPr>
      <w:r w:rsidRPr="00437941">
        <w:rPr>
          <w:color w:val="000000"/>
          <w:sz w:val="22"/>
          <w:szCs w:val="22"/>
        </w:rPr>
        <w:t xml:space="preserve">     </w:t>
      </w:r>
      <w:r>
        <w:rPr>
          <w:color w:val="000000"/>
          <w:sz w:val="22"/>
          <w:szCs w:val="22"/>
        </w:rPr>
        <w:t xml:space="preserve">  </w:t>
      </w:r>
      <w:r w:rsidRPr="00437941">
        <w:rPr>
          <w:color w:val="000000"/>
          <w:sz w:val="22"/>
          <w:szCs w:val="22"/>
        </w:rPr>
        <w:t xml:space="preserve">Заявка на участие в аукционе, поступившая по истечении срока приема заявок, возвращается </w:t>
      </w:r>
      <w:r>
        <w:rPr>
          <w:color w:val="000000"/>
          <w:sz w:val="22"/>
          <w:szCs w:val="22"/>
        </w:rPr>
        <w:t xml:space="preserve">Заявителю </w:t>
      </w:r>
      <w:r w:rsidRPr="00437941">
        <w:rPr>
          <w:color w:val="000000"/>
          <w:sz w:val="22"/>
          <w:szCs w:val="22"/>
        </w:rPr>
        <w:t>в ден</w:t>
      </w:r>
      <w:r>
        <w:rPr>
          <w:color w:val="000000"/>
          <w:sz w:val="22"/>
          <w:szCs w:val="22"/>
        </w:rPr>
        <w:t>ь ее поступления.</w:t>
      </w:r>
    </w:p>
    <w:p w:rsidR="00350693" w:rsidRDefault="00350693" w:rsidP="00350693">
      <w:pPr>
        <w:ind w:left="-142" w:right="-1"/>
        <w:jc w:val="both"/>
        <w:rPr>
          <w:color w:val="000000"/>
          <w:sz w:val="22"/>
          <w:szCs w:val="22"/>
        </w:rPr>
      </w:pPr>
      <w:r w:rsidRPr="00437941">
        <w:rPr>
          <w:color w:val="000000"/>
          <w:sz w:val="22"/>
          <w:szCs w:val="22"/>
        </w:rPr>
        <w:t xml:space="preserve">     </w:t>
      </w:r>
      <w:r>
        <w:rPr>
          <w:color w:val="000000"/>
          <w:sz w:val="22"/>
          <w:szCs w:val="22"/>
        </w:rPr>
        <w:t xml:space="preserve">  </w:t>
      </w:r>
      <w:r w:rsidRPr="00437941">
        <w:rPr>
          <w:color w:val="000000"/>
          <w:sz w:val="22"/>
          <w:szCs w:val="22"/>
        </w:rPr>
        <w:t>Заявитель</w:t>
      </w:r>
      <w:r>
        <w:rPr>
          <w:color w:val="000000"/>
          <w:sz w:val="22"/>
          <w:szCs w:val="22"/>
        </w:rPr>
        <w:t xml:space="preserve"> имеет право отозвать принятую О</w:t>
      </w:r>
      <w:r w:rsidRPr="00437941">
        <w:rPr>
          <w:color w:val="000000"/>
          <w:sz w:val="22"/>
          <w:szCs w:val="22"/>
        </w:rPr>
        <w:t xml:space="preserve">рганизатором аукциона заявку </w:t>
      </w:r>
      <w:r>
        <w:rPr>
          <w:color w:val="000000"/>
          <w:sz w:val="22"/>
          <w:szCs w:val="22"/>
        </w:rPr>
        <w:t xml:space="preserve">на участие в аукционе </w:t>
      </w:r>
      <w:r w:rsidRPr="00437941">
        <w:rPr>
          <w:color w:val="000000"/>
          <w:sz w:val="22"/>
          <w:szCs w:val="22"/>
        </w:rPr>
        <w:t>до дня окончания срока приема заявок, уведомив об этом в письменной форме Организатора аукциона.</w:t>
      </w:r>
    </w:p>
    <w:p w:rsidR="00350693" w:rsidRDefault="00350693" w:rsidP="00350693">
      <w:pPr>
        <w:ind w:left="-142" w:right="-1"/>
        <w:jc w:val="both"/>
        <w:rPr>
          <w:color w:val="000000"/>
          <w:sz w:val="22"/>
          <w:szCs w:val="22"/>
        </w:rPr>
      </w:pPr>
    </w:p>
    <w:p w:rsidR="00350693" w:rsidRPr="00E5578B" w:rsidRDefault="00350693" w:rsidP="00350693">
      <w:pPr>
        <w:spacing w:after="120"/>
        <w:ind w:left="-142"/>
        <w:jc w:val="both"/>
        <w:rPr>
          <w:b/>
          <w:sz w:val="22"/>
          <w:szCs w:val="22"/>
        </w:rPr>
      </w:pPr>
      <w:r w:rsidRPr="00E5578B">
        <w:rPr>
          <w:b/>
          <w:sz w:val="22"/>
          <w:szCs w:val="22"/>
        </w:rPr>
        <w:t>Дата, время и место</w:t>
      </w:r>
      <w:r w:rsidRPr="00E5578B">
        <w:rPr>
          <w:sz w:val="22"/>
          <w:szCs w:val="22"/>
        </w:rPr>
        <w:t xml:space="preserve"> </w:t>
      </w:r>
      <w:r w:rsidRPr="00E5578B">
        <w:rPr>
          <w:b/>
          <w:sz w:val="22"/>
          <w:szCs w:val="22"/>
        </w:rPr>
        <w:t>приема заявок</w:t>
      </w:r>
    </w:p>
    <w:p w:rsidR="00350693" w:rsidRPr="00E5578B" w:rsidRDefault="00350693" w:rsidP="00350693">
      <w:pPr>
        <w:spacing w:after="120"/>
        <w:ind w:left="-142" w:right="-1"/>
        <w:jc w:val="both"/>
        <w:rPr>
          <w:sz w:val="22"/>
          <w:szCs w:val="22"/>
        </w:rPr>
      </w:pPr>
      <w:r w:rsidRPr="00E5578B">
        <w:rPr>
          <w:b/>
          <w:sz w:val="22"/>
          <w:szCs w:val="22"/>
        </w:rPr>
        <w:lastRenderedPageBreak/>
        <w:t xml:space="preserve">     </w:t>
      </w:r>
      <w:r w:rsidRPr="00E5578B">
        <w:rPr>
          <w:sz w:val="22"/>
          <w:szCs w:val="22"/>
        </w:rPr>
        <w:t xml:space="preserve"> Заявки на участие в аукционе принимаются с 05.02.2021г. по 15.03.2021г. (включительно) в рабочие дни: понедельник - четверг - с 8.30 до 17.00, пятница – с 8.30 </w:t>
      </w:r>
      <w:proofErr w:type="gramStart"/>
      <w:r w:rsidRPr="00E5578B">
        <w:rPr>
          <w:sz w:val="22"/>
          <w:szCs w:val="22"/>
        </w:rPr>
        <w:t>до</w:t>
      </w:r>
      <w:proofErr w:type="gramEnd"/>
      <w:r w:rsidRPr="00E5578B">
        <w:rPr>
          <w:sz w:val="22"/>
          <w:szCs w:val="22"/>
        </w:rPr>
        <w:t xml:space="preserve"> 16.00 (</w:t>
      </w:r>
      <w:proofErr w:type="gramStart"/>
      <w:r w:rsidRPr="00E5578B">
        <w:rPr>
          <w:sz w:val="22"/>
          <w:szCs w:val="22"/>
        </w:rPr>
        <w:t>обед</w:t>
      </w:r>
      <w:proofErr w:type="gramEnd"/>
      <w:r w:rsidRPr="00E5578B">
        <w:rPr>
          <w:sz w:val="22"/>
          <w:szCs w:val="22"/>
        </w:rPr>
        <w:t xml:space="preserve"> с 12 час.00 мин. до 12 час.48 мин.) по местному времени по адресу: УР, г. Сарапул, ул. Красная Площадь, 8, </w:t>
      </w:r>
      <w:proofErr w:type="spellStart"/>
      <w:r w:rsidRPr="00E5578B">
        <w:rPr>
          <w:sz w:val="22"/>
          <w:szCs w:val="22"/>
        </w:rPr>
        <w:t>каб</w:t>
      </w:r>
      <w:proofErr w:type="spellEnd"/>
      <w:r w:rsidRPr="00E5578B">
        <w:rPr>
          <w:sz w:val="22"/>
          <w:szCs w:val="22"/>
        </w:rPr>
        <w:t>. №206.</w:t>
      </w:r>
    </w:p>
    <w:p w:rsidR="00350693" w:rsidRPr="00E5578B" w:rsidRDefault="00350693" w:rsidP="00350693">
      <w:pPr>
        <w:ind w:left="-142" w:right="-875"/>
        <w:jc w:val="both"/>
        <w:rPr>
          <w:b/>
          <w:sz w:val="22"/>
          <w:szCs w:val="22"/>
        </w:rPr>
      </w:pPr>
      <w:r w:rsidRPr="00E5578B">
        <w:rPr>
          <w:b/>
          <w:sz w:val="22"/>
          <w:szCs w:val="22"/>
        </w:rPr>
        <w:t xml:space="preserve">        Дата рассмотрения заявок на участие в аукционе: 17.03.2021г.</w:t>
      </w:r>
    </w:p>
    <w:p w:rsidR="00350693" w:rsidRDefault="00350693" w:rsidP="00350693">
      <w:pPr>
        <w:ind w:left="-142" w:right="-875"/>
        <w:jc w:val="both"/>
        <w:rPr>
          <w:color w:val="000000"/>
          <w:sz w:val="22"/>
          <w:szCs w:val="22"/>
        </w:rPr>
      </w:pPr>
      <w:r w:rsidRPr="00437941">
        <w:rPr>
          <w:color w:val="000000"/>
          <w:sz w:val="22"/>
          <w:szCs w:val="22"/>
        </w:rPr>
        <w:t xml:space="preserve">     </w:t>
      </w:r>
    </w:p>
    <w:p w:rsidR="00350693" w:rsidRPr="00713EB7" w:rsidRDefault="00350693" w:rsidP="00350693">
      <w:pPr>
        <w:ind w:left="-142" w:right="-1"/>
        <w:jc w:val="both"/>
        <w:rPr>
          <w:color w:val="000000"/>
          <w:sz w:val="22"/>
          <w:szCs w:val="22"/>
        </w:rPr>
      </w:pPr>
      <w:r>
        <w:rPr>
          <w:color w:val="000000"/>
          <w:sz w:val="22"/>
          <w:szCs w:val="22"/>
        </w:rPr>
        <w:t xml:space="preserve">      </w:t>
      </w:r>
      <w:r w:rsidRPr="00713EB7">
        <w:rPr>
          <w:color w:val="000000"/>
          <w:sz w:val="22"/>
          <w:szCs w:val="22"/>
        </w:rPr>
        <w:t>Заявитель не допускается к участию в аукционе по следующим основаниям:</w:t>
      </w:r>
    </w:p>
    <w:p w:rsidR="00350693" w:rsidRPr="00437941" w:rsidRDefault="00350693" w:rsidP="00350693">
      <w:pPr>
        <w:ind w:left="-142" w:right="-1"/>
        <w:jc w:val="both"/>
        <w:rPr>
          <w:color w:val="000000"/>
          <w:sz w:val="22"/>
          <w:szCs w:val="22"/>
        </w:rPr>
      </w:pPr>
      <w:r>
        <w:rPr>
          <w:color w:val="000000"/>
          <w:sz w:val="22"/>
          <w:szCs w:val="22"/>
        </w:rPr>
        <w:t xml:space="preserve">- </w:t>
      </w:r>
      <w:r w:rsidRPr="00437941">
        <w:rPr>
          <w:color w:val="000000"/>
          <w:sz w:val="22"/>
          <w:szCs w:val="22"/>
        </w:rPr>
        <w:t>не</w:t>
      </w:r>
      <w:r>
        <w:rPr>
          <w:color w:val="000000"/>
          <w:sz w:val="22"/>
          <w:szCs w:val="22"/>
        </w:rPr>
        <w:t>представление необходимых для участия в аукционе документов</w:t>
      </w:r>
      <w:r w:rsidRPr="00437941">
        <w:rPr>
          <w:color w:val="000000"/>
          <w:sz w:val="22"/>
          <w:szCs w:val="22"/>
        </w:rPr>
        <w:t xml:space="preserve"> или представление недостоверных сведений;</w:t>
      </w:r>
    </w:p>
    <w:p w:rsidR="00350693" w:rsidRPr="00437941" w:rsidRDefault="00350693" w:rsidP="00350693">
      <w:pPr>
        <w:ind w:left="-142" w:right="-1"/>
        <w:jc w:val="both"/>
        <w:rPr>
          <w:color w:val="000000"/>
          <w:sz w:val="22"/>
          <w:szCs w:val="22"/>
        </w:rPr>
      </w:pPr>
      <w:r>
        <w:rPr>
          <w:color w:val="000000"/>
          <w:sz w:val="22"/>
          <w:szCs w:val="22"/>
        </w:rPr>
        <w:t xml:space="preserve">- </w:t>
      </w:r>
      <w:proofErr w:type="spellStart"/>
      <w:r w:rsidRPr="00437941">
        <w:rPr>
          <w:color w:val="000000"/>
          <w:sz w:val="22"/>
          <w:szCs w:val="22"/>
        </w:rPr>
        <w:t>непоступлен</w:t>
      </w:r>
      <w:r>
        <w:rPr>
          <w:color w:val="000000"/>
          <w:sz w:val="22"/>
          <w:szCs w:val="22"/>
        </w:rPr>
        <w:t>ие</w:t>
      </w:r>
      <w:proofErr w:type="spellEnd"/>
      <w:r>
        <w:rPr>
          <w:color w:val="000000"/>
          <w:sz w:val="22"/>
          <w:szCs w:val="22"/>
        </w:rPr>
        <w:t xml:space="preserve"> задатка </w:t>
      </w:r>
      <w:r w:rsidRPr="00437941">
        <w:rPr>
          <w:color w:val="000000"/>
          <w:sz w:val="22"/>
          <w:szCs w:val="22"/>
        </w:rPr>
        <w:t>на дату рассмотрения заявок на участие в аукционе;</w:t>
      </w:r>
    </w:p>
    <w:p w:rsidR="00350693" w:rsidRPr="00437941" w:rsidRDefault="00350693" w:rsidP="00350693">
      <w:pPr>
        <w:ind w:left="-142" w:right="-1"/>
        <w:jc w:val="both"/>
        <w:rPr>
          <w:color w:val="000000"/>
          <w:sz w:val="22"/>
          <w:szCs w:val="22"/>
        </w:rPr>
      </w:pPr>
      <w:r>
        <w:rPr>
          <w:color w:val="000000"/>
          <w:sz w:val="22"/>
          <w:szCs w:val="22"/>
        </w:rPr>
        <w:t xml:space="preserve">- </w:t>
      </w:r>
      <w:r w:rsidRPr="00437941">
        <w:rPr>
          <w:color w:val="000000"/>
          <w:sz w:val="22"/>
          <w:szCs w:val="22"/>
        </w:rPr>
        <w:t>подача заявки на участие в аукционе лицом, ко</w:t>
      </w:r>
      <w:r>
        <w:rPr>
          <w:color w:val="000000"/>
          <w:sz w:val="22"/>
          <w:szCs w:val="22"/>
        </w:rPr>
        <w:t>торое в соответствии с Земельным</w:t>
      </w:r>
      <w:r w:rsidRPr="00437941">
        <w:rPr>
          <w:color w:val="000000"/>
          <w:sz w:val="22"/>
          <w:szCs w:val="22"/>
        </w:rPr>
        <w:t xml:space="preserve"> Кодексом </w:t>
      </w:r>
      <w:r>
        <w:rPr>
          <w:color w:val="000000"/>
          <w:sz w:val="22"/>
          <w:szCs w:val="22"/>
        </w:rPr>
        <w:t xml:space="preserve">РФ </w:t>
      </w:r>
      <w:r w:rsidRPr="00437941">
        <w:rPr>
          <w:color w:val="000000"/>
          <w:sz w:val="22"/>
          <w:szCs w:val="22"/>
        </w:rPr>
        <w:t>и другими федеральными законами не имеет права быть участником конкретного аукциона</w:t>
      </w:r>
      <w:r>
        <w:rPr>
          <w:color w:val="000000"/>
          <w:sz w:val="22"/>
          <w:szCs w:val="22"/>
        </w:rPr>
        <w:t>,</w:t>
      </w:r>
      <w:r w:rsidRPr="00437941">
        <w:rPr>
          <w:color w:val="000000"/>
          <w:sz w:val="22"/>
          <w:szCs w:val="22"/>
        </w:rPr>
        <w:t xml:space="preserve"> приобрести земельный участок в аренду;</w:t>
      </w:r>
    </w:p>
    <w:p w:rsidR="00350693" w:rsidRPr="00437941" w:rsidRDefault="00350693" w:rsidP="00350693">
      <w:pPr>
        <w:ind w:left="-142" w:right="-1"/>
        <w:jc w:val="both"/>
        <w:rPr>
          <w:color w:val="000000"/>
          <w:sz w:val="22"/>
          <w:szCs w:val="22"/>
        </w:rPr>
      </w:pPr>
      <w:r>
        <w:rPr>
          <w:color w:val="000000"/>
          <w:sz w:val="22"/>
          <w:szCs w:val="22"/>
        </w:rPr>
        <w:t xml:space="preserve">- </w:t>
      </w:r>
      <w:r w:rsidRPr="00437941">
        <w:rPr>
          <w:color w:val="000000"/>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w:t>
      </w:r>
      <w:r>
        <w:rPr>
          <w:color w:val="000000"/>
          <w:sz w:val="22"/>
          <w:szCs w:val="22"/>
        </w:rPr>
        <w:t>ляющегося юридическим лицом, в</w:t>
      </w:r>
      <w:r w:rsidRPr="00437941">
        <w:rPr>
          <w:color w:val="000000"/>
          <w:sz w:val="22"/>
          <w:szCs w:val="22"/>
        </w:rPr>
        <w:t xml:space="preserve"> реестре недобросовестных участников аукциона.</w:t>
      </w:r>
    </w:p>
    <w:p w:rsidR="00350693" w:rsidRDefault="00350693" w:rsidP="00350693">
      <w:pPr>
        <w:ind w:left="-142" w:right="-1"/>
        <w:jc w:val="both"/>
        <w:rPr>
          <w:color w:val="000000"/>
          <w:sz w:val="22"/>
          <w:szCs w:val="22"/>
        </w:rPr>
      </w:pPr>
    </w:p>
    <w:p w:rsidR="00350693" w:rsidRPr="002F62B2" w:rsidRDefault="00350693" w:rsidP="00350693">
      <w:pPr>
        <w:ind w:left="-142" w:right="-1"/>
        <w:jc w:val="both"/>
        <w:rPr>
          <w:color w:val="000000"/>
          <w:sz w:val="22"/>
          <w:szCs w:val="22"/>
        </w:rPr>
      </w:pPr>
      <w:r>
        <w:rPr>
          <w:color w:val="000000"/>
          <w:sz w:val="22"/>
          <w:szCs w:val="22"/>
        </w:rPr>
        <w:t xml:space="preserve">         </w:t>
      </w:r>
      <w:r w:rsidRPr="002F62B2">
        <w:rPr>
          <w:color w:val="000000"/>
          <w:sz w:val="22"/>
          <w:szCs w:val="22"/>
        </w:rPr>
        <w:t>В день рассмотрения заявок на участие в аукционе Организатор аукциона ра</w:t>
      </w:r>
      <w:r>
        <w:rPr>
          <w:color w:val="000000"/>
          <w:sz w:val="22"/>
          <w:szCs w:val="22"/>
        </w:rPr>
        <w:t>ссматривает заявки и документы З</w:t>
      </w:r>
      <w:r w:rsidRPr="002F62B2">
        <w:rPr>
          <w:color w:val="000000"/>
          <w:sz w:val="22"/>
          <w:szCs w:val="22"/>
        </w:rPr>
        <w:t>аявителей, уст</w:t>
      </w:r>
      <w:r>
        <w:rPr>
          <w:color w:val="000000"/>
          <w:sz w:val="22"/>
          <w:szCs w:val="22"/>
        </w:rPr>
        <w:t>анавливает факт поступления от З</w:t>
      </w:r>
      <w:r w:rsidRPr="002F62B2">
        <w:rPr>
          <w:color w:val="000000"/>
          <w:sz w:val="22"/>
          <w:szCs w:val="22"/>
        </w:rPr>
        <w:t xml:space="preserve">аявителей задатков на основании выписки (выписок) с соответствующего счета (счетов). </w:t>
      </w:r>
      <w:proofErr w:type="gramStart"/>
      <w:r w:rsidRPr="002F62B2">
        <w:rPr>
          <w:color w:val="000000"/>
          <w:sz w:val="22"/>
          <w:szCs w:val="22"/>
        </w:rPr>
        <w:t>По результатам рассмотрения документов Организатор аукциона принимает реше</w:t>
      </w:r>
      <w:r>
        <w:rPr>
          <w:color w:val="000000"/>
          <w:sz w:val="22"/>
          <w:szCs w:val="22"/>
        </w:rPr>
        <w:t>ние о признании З</w:t>
      </w:r>
      <w:r w:rsidRPr="002F62B2">
        <w:rPr>
          <w:color w:val="000000"/>
          <w:sz w:val="22"/>
          <w:szCs w:val="22"/>
        </w:rPr>
        <w:t xml:space="preserve">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Pr>
          <w:color w:val="000000"/>
          <w:sz w:val="22"/>
          <w:szCs w:val="22"/>
        </w:rPr>
        <w:t xml:space="preserve">РФ </w:t>
      </w:r>
      <w:hyperlink r:id="rId10" w:history="1">
        <w:r w:rsidRPr="002F62B2">
          <w:rPr>
            <w:rStyle w:val="a3"/>
            <w:sz w:val="22"/>
            <w:szCs w:val="22"/>
          </w:rPr>
          <w:t>www.torgi.gov.ru</w:t>
        </w:r>
      </w:hyperlink>
      <w:r w:rsidRPr="002F62B2">
        <w:rPr>
          <w:sz w:val="22"/>
          <w:szCs w:val="22"/>
        </w:rPr>
        <w:t>., на сайте МО «Город Сарапул»</w:t>
      </w:r>
      <w:r w:rsidRPr="008F6BFB">
        <w:rPr>
          <w:color w:val="000000"/>
          <w:sz w:val="22"/>
          <w:szCs w:val="22"/>
        </w:rPr>
        <w:t xml:space="preserve"> </w:t>
      </w:r>
      <w:hyperlink r:id="rId11" w:history="1">
        <w:r w:rsidRPr="00437941">
          <w:rPr>
            <w:color w:val="000000"/>
            <w:sz w:val="22"/>
            <w:szCs w:val="22"/>
            <w:u w:val="single"/>
            <w:lang w:val="en-US"/>
          </w:rPr>
          <w:t>www</w:t>
        </w:r>
        <w:r w:rsidRPr="00437941">
          <w:rPr>
            <w:color w:val="000000"/>
            <w:sz w:val="22"/>
            <w:szCs w:val="22"/>
            <w:u w:val="single"/>
          </w:rPr>
          <w:t>.</w:t>
        </w:r>
        <w:proofErr w:type="spellStart"/>
        <w:r w:rsidRPr="00437941">
          <w:rPr>
            <w:color w:val="000000"/>
            <w:sz w:val="22"/>
            <w:szCs w:val="22"/>
            <w:u w:val="single"/>
            <w:lang w:val="en-US"/>
          </w:rPr>
          <w:t>adm</w:t>
        </w:r>
        <w:proofErr w:type="spellEnd"/>
        <w:r w:rsidRPr="00437941">
          <w:rPr>
            <w:color w:val="000000"/>
            <w:sz w:val="22"/>
            <w:szCs w:val="22"/>
            <w:u w:val="single"/>
          </w:rPr>
          <w:t>-</w:t>
        </w:r>
        <w:proofErr w:type="spellStart"/>
        <w:r w:rsidRPr="00437941">
          <w:rPr>
            <w:color w:val="000000"/>
            <w:sz w:val="22"/>
            <w:szCs w:val="22"/>
            <w:u w:val="single"/>
            <w:lang w:val="en-US"/>
          </w:rPr>
          <w:t>sarapul</w:t>
        </w:r>
        <w:proofErr w:type="spellEnd"/>
        <w:r w:rsidRPr="00437941">
          <w:rPr>
            <w:color w:val="000000"/>
            <w:sz w:val="22"/>
            <w:szCs w:val="22"/>
            <w:u w:val="single"/>
          </w:rPr>
          <w:t>.</w:t>
        </w:r>
        <w:proofErr w:type="spellStart"/>
        <w:r w:rsidRPr="00437941">
          <w:rPr>
            <w:color w:val="000000"/>
            <w:sz w:val="22"/>
            <w:szCs w:val="22"/>
            <w:u w:val="single"/>
            <w:lang w:val="en-US"/>
          </w:rPr>
          <w:t>ru</w:t>
        </w:r>
        <w:proofErr w:type="spellEnd"/>
      </w:hyperlink>
      <w:r w:rsidRPr="002F62B2">
        <w:rPr>
          <w:sz w:val="22"/>
          <w:szCs w:val="22"/>
        </w:rPr>
        <w:t>, не позднее, чем на следующий день после дня подписания протокола.</w:t>
      </w:r>
      <w:proofErr w:type="gramEnd"/>
    </w:p>
    <w:p w:rsidR="00350693" w:rsidRPr="00437941" w:rsidRDefault="00350693" w:rsidP="00350693">
      <w:pPr>
        <w:spacing w:after="120"/>
        <w:ind w:left="-142" w:right="-1"/>
        <w:jc w:val="both"/>
        <w:rPr>
          <w:color w:val="000000"/>
          <w:sz w:val="22"/>
          <w:szCs w:val="22"/>
        </w:rPr>
      </w:pPr>
      <w:r w:rsidRPr="00437941">
        <w:rPr>
          <w:color w:val="000000"/>
          <w:sz w:val="22"/>
          <w:szCs w:val="22"/>
        </w:rPr>
        <w:t xml:space="preserve">     </w:t>
      </w:r>
      <w:r>
        <w:rPr>
          <w:color w:val="000000"/>
          <w:sz w:val="22"/>
          <w:szCs w:val="22"/>
        </w:rPr>
        <w:t xml:space="preserve">       Заявители</w:t>
      </w:r>
      <w:r w:rsidRPr="00437941">
        <w:rPr>
          <w:color w:val="000000"/>
          <w:sz w:val="22"/>
          <w:szCs w:val="22"/>
        </w:rPr>
        <w:t>, приз</w:t>
      </w:r>
      <w:r>
        <w:rPr>
          <w:color w:val="000000"/>
          <w:sz w:val="22"/>
          <w:szCs w:val="22"/>
        </w:rPr>
        <w:t>нанные участниками аукциона, и З</w:t>
      </w:r>
      <w:r w:rsidRPr="00437941">
        <w:rPr>
          <w:color w:val="000000"/>
          <w:sz w:val="22"/>
          <w:szCs w:val="22"/>
        </w:rPr>
        <w:t xml:space="preserve">аявители, не допущенные к участию в аукционе, уведомляются о принятом решении не позднее дня, следующего после </w:t>
      </w:r>
      <w:r>
        <w:rPr>
          <w:color w:val="000000"/>
          <w:sz w:val="22"/>
          <w:szCs w:val="22"/>
        </w:rPr>
        <w:t xml:space="preserve">дня подписания </w:t>
      </w:r>
      <w:r w:rsidRPr="00437941">
        <w:rPr>
          <w:color w:val="000000"/>
          <w:sz w:val="22"/>
          <w:szCs w:val="22"/>
        </w:rPr>
        <w:t>протокола</w:t>
      </w:r>
      <w:r>
        <w:rPr>
          <w:color w:val="000000"/>
          <w:sz w:val="22"/>
          <w:szCs w:val="22"/>
        </w:rPr>
        <w:t xml:space="preserve"> рассмотрения заявок. </w:t>
      </w:r>
    </w:p>
    <w:p w:rsidR="00350693" w:rsidRDefault="00350693" w:rsidP="00350693">
      <w:pPr>
        <w:spacing w:after="120"/>
        <w:ind w:left="-142"/>
        <w:jc w:val="both"/>
        <w:rPr>
          <w:b/>
          <w:color w:val="000000"/>
          <w:sz w:val="22"/>
          <w:szCs w:val="22"/>
        </w:rPr>
      </w:pPr>
      <w:r w:rsidRPr="00437941">
        <w:rPr>
          <w:color w:val="000000"/>
          <w:sz w:val="22"/>
          <w:szCs w:val="22"/>
        </w:rPr>
        <w:t xml:space="preserve">     </w:t>
      </w:r>
      <w:r>
        <w:rPr>
          <w:color w:val="000000"/>
          <w:sz w:val="22"/>
          <w:szCs w:val="22"/>
        </w:rPr>
        <w:t xml:space="preserve">      </w:t>
      </w:r>
      <w:r w:rsidRPr="001175C1">
        <w:rPr>
          <w:b/>
          <w:color w:val="000000"/>
          <w:sz w:val="22"/>
          <w:szCs w:val="22"/>
        </w:rPr>
        <w:t>Аукцион признается несостоявшимся в случае, если:</w:t>
      </w:r>
    </w:p>
    <w:p w:rsidR="00350693" w:rsidRDefault="00350693" w:rsidP="00350693">
      <w:pPr>
        <w:spacing w:after="120"/>
        <w:ind w:left="-142" w:right="-1"/>
        <w:jc w:val="both"/>
        <w:rPr>
          <w:color w:val="000000"/>
          <w:sz w:val="22"/>
          <w:szCs w:val="22"/>
        </w:rPr>
      </w:pPr>
      <w:r>
        <w:rPr>
          <w:b/>
          <w:color w:val="000000"/>
          <w:sz w:val="22"/>
          <w:szCs w:val="22"/>
        </w:rPr>
        <w:t xml:space="preserve">- </w:t>
      </w:r>
      <w:proofErr w:type="gramStart"/>
      <w:r w:rsidRPr="001175C1">
        <w:rPr>
          <w:color w:val="000000"/>
          <w:sz w:val="22"/>
          <w:szCs w:val="22"/>
        </w:rPr>
        <w:t>на основании результатов рассмотрения заявок</w:t>
      </w:r>
      <w:r>
        <w:rPr>
          <w:color w:val="000000"/>
          <w:sz w:val="22"/>
          <w:szCs w:val="22"/>
        </w:rPr>
        <w:t xml:space="preserve"> на участи</w:t>
      </w:r>
      <w:r w:rsidRPr="00E909A4">
        <w:rPr>
          <w:color w:val="FF0000"/>
          <w:sz w:val="22"/>
          <w:szCs w:val="22"/>
        </w:rPr>
        <w:t>е</w:t>
      </w:r>
      <w:r>
        <w:rPr>
          <w:color w:val="000000"/>
          <w:sz w:val="22"/>
          <w:szCs w:val="22"/>
        </w:rPr>
        <w:t xml:space="preserve"> в аукционе принято решение об отказе в допуске</w:t>
      </w:r>
      <w:proofErr w:type="gramEnd"/>
      <w:r>
        <w:rPr>
          <w:color w:val="000000"/>
          <w:sz w:val="22"/>
          <w:szCs w:val="22"/>
        </w:rPr>
        <w:t xml:space="preserve"> к участию в аукционе всех Заявителей или допуске к участию в аукционе и признании участником только одного Заявителя;</w:t>
      </w:r>
    </w:p>
    <w:p w:rsidR="00350693" w:rsidRDefault="00350693" w:rsidP="00350693">
      <w:pPr>
        <w:spacing w:after="120"/>
        <w:ind w:left="-142" w:right="-1"/>
        <w:jc w:val="both"/>
        <w:rPr>
          <w:color w:val="000000"/>
          <w:sz w:val="22"/>
          <w:szCs w:val="22"/>
        </w:rPr>
      </w:pPr>
      <w:r>
        <w:rPr>
          <w:b/>
          <w:color w:val="000000"/>
          <w:sz w:val="22"/>
          <w:szCs w:val="22"/>
        </w:rPr>
        <w:t>-</w:t>
      </w:r>
      <w:r>
        <w:rPr>
          <w:color w:val="000000"/>
          <w:sz w:val="22"/>
          <w:szCs w:val="22"/>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350693" w:rsidRDefault="00350693" w:rsidP="00350693">
      <w:pPr>
        <w:spacing w:after="120"/>
        <w:ind w:left="-142" w:right="-1"/>
        <w:jc w:val="both"/>
        <w:rPr>
          <w:sz w:val="22"/>
          <w:szCs w:val="22"/>
        </w:rPr>
      </w:pPr>
      <w:r>
        <w:rPr>
          <w:b/>
          <w:color w:val="000000"/>
          <w:sz w:val="22"/>
          <w:szCs w:val="22"/>
        </w:rPr>
        <w:t xml:space="preserve">- </w:t>
      </w:r>
      <w:r>
        <w:rPr>
          <w:color w:val="000000"/>
          <w:sz w:val="22"/>
          <w:szCs w:val="22"/>
        </w:rPr>
        <w:t>в аукционе участвовал только один участник или при проведении  аукциона не присутствовал н</w:t>
      </w:r>
      <w:r w:rsidRPr="00E909A4">
        <w:rPr>
          <w:color w:val="FF0000"/>
          <w:sz w:val="22"/>
          <w:szCs w:val="22"/>
        </w:rPr>
        <w:t>и</w:t>
      </w:r>
      <w:r>
        <w:rPr>
          <w:color w:val="000000"/>
          <w:sz w:val="22"/>
          <w:szCs w:val="22"/>
        </w:rPr>
        <w:t xml:space="preserve"> один из участников  аукциона</w:t>
      </w:r>
      <w:r w:rsidRPr="00B50E3F">
        <w:rPr>
          <w:sz w:val="22"/>
          <w:szCs w:val="22"/>
        </w:rPr>
        <w:t xml:space="preserve"> </w:t>
      </w:r>
      <w:r>
        <w:rPr>
          <w:sz w:val="22"/>
          <w:szCs w:val="22"/>
        </w:rPr>
        <w:t xml:space="preserve">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sz w:val="22"/>
          <w:szCs w:val="22"/>
        </w:rPr>
        <w:t>которое</w:t>
      </w:r>
      <w:proofErr w:type="gramEnd"/>
      <w:r>
        <w:rPr>
          <w:sz w:val="22"/>
          <w:szCs w:val="22"/>
        </w:rPr>
        <w:t xml:space="preserve"> предусматривало бы более высокую цену предмета аукциона.</w:t>
      </w:r>
    </w:p>
    <w:p w:rsidR="00350693" w:rsidRDefault="00350693" w:rsidP="00350693">
      <w:pPr>
        <w:spacing w:after="120"/>
        <w:ind w:left="-142" w:right="-1"/>
        <w:jc w:val="both"/>
        <w:rPr>
          <w:sz w:val="22"/>
          <w:szCs w:val="22"/>
        </w:rPr>
      </w:pPr>
      <w:r>
        <w:rPr>
          <w:b/>
          <w:color w:val="000000"/>
          <w:sz w:val="22"/>
          <w:szCs w:val="22"/>
        </w:rPr>
        <w:t xml:space="preserve">         </w:t>
      </w:r>
      <w:r>
        <w:rPr>
          <w:sz w:val="22"/>
          <w:szCs w:val="22"/>
        </w:rPr>
        <w:t>В случае</w:t>
      </w:r>
      <w:proofErr w:type="gramStart"/>
      <w:r>
        <w:rPr>
          <w:sz w:val="22"/>
          <w:szCs w:val="22"/>
        </w:rPr>
        <w:t>,</w:t>
      </w:r>
      <w:proofErr w:type="gramEnd"/>
      <w:r>
        <w:rPr>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50693" w:rsidRDefault="00350693" w:rsidP="00350693">
      <w:pPr>
        <w:spacing w:after="120"/>
        <w:ind w:left="-142" w:right="-1"/>
        <w:jc w:val="both"/>
        <w:rPr>
          <w:sz w:val="22"/>
          <w:szCs w:val="22"/>
        </w:rPr>
      </w:pPr>
      <w:r>
        <w:rPr>
          <w:sz w:val="22"/>
          <w:szCs w:val="22"/>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sz w:val="22"/>
          <w:szCs w:val="22"/>
        </w:rPr>
        <w:t>ии ау</w:t>
      </w:r>
      <w:proofErr w:type="gramEnd"/>
      <w:r>
        <w:rPr>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50693" w:rsidRDefault="00350693" w:rsidP="00350693">
      <w:pPr>
        <w:spacing w:after="120"/>
        <w:ind w:left="-142" w:right="-1"/>
        <w:jc w:val="both"/>
        <w:rPr>
          <w:sz w:val="22"/>
          <w:szCs w:val="22"/>
        </w:rPr>
      </w:pPr>
      <w:r>
        <w:rPr>
          <w:sz w:val="22"/>
          <w:szCs w:val="22"/>
        </w:rPr>
        <w:lastRenderedPageBreak/>
        <w:t xml:space="preserve">         </w:t>
      </w:r>
      <w:r>
        <w:rPr>
          <w:color w:val="000000"/>
          <w:sz w:val="22"/>
          <w:szCs w:val="22"/>
        </w:rPr>
        <w:t xml:space="preserve">Протокол о результатах аукциона размещается </w:t>
      </w:r>
      <w:r w:rsidRPr="002F62B2">
        <w:rPr>
          <w:color w:val="000000"/>
          <w:sz w:val="22"/>
          <w:szCs w:val="22"/>
        </w:rPr>
        <w:t xml:space="preserve">на официальном сайте </w:t>
      </w:r>
      <w:r>
        <w:rPr>
          <w:color w:val="000000"/>
          <w:sz w:val="22"/>
          <w:szCs w:val="22"/>
        </w:rPr>
        <w:t xml:space="preserve">РФ </w:t>
      </w:r>
      <w:hyperlink r:id="rId12" w:history="1">
        <w:r w:rsidRPr="002F62B2">
          <w:rPr>
            <w:rStyle w:val="a3"/>
            <w:sz w:val="22"/>
            <w:szCs w:val="22"/>
          </w:rPr>
          <w:t>www.torgi.gov.ru</w:t>
        </w:r>
      </w:hyperlink>
      <w:r w:rsidRPr="002F62B2">
        <w:rPr>
          <w:sz w:val="22"/>
          <w:szCs w:val="22"/>
        </w:rPr>
        <w:t>., на сайте МО «Город Сарапул»</w:t>
      </w:r>
      <w:r w:rsidRPr="008F6BFB">
        <w:rPr>
          <w:color w:val="000000"/>
          <w:sz w:val="22"/>
          <w:szCs w:val="22"/>
        </w:rPr>
        <w:t xml:space="preserve"> </w:t>
      </w:r>
      <w:hyperlink r:id="rId13" w:history="1">
        <w:r w:rsidRPr="00437941">
          <w:rPr>
            <w:color w:val="000000"/>
            <w:sz w:val="22"/>
            <w:szCs w:val="22"/>
            <w:u w:val="single"/>
            <w:lang w:val="en-US"/>
          </w:rPr>
          <w:t>www</w:t>
        </w:r>
        <w:r w:rsidRPr="00437941">
          <w:rPr>
            <w:color w:val="000000"/>
            <w:sz w:val="22"/>
            <w:szCs w:val="22"/>
            <w:u w:val="single"/>
          </w:rPr>
          <w:t>.</w:t>
        </w:r>
        <w:proofErr w:type="spellStart"/>
        <w:r w:rsidRPr="00437941">
          <w:rPr>
            <w:color w:val="000000"/>
            <w:sz w:val="22"/>
            <w:szCs w:val="22"/>
            <w:u w:val="single"/>
            <w:lang w:val="en-US"/>
          </w:rPr>
          <w:t>adm</w:t>
        </w:r>
        <w:proofErr w:type="spellEnd"/>
        <w:r w:rsidRPr="00437941">
          <w:rPr>
            <w:color w:val="000000"/>
            <w:sz w:val="22"/>
            <w:szCs w:val="22"/>
            <w:u w:val="single"/>
          </w:rPr>
          <w:t>-</w:t>
        </w:r>
        <w:proofErr w:type="spellStart"/>
        <w:r w:rsidRPr="00437941">
          <w:rPr>
            <w:color w:val="000000"/>
            <w:sz w:val="22"/>
            <w:szCs w:val="22"/>
            <w:u w:val="single"/>
            <w:lang w:val="en-US"/>
          </w:rPr>
          <w:t>sarapul</w:t>
        </w:r>
        <w:proofErr w:type="spellEnd"/>
        <w:r w:rsidRPr="00437941">
          <w:rPr>
            <w:color w:val="000000"/>
            <w:sz w:val="22"/>
            <w:szCs w:val="22"/>
            <w:u w:val="single"/>
          </w:rPr>
          <w:t>.</w:t>
        </w:r>
        <w:proofErr w:type="spellStart"/>
        <w:r w:rsidRPr="00437941">
          <w:rPr>
            <w:color w:val="000000"/>
            <w:sz w:val="22"/>
            <w:szCs w:val="22"/>
            <w:u w:val="single"/>
            <w:lang w:val="en-US"/>
          </w:rPr>
          <w:t>ru</w:t>
        </w:r>
        <w:proofErr w:type="spellEnd"/>
      </w:hyperlink>
      <w:r>
        <w:rPr>
          <w:sz w:val="22"/>
          <w:szCs w:val="22"/>
        </w:rPr>
        <w:t xml:space="preserve">  в течени</w:t>
      </w:r>
      <w:proofErr w:type="gramStart"/>
      <w:r>
        <w:rPr>
          <w:sz w:val="22"/>
          <w:szCs w:val="22"/>
        </w:rPr>
        <w:t>и</w:t>
      </w:r>
      <w:proofErr w:type="gramEnd"/>
      <w:r>
        <w:rPr>
          <w:sz w:val="22"/>
          <w:szCs w:val="22"/>
        </w:rPr>
        <w:t xml:space="preserve"> одного рабочего дня со дня подписания протокола о результатах аукциона.</w:t>
      </w:r>
    </w:p>
    <w:p w:rsidR="00350693" w:rsidRDefault="00350693" w:rsidP="00350693">
      <w:pPr>
        <w:spacing w:after="120"/>
        <w:ind w:left="-142" w:right="-1"/>
        <w:jc w:val="both"/>
        <w:rPr>
          <w:sz w:val="22"/>
          <w:szCs w:val="22"/>
        </w:rPr>
      </w:pPr>
      <w:r>
        <w:rPr>
          <w:sz w:val="22"/>
          <w:szCs w:val="22"/>
        </w:rPr>
        <w:t xml:space="preserve">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E10AE5">
        <w:rPr>
          <w:color w:val="000000"/>
          <w:sz w:val="22"/>
          <w:szCs w:val="22"/>
        </w:rPr>
        <w:t xml:space="preserve"> </w:t>
      </w:r>
      <w:r>
        <w:rPr>
          <w:color w:val="000000"/>
          <w:sz w:val="22"/>
          <w:szCs w:val="22"/>
        </w:rPr>
        <w:t xml:space="preserve">РФ </w:t>
      </w:r>
      <w:hyperlink r:id="rId14" w:history="1">
        <w:r w:rsidRPr="002F62B2">
          <w:rPr>
            <w:rStyle w:val="a3"/>
            <w:sz w:val="22"/>
            <w:szCs w:val="22"/>
          </w:rPr>
          <w:t>www.torgi.gov.ru</w:t>
        </w:r>
      </w:hyperlink>
      <w:r w:rsidRPr="002F62B2">
        <w:rPr>
          <w:sz w:val="22"/>
          <w:szCs w:val="22"/>
        </w:rPr>
        <w:t>., на сайте МО «Город Сарапул»</w:t>
      </w:r>
      <w:r w:rsidRPr="008F6BFB">
        <w:rPr>
          <w:color w:val="000000"/>
          <w:sz w:val="22"/>
          <w:szCs w:val="22"/>
        </w:rPr>
        <w:t xml:space="preserve"> </w:t>
      </w:r>
      <w:hyperlink r:id="rId15" w:history="1">
        <w:r w:rsidRPr="00437941">
          <w:rPr>
            <w:color w:val="000000"/>
            <w:sz w:val="22"/>
            <w:szCs w:val="22"/>
            <w:u w:val="single"/>
            <w:lang w:val="en-US"/>
          </w:rPr>
          <w:t>www</w:t>
        </w:r>
        <w:r w:rsidRPr="00437941">
          <w:rPr>
            <w:color w:val="000000"/>
            <w:sz w:val="22"/>
            <w:szCs w:val="22"/>
            <w:u w:val="single"/>
          </w:rPr>
          <w:t>.</w:t>
        </w:r>
        <w:proofErr w:type="spellStart"/>
        <w:r w:rsidRPr="00437941">
          <w:rPr>
            <w:color w:val="000000"/>
            <w:sz w:val="22"/>
            <w:szCs w:val="22"/>
            <w:u w:val="single"/>
            <w:lang w:val="en-US"/>
          </w:rPr>
          <w:t>adm</w:t>
        </w:r>
        <w:proofErr w:type="spellEnd"/>
        <w:r w:rsidRPr="00437941">
          <w:rPr>
            <w:color w:val="000000"/>
            <w:sz w:val="22"/>
            <w:szCs w:val="22"/>
            <w:u w:val="single"/>
          </w:rPr>
          <w:t>-</w:t>
        </w:r>
        <w:proofErr w:type="spellStart"/>
        <w:r w:rsidRPr="00437941">
          <w:rPr>
            <w:color w:val="000000"/>
            <w:sz w:val="22"/>
            <w:szCs w:val="22"/>
            <w:u w:val="single"/>
            <w:lang w:val="en-US"/>
          </w:rPr>
          <w:t>sarapul</w:t>
        </w:r>
        <w:proofErr w:type="spellEnd"/>
        <w:r w:rsidRPr="00437941">
          <w:rPr>
            <w:color w:val="000000"/>
            <w:sz w:val="22"/>
            <w:szCs w:val="22"/>
            <w:u w:val="single"/>
          </w:rPr>
          <w:t>.</w:t>
        </w:r>
        <w:proofErr w:type="spellStart"/>
        <w:r w:rsidRPr="00437941">
          <w:rPr>
            <w:color w:val="000000"/>
            <w:sz w:val="22"/>
            <w:szCs w:val="22"/>
            <w:u w:val="single"/>
            <w:lang w:val="en-US"/>
          </w:rPr>
          <w:t>ru</w:t>
        </w:r>
        <w:proofErr w:type="spellEnd"/>
      </w:hyperlink>
      <w:r>
        <w:rPr>
          <w:sz w:val="22"/>
          <w:szCs w:val="22"/>
        </w:rPr>
        <w:t>.</w:t>
      </w:r>
    </w:p>
    <w:p w:rsidR="00350693" w:rsidRPr="00C23961" w:rsidRDefault="00350693" w:rsidP="00350693">
      <w:pPr>
        <w:spacing w:after="120"/>
        <w:ind w:left="-142"/>
        <w:jc w:val="both"/>
        <w:rPr>
          <w:sz w:val="22"/>
          <w:szCs w:val="22"/>
        </w:rPr>
      </w:pPr>
      <w:r>
        <w:rPr>
          <w:sz w:val="22"/>
          <w:szCs w:val="22"/>
        </w:rPr>
        <w:t xml:space="preserve">  </w:t>
      </w:r>
    </w:p>
    <w:p w:rsidR="00350693" w:rsidRDefault="00350693" w:rsidP="00350693">
      <w:pPr>
        <w:spacing w:line="180" w:lineRule="atLeast"/>
        <w:ind w:left="-142"/>
        <w:jc w:val="both"/>
        <w:rPr>
          <w:b/>
          <w:color w:val="000000"/>
          <w:sz w:val="22"/>
          <w:szCs w:val="22"/>
        </w:rPr>
      </w:pPr>
      <w:r>
        <w:rPr>
          <w:b/>
          <w:color w:val="000000"/>
          <w:sz w:val="22"/>
          <w:szCs w:val="22"/>
        </w:rPr>
        <w:t xml:space="preserve">       </w:t>
      </w:r>
      <w:r w:rsidRPr="00437941">
        <w:rPr>
          <w:b/>
          <w:color w:val="000000"/>
          <w:sz w:val="22"/>
          <w:szCs w:val="22"/>
        </w:rPr>
        <w:t>Порядок проведения аукциона</w:t>
      </w:r>
      <w:r>
        <w:rPr>
          <w:b/>
          <w:color w:val="000000"/>
          <w:sz w:val="22"/>
          <w:szCs w:val="22"/>
        </w:rPr>
        <w:t xml:space="preserve"> и определения победителя</w:t>
      </w:r>
    </w:p>
    <w:p w:rsidR="00350693" w:rsidRPr="00437941" w:rsidRDefault="00350693" w:rsidP="00350693">
      <w:pPr>
        <w:spacing w:line="180" w:lineRule="atLeast"/>
        <w:ind w:left="-142"/>
        <w:jc w:val="both"/>
        <w:rPr>
          <w:color w:val="000000"/>
          <w:sz w:val="22"/>
          <w:szCs w:val="22"/>
        </w:rPr>
      </w:pPr>
    </w:p>
    <w:p w:rsidR="00350693" w:rsidRDefault="00350693" w:rsidP="00350693">
      <w:pPr>
        <w:spacing w:line="180" w:lineRule="atLeast"/>
        <w:ind w:left="-142" w:right="-1"/>
        <w:jc w:val="both"/>
        <w:rPr>
          <w:color w:val="000000"/>
          <w:sz w:val="22"/>
          <w:szCs w:val="22"/>
        </w:rPr>
      </w:pPr>
      <w:r w:rsidRPr="00437941">
        <w:rPr>
          <w:color w:val="000000"/>
          <w:sz w:val="22"/>
          <w:szCs w:val="22"/>
        </w:rPr>
        <w:t xml:space="preserve">     </w:t>
      </w:r>
      <w:r>
        <w:rPr>
          <w:color w:val="000000"/>
          <w:sz w:val="22"/>
          <w:szCs w:val="22"/>
        </w:rPr>
        <w:t xml:space="preserve"> </w:t>
      </w:r>
      <w:r w:rsidRPr="00437941">
        <w:rPr>
          <w:color w:val="000000"/>
          <w:sz w:val="22"/>
          <w:szCs w:val="22"/>
        </w:rPr>
        <w:t>Регистрация участников аукциона проводится в день проведения аукциона в течение 30 минут до начала проведения аукц</w:t>
      </w:r>
      <w:r>
        <w:rPr>
          <w:color w:val="000000"/>
          <w:sz w:val="22"/>
          <w:szCs w:val="22"/>
        </w:rPr>
        <w:t xml:space="preserve">иона по адресу: УР, г. Сарапул, ул. Красная Площадь, д. 8, </w:t>
      </w:r>
      <w:proofErr w:type="spellStart"/>
      <w:r>
        <w:rPr>
          <w:color w:val="000000"/>
          <w:sz w:val="22"/>
          <w:szCs w:val="22"/>
        </w:rPr>
        <w:t>каб</w:t>
      </w:r>
      <w:proofErr w:type="spellEnd"/>
      <w:r>
        <w:rPr>
          <w:color w:val="000000"/>
          <w:sz w:val="22"/>
          <w:szCs w:val="22"/>
        </w:rPr>
        <w:t>. № 209</w:t>
      </w:r>
      <w:r w:rsidRPr="00437941">
        <w:rPr>
          <w:color w:val="000000"/>
          <w:sz w:val="22"/>
          <w:szCs w:val="22"/>
        </w:rPr>
        <w:t>.</w:t>
      </w:r>
    </w:p>
    <w:p w:rsidR="00350693" w:rsidRPr="00437941" w:rsidRDefault="00350693" w:rsidP="00350693">
      <w:pPr>
        <w:spacing w:line="180" w:lineRule="atLeast"/>
        <w:ind w:left="-142" w:right="-1"/>
        <w:jc w:val="both"/>
        <w:rPr>
          <w:color w:val="000000"/>
          <w:sz w:val="22"/>
          <w:szCs w:val="22"/>
        </w:rPr>
      </w:pPr>
      <w:r>
        <w:rPr>
          <w:color w:val="000000"/>
          <w:sz w:val="22"/>
          <w:szCs w:val="22"/>
        </w:rPr>
        <w:t xml:space="preserve">       Аукцион ведет представитель Организатора аукциона.</w:t>
      </w:r>
    </w:p>
    <w:p w:rsidR="00350693" w:rsidRDefault="00350693" w:rsidP="00350693">
      <w:pPr>
        <w:spacing w:line="180" w:lineRule="atLeast"/>
        <w:ind w:left="-142" w:right="-1"/>
        <w:jc w:val="both"/>
        <w:rPr>
          <w:b/>
          <w:color w:val="000000"/>
          <w:sz w:val="22"/>
          <w:szCs w:val="22"/>
        </w:rPr>
      </w:pPr>
      <w:r w:rsidRPr="00437941">
        <w:rPr>
          <w:color w:val="000000"/>
          <w:sz w:val="22"/>
          <w:szCs w:val="22"/>
        </w:rPr>
        <w:t xml:space="preserve">     </w:t>
      </w:r>
      <w:r>
        <w:rPr>
          <w:color w:val="000000"/>
          <w:sz w:val="22"/>
          <w:szCs w:val="22"/>
        </w:rPr>
        <w:t xml:space="preserve">  </w:t>
      </w:r>
      <w:r w:rsidRPr="00437941">
        <w:rPr>
          <w:color w:val="000000"/>
          <w:sz w:val="22"/>
          <w:szCs w:val="22"/>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437941">
        <w:rPr>
          <w:b/>
          <w:color w:val="000000"/>
          <w:sz w:val="22"/>
          <w:szCs w:val="22"/>
        </w:rPr>
        <w:t xml:space="preserve"> </w:t>
      </w:r>
    </w:p>
    <w:p w:rsidR="00350693" w:rsidRPr="0076178E" w:rsidRDefault="00350693" w:rsidP="00350693">
      <w:pPr>
        <w:spacing w:line="180" w:lineRule="atLeast"/>
        <w:ind w:left="-142" w:right="-1"/>
        <w:jc w:val="both"/>
        <w:rPr>
          <w:color w:val="000000"/>
          <w:sz w:val="22"/>
          <w:szCs w:val="22"/>
        </w:rPr>
      </w:pPr>
      <w:r>
        <w:rPr>
          <w:b/>
          <w:color w:val="000000"/>
          <w:sz w:val="22"/>
          <w:szCs w:val="22"/>
        </w:rPr>
        <w:t xml:space="preserve">      </w:t>
      </w:r>
      <w:r w:rsidRPr="0076178E">
        <w:rPr>
          <w:color w:val="000000"/>
          <w:sz w:val="22"/>
          <w:szCs w:val="22"/>
        </w:rPr>
        <w:t>«Шаг аукциона» не изменяется в течени</w:t>
      </w:r>
      <w:r w:rsidRPr="00921757">
        <w:rPr>
          <w:color w:val="FF0000"/>
          <w:sz w:val="22"/>
          <w:szCs w:val="22"/>
        </w:rPr>
        <w:t>е</w:t>
      </w:r>
      <w:r w:rsidRPr="0076178E">
        <w:rPr>
          <w:color w:val="000000"/>
          <w:sz w:val="22"/>
          <w:szCs w:val="22"/>
        </w:rPr>
        <w:t xml:space="preserve"> всего аукциона.</w:t>
      </w:r>
    </w:p>
    <w:p w:rsidR="00350693" w:rsidRPr="008C6BAC" w:rsidRDefault="00350693" w:rsidP="00350693">
      <w:pPr>
        <w:spacing w:line="180" w:lineRule="atLeast"/>
        <w:ind w:left="-142" w:right="-1"/>
        <w:jc w:val="both"/>
        <w:rPr>
          <w:color w:val="000000"/>
          <w:sz w:val="22"/>
          <w:szCs w:val="22"/>
        </w:rPr>
      </w:pPr>
      <w:r>
        <w:rPr>
          <w:b/>
          <w:color w:val="000000"/>
          <w:sz w:val="22"/>
          <w:szCs w:val="22"/>
        </w:rPr>
        <w:t xml:space="preserve">       </w:t>
      </w:r>
      <w:r w:rsidRPr="008C6BAC">
        <w:rPr>
          <w:color w:val="000000"/>
          <w:sz w:val="22"/>
          <w:szCs w:val="22"/>
        </w:rPr>
        <w:t xml:space="preserve">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w:t>
      </w:r>
      <w:r>
        <w:rPr>
          <w:color w:val="000000"/>
          <w:sz w:val="22"/>
          <w:szCs w:val="22"/>
        </w:rPr>
        <w:t>в случае, если готовы заключить договор аренды в соответствии  с этим размером арендной платы.</w:t>
      </w:r>
    </w:p>
    <w:p w:rsidR="00350693" w:rsidRDefault="00350693" w:rsidP="00350693">
      <w:pPr>
        <w:spacing w:line="180" w:lineRule="atLeast"/>
        <w:ind w:left="-142" w:right="-1"/>
        <w:jc w:val="both"/>
        <w:rPr>
          <w:color w:val="000000"/>
          <w:sz w:val="22"/>
          <w:szCs w:val="22"/>
        </w:rPr>
      </w:pPr>
      <w:r w:rsidRPr="00437941">
        <w:rPr>
          <w:color w:val="000000"/>
          <w:sz w:val="22"/>
          <w:szCs w:val="22"/>
        </w:rPr>
        <w:t xml:space="preserve">     </w:t>
      </w:r>
      <w:r>
        <w:rPr>
          <w:color w:val="000000"/>
          <w:sz w:val="22"/>
          <w:szCs w:val="22"/>
        </w:rPr>
        <w:t xml:space="preserve">  </w:t>
      </w:r>
      <w:r w:rsidRPr="00437941">
        <w:rPr>
          <w:color w:val="000000"/>
          <w:sz w:val="22"/>
          <w:szCs w:val="22"/>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350693" w:rsidRDefault="00350693" w:rsidP="00350693">
      <w:pPr>
        <w:spacing w:line="180" w:lineRule="atLeast"/>
        <w:ind w:left="-142" w:right="-1"/>
        <w:jc w:val="both"/>
        <w:rPr>
          <w:color w:val="000000"/>
          <w:sz w:val="22"/>
          <w:szCs w:val="22"/>
        </w:rPr>
      </w:pPr>
      <w:r>
        <w:rPr>
          <w:color w:val="000000"/>
          <w:sz w:val="22"/>
          <w:szCs w:val="22"/>
        </w:rPr>
        <w:t xml:space="preserve">       </w:t>
      </w:r>
      <w:r w:rsidRPr="00437941">
        <w:rPr>
          <w:color w:val="000000"/>
          <w:sz w:val="22"/>
          <w:szCs w:val="22"/>
        </w:rPr>
        <w:t>По завершении торгов аукционист подводит их итоги, называет цену проданного имущества и объявляет победителя аукциона</w:t>
      </w:r>
      <w:r>
        <w:rPr>
          <w:color w:val="000000"/>
          <w:sz w:val="22"/>
          <w:szCs w:val="22"/>
        </w:rPr>
        <w:t xml:space="preserve">. </w:t>
      </w:r>
    </w:p>
    <w:p w:rsidR="00350693" w:rsidRDefault="00350693" w:rsidP="00350693">
      <w:pPr>
        <w:spacing w:line="180" w:lineRule="atLeast"/>
        <w:ind w:left="-142" w:right="-1"/>
        <w:jc w:val="both"/>
        <w:rPr>
          <w:color w:val="000000"/>
          <w:sz w:val="22"/>
          <w:szCs w:val="22"/>
        </w:rPr>
      </w:pPr>
      <w:r>
        <w:rPr>
          <w:color w:val="000000"/>
          <w:sz w:val="22"/>
          <w:szCs w:val="22"/>
        </w:rP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350693" w:rsidRDefault="00350693" w:rsidP="00350693">
      <w:pPr>
        <w:spacing w:after="120"/>
        <w:ind w:left="-142" w:right="-1"/>
        <w:jc w:val="both"/>
        <w:rPr>
          <w:sz w:val="22"/>
          <w:szCs w:val="22"/>
        </w:rPr>
      </w:pPr>
      <w:r>
        <w:rPr>
          <w:color w:val="000000"/>
          <w:sz w:val="22"/>
          <w:szCs w:val="22"/>
        </w:rPr>
        <w:t xml:space="preserve">      Протокол о результатах аукциона размещается на  </w:t>
      </w:r>
      <w:r>
        <w:rPr>
          <w:sz w:val="22"/>
          <w:szCs w:val="22"/>
        </w:rPr>
        <w:t>официальном сайте</w:t>
      </w:r>
      <w:r w:rsidRPr="00E10AE5">
        <w:rPr>
          <w:color w:val="000000"/>
          <w:sz w:val="22"/>
          <w:szCs w:val="22"/>
        </w:rPr>
        <w:t xml:space="preserve"> </w:t>
      </w:r>
      <w:r>
        <w:rPr>
          <w:color w:val="000000"/>
          <w:sz w:val="22"/>
          <w:szCs w:val="22"/>
        </w:rPr>
        <w:t xml:space="preserve">РФ </w:t>
      </w:r>
      <w:hyperlink r:id="rId16" w:history="1">
        <w:r w:rsidRPr="002F62B2">
          <w:rPr>
            <w:rStyle w:val="a3"/>
            <w:sz w:val="22"/>
            <w:szCs w:val="22"/>
          </w:rPr>
          <w:t>www.torgi.gov.ru</w:t>
        </w:r>
      </w:hyperlink>
      <w:r w:rsidRPr="002F62B2">
        <w:rPr>
          <w:sz w:val="22"/>
          <w:szCs w:val="22"/>
        </w:rPr>
        <w:t>., на сайте МО «Город Сарапул»</w:t>
      </w:r>
      <w:r w:rsidRPr="008F6BFB">
        <w:rPr>
          <w:color w:val="000000"/>
          <w:sz w:val="22"/>
          <w:szCs w:val="22"/>
        </w:rPr>
        <w:t xml:space="preserve"> </w:t>
      </w:r>
      <w:hyperlink r:id="rId17" w:history="1">
        <w:r w:rsidRPr="00437941">
          <w:rPr>
            <w:color w:val="000000"/>
            <w:sz w:val="22"/>
            <w:szCs w:val="22"/>
            <w:u w:val="single"/>
            <w:lang w:val="en-US"/>
          </w:rPr>
          <w:t>www</w:t>
        </w:r>
        <w:r w:rsidRPr="00437941">
          <w:rPr>
            <w:color w:val="000000"/>
            <w:sz w:val="22"/>
            <w:szCs w:val="22"/>
            <w:u w:val="single"/>
          </w:rPr>
          <w:t>.</w:t>
        </w:r>
        <w:proofErr w:type="spellStart"/>
        <w:r w:rsidRPr="00437941">
          <w:rPr>
            <w:color w:val="000000"/>
            <w:sz w:val="22"/>
            <w:szCs w:val="22"/>
            <w:u w:val="single"/>
            <w:lang w:val="en-US"/>
          </w:rPr>
          <w:t>adm</w:t>
        </w:r>
        <w:proofErr w:type="spellEnd"/>
        <w:r w:rsidRPr="00437941">
          <w:rPr>
            <w:color w:val="000000"/>
            <w:sz w:val="22"/>
            <w:szCs w:val="22"/>
            <w:u w:val="single"/>
          </w:rPr>
          <w:t>-</w:t>
        </w:r>
        <w:proofErr w:type="spellStart"/>
        <w:r w:rsidRPr="00437941">
          <w:rPr>
            <w:color w:val="000000"/>
            <w:sz w:val="22"/>
            <w:szCs w:val="22"/>
            <w:u w:val="single"/>
            <w:lang w:val="en-US"/>
          </w:rPr>
          <w:t>sarapul</w:t>
        </w:r>
        <w:proofErr w:type="spellEnd"/>
        <w:r w:rsidRPr="00437941">
          <w:rPr>
            <w:color w:val="000000"/>
            <w:sz w:val="22"/>
            <w:szCs w:val="22"/>
            <w:u w:val="single"/>
          </w:rPr>
          <w:t>.</w:t>
        </w:r>
        <w:proofErr w:type="spellStart"/>
        <w:r w:rsidRPr="00437941">
          <w:rPr>
            <w:color w:val="000000"/>
            <w:sz w:val="22"/>
            <w:szCs w:val="22"/>
            <w:u w:val="single"/>
            <w:lang w:val="en-US"/>
          </w:rPr>
          <w:t>ru</w:t>
        </w:r>
        <w:proofErr w:type="spellEnd"/>
      </w:hyperlink>
      <w:r>
        <w:rPr>
          <w:sz w:val="22"/>
          <w:szCs w:val="22"/>
        </w:rPr>
        <w:t>.</w:t>
      </w:r>
    </w:p>
    <w:p w:rsidR="00350693" w:rsidRDefault="00350693" w:rsidP="00350693">
      <w:pPr>
        <w:spacing w:after="120"/>
        <w:ind w:left="-142" w:right="-1"/>
        <w:jc w:val="both"/>
        <w:rPr>
          <w:sz w:val="22"/>
          <w:szCs w:val="22"/>
        </w:rPr>
      </w:pPr>
      <w:r>
        <w:rPr>
          <w:sz w:val="22"/>
          <w:szCs w:val="22"/>
        </w:rPr>
        <w:t xml:space="preserve"> Протокол о результатах аукциона является основанием для заключения с победителем аукциона договора аренды земельного участка.</w:t>
      </w:r>
    </w:p>
    <w:p w:rsidR="00350693" w:rsidRPr="00A512C6" w:rsidRDefault="00350693" w:rsidP="00350693">
      <w:pPr>
        <w:autoSpaceDE w:val="0"/>
        <w:autoSpaceDN w:val="0"/>
        <w:adjustRightInd w:val="0"/>
        <w:ind w:left="-142"/>
        <w:jc w:val="both"/>
        <w:rPr>
          <w:sz w:val="22"/>
          <w:szCs w:val="22"/>
        </w:rPr>
      </w:pPr>
      <w:r w:rsidRPr="00A512C6">
        <w:rPr>
          <w:sz w:val="22"/>
          <w:szCs w:val="22"/>
        </w:rPr>
        <w:t xml:space="preserve"> Победитель аукциона должен заключить договор о комплексном </w:t>
      </w:r>
      <w:r w:rsidRPr="00931743">
        <w:rPr>
          <w:sz w:val="22"/>
          <w:szCs w:val="22"/>
        </w:rPr>
        <w:t>развитии незастроенной</w:t>
      </w:r>
      <w:r w:rsidRPr="00921757">
        <w:rPr>
          <w:color w:val="FF0000"/>
          <w:sz w:val="22"/>
          <w:szCs w:val="22"/>
        </w:rPr>
        <w:t xml:space="preserve"> </w:t>
      </w:r>
      <w:r w:rsidRPr="00A512C6">
        <w:rPr>
          <w:sz w:val="22"/>
          <w:szCs w:val="22"/>
        </w:rPr>
        <w:t>территории одновременно с заключением договора аренды такого земельного участка.</w:t>
      </w:r>
    </w:p>
    <w:p w:rsidR="00350693" w:rsidRPr="00437941" w:rsidRDefault="00350693" w:rsidP="00350693">
      <w:pPr>
        <w:spacing w:after="120" w:line="180" w:lineRule="atLeast"/>
        <w:ind w:left="-142" w:right="-1"/>
        <w:jc w:val="both"/>
        <w:rPr>
          <w:color w:val="000000"/>
          <w:sz w:val="22"/>
          <w:szCs w:val="22"/>
        </w:rPr>
      </w:pPr>
      <w:r>
        <w:rPr>
          <w:color w:val="000000"/>
          <w:sz w:val="22"/>
          <w:szCs w:val="22"/>
        </w:rPr>
        <w:t>П</w:t>
      </w:r>
      <w:r w:rsidRPr="00437941">
        <w:rPr>
          <w:color w:val="000000"/>
          <w:sz w:val="22"/>
          <w:szCs w:val="22"/>
        </w:rPr>
        <w:t>обедителем аукциона признается участник</w:t>
      </w:r>
      <w:r>
        <w:rPr>
          <w:color w:val="000000"/>
          <w:sz w:val="22"/>
          <w:szCs w:val="22"/>
        </w:rPr>
        <w:t xml:space="preserve"> аукциона</w:t>
      </w:r>
      <w:r w:rsidRPr="00437941">
        <w:rPr>
          <w:color w:val="000000"/>
          <w:sz w:val="22"/>
          <w:szCs w:val="22"/>
        </w:rPr>
        <w:t>, предложивший наи</w:t>
      </w:r>
      <w:r>
        <w:rPr>
          <w:color w:val="000000"/>
          <w:sz w:val="22"/>
          <w:szCs w:val="22"/>
        </w:rPr>
        <w:t>больший размер ежегодной арендной платы за земельный участок</w:t>
      </w:r>
      <w:r w:rsidRPr="00437941">
        <w:rPr>
          <w:color w:val="000000"/>
          <w:sz w:val="22"/>
          <w:szCs w:val="22"/>
        </w:rPr>
        <w:t xml:space="preserve">. </w:t>
      </w:r>
    </w:p>
    <w:p w:rsidR="00350693" w:rsidRDefault="00350693" w:rsidP="00350693">
      <w:pPr>
        <w:spacing w:line="180" w:lineRule="atLeast"/>
        <w:ind w:left="-142"/>
        <w:jc w:val="both"/>
        <w:rPr>
          <w:b/>
          <w:color w:val="000000"/>
          <w:sz w:val="22"/>
          <w:szCs w:val="22"/>
        </w:rPr>
      </w:pPr>
      <w:r>
        <w:rPr>
          <w:b/>
          <w:color w:val="000000"/>
          <w:sz w:val="22"/>
          <w:szCs w:val="22"/>
        </w:rPr>
        <w:t xml:space="preserve">      </w:t>
      </w:r>
      <w:r w:rsidRPr="00437941">
        <w:rPr>
          <w:b/>
          <w:color w:val="000000"/>
          <w:sz w:val="22"/>
          <w:szCs w:val="22"/>
        </w:rPr>
        <w:t>Заключение дог</w:t>
      </w:r>
      <w:r>
        <w:rPr>
          <w:b/>
          <w:color w:val="000000"/>
          <w:sz w:val="22"/>
          <w:szCs w:val="22"/>
        </w:rPr>
        <w:t xml:space="preserve">овора аренды земельного участка </w:t>
      </w:r>
    </w:p>
    <w:p w:rsidR="00350693" w:rsidRPr="00437941" w:rsidRDefault="00350693" w:rsidP="00350693">
      <w:pPr>
        <w:spacing w:line="180" w:lineRule="atLeast"/>
        <w:ind w:left="-142"/>
        <w:jc w:val="both"/>
        <w:rPr>
          <w:b/>
          <w:color w:val="000000"/>
          <w:sz w:val="22"/>
          <w:szCs w:val="22"/>
        </w:rPr>
      </w:pPr>
    </w:p>
    <w:p w:rsidR="00350693" w:rsidRDefault="00350693" w:rsidP="00350693">
      <w:pPr>
        <w:spacing w:after="120"/>
        <w:ind w:left="-142" w:right="-1"/>
        <w:jc w:val="both"/>
        <w:rPr>
          <w:sz w:val="22"/>
          <w:szCs w:val="22"/>
        </w:rPr>
      </w:pPr>
      <w:r w:rsidRPr="00437941">
        <w:rPr>
          <w:sz w:val="22"/>
          <w:szCs w:val="22"/>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аренды</w:t>
      </w:r>
      <w:r>
        <w:rPr>
          <w:sz w:val="22"/>
          <w:szCs w:val="22"/>
        </w:rPr>
        <w:t xml:space="preserve"> и</w:t>
      </w:r>
      <w:r w:rsidRPr="008007BC">
        <w:rPr>
          <w:bCs/>
        </w:rPr>
        <w:t xml:space="preserve"> </w:t>
      </w:r>
      <w:r w:rsidRPr="008007BC">
        <w:rPr>
          <w:sz w:val="22"/>
          <w:szCs w:val="22"/>
        </w:rPr>
        <w:t xml:space="preserve">два экземпляра </w:t>
      </w:r>
      <w:proofErr w:type="gramStart"/>
      <w:r w:rsidRPr="008007BC">
        <w:rPr>
          <w:sz w:val="22"/>
          <w:szCs w:val="22"/>
        </w:rPr>
        <w:t xml:space="preserve">проекта </w:t>
      </w:r>
      <w:r w:rsidRPr="008007BC">
        <w:rPr>
          <w:bCs/>
          <w:sz w:val="22"/>
          <w:szCs w:val="22"/>
        </w:rPr>
        <w:t xml:space="preserve">договора комплексного </w:t>
      </w:r>
      <w:r w:rsidRPr="00931743">
        <w:rPr>
          <w:bCs/>
          <w:sz w:val="22"/>
          <w:szCs w:val="22"/>
        </w:rPr>
        <w:t>развития незастроенной</w:t>
      </w:r>
      <w:r w:rsidRPr="008007BC">
        <w:rPr>
          <w:bCs/>
          <w:sz w:val="22"/>
          <w:szCs w:val="22"/>
        </w:rPr>
        <w:t xml:space="preserve"> территории </w:t>
      </w:r>
      <w:r w:rsidRPr="00931743">
        <w:rPr>
          <w:sz w:val="22"/>
          <w:szCs w:val="22"/>
        </w:rPr>
        <w:t xml:space="preserve"> </w:t>
      </w:r>
      <w:r>
        <w:rPr>
          <w:sz w:val="22"/>
          <w:szCs w:val="22"/>
        </w:rPr>
        <w:t>земельного участка</w:t>
      </w:r>
      <w:proofErr w:type="gramEnd"/>
      <w:r>
        <w:rPr>
          <w:sz w:val="22"/>
          <w:szCs w:val="22"/>
        </w:rPr>
        <w:t xml:space="preserve"> </w:t>
      </w:r>
      <w:r w:rsidRPr="00437941">
        <w:rPr>
          <w:sz w:val="22"/>
          <w:szCs w:val="22"/>
        </w:rPr>
        <w:t>в десятидневный срок со дня составления протокола о результатах аукциона.</w:t>
      </w:r>
      <w:r>
        <w:rPr>
          <w:sz w:val="22"/>
          <w:szCs w:val="22"/>
        </w:rPr>
        <w:t xml:space="preserve"> </w:t>
      </w:r>
      <w:proofErr w:type="gramStart"/>
      <w:r>
        <w:rPr>
          <w:sz w:val="22"/>
          <w:szCs w:val="22"/>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sz w:val="22"/>
          <w:szCs w:val="22"/>
        </w:rPr>
        <w:t xml:space="preserve"> Не допускается заключение указанных договоров </w:t>
      </w:r>
      <w:proofErr w:type="gramStart"/>
      <w:r>
        <w:rPr>
          <w:sz w:val="22"/>
          <w:szCs w:val="22"/>
        </w:rPr>
        <w:t>ранее</w:t>
      </w:r>
      <w:proofErr w:type="gramEnd"/>
      <w:r>
        <w:rPr>
          <w:sz w:val="22"/>
          <w:szCs w:val="22"/>
        </w:rPr>
        <w:t xml:space="preserve"> чем через 10 дней со дня размещения информации  о результатах аукционе на официальном сайте</w:t>
      </w:r>
      <w:r w:rsidRPr="00E10AE5">
        <w:rPr>
          <w:color w:val="000000"/>
          <w:sz w:val="22"/>
          <w:szCs w:val="22"/>
        </w:rPr>
        <w:t xml:space="preserve"> </w:t>
      </w:r>
      <w:r>
        <w:rPr>
          <w:color w:val="000000"/>
          <w:sz w:val="22"/>
          <w:szCs w:val="22"/>
        </w:rPr>
        <w:t xml:space="preserve">РФ </w:t>
      </w:r>
      <w:hyperlink r:id="rId18" w:history="1">
        <w:r w:rsidRPr="002F62B2">
          <w:rPr>
            <w:rStyle w:val="a3"/>
            <w:sz w:val="22"/>
            <w:szCs w:val="22"/>
          </w:rPr>
          <w:t>www.torgi.gov.ru</w:t>
        </w:r>
      </w:hyperlink>
      <w:r w:rsidRPr="002F62B2">
        <w:rPr>
          <w:sz w:val="22"/>
          <w:szCs w:val="22"/>
        </w:rPr>
        <w:t>., на сайте МО «Город Сарапул»</w:t>
      </w:r>
      <w:r w:rsidRPr="008F6BFB">
        <w:rPr>
          <w:color w:val="000000"/>
          <w:sz w:val="22"/>
          <w:szCs w:val="22"/>
        </w:rPr>
        <w:t xml:space="preserve"> </w:t>
      </w:r>
      <w:hyperlink r:id="rId19" w:history="1">
        <w:r w:rsidRPr="00437941">
          <w:rPr>
            <w:color w:val="000000"/>
            <w:sz w:val="22"/>
            <w:szCs w:val="22"/>
            <w:u w:val="single"/>
            <w:lang w:val="en-US"/>
          </w:rPr>
          <w:t>www</w:t>
        </w:r>
        <w:r w:rsidRPr="00437941">
          <w:rPr>
            <w:color w:val="000000"/>
            <w:sz w:val="22"/>
            <w:szCs w:val="22"/>
            <w:u w:val="single"/>
          </w:rPr>
          <w:t>.</w:t>
        </w:r>
        <w:proofErr w:type="spellStart"/>
        <w:r w:rsidRPr="00437941">
          <w:rPr>
            <w:color w:val="000000"/>
            <w:sz w:val="22"/>
            <w:szCs w:val="22"/>
            <w:u w:val="single"/>
            <w:lang w:val="en-US"/>
          </w:rPr>
          <w:t>adm</w:t>
        </w:r>
        <w:proofErr w:type="spellEnd"/>
        <w:r w:rsidRPr="00437941">
          <w:rPr>
            <w:color w:val="000000"/>
            <w:sz w:val="22"/>
            <w:szCs w:val="22"/>
            <w:u w:val="single"/>
          </w:rPr>
          <w:t>-</w:t>
        </w:r>
        <w:proofErr w:type="spellStart"/>
        <w:r w:rsidRPr="00437941">
          <w:rPr>
            <w:color w:val="000000"/>
            <w:sz w:val="22"/>
            <w:szCs w:val="22"/>
            <w:u w:val="single"/>
            <w:lang w:val="en-US"/>
          </w:rPr>
          <w:t>sarapul</w:t>
        </w:r>
        <w:proofErr w:type="spellEnd"/>
        <w:r w:rsidRPr="00437941">
          <w:rPr>
            <w:color w:val="000000"/>
            <w:sz w:val="22"/>
            <w:szCs w:val="22"/>
            <w:u w:val="single"/>
          </w:rPr>
          <w:t>.</w:t>
        </w:r>
        <w:proofErr w:type="spellStart"/>
        <w:r w:rsidRPr="00437941">
          <w:rPr>
            <w:color w:val="000000"/>
            <w:sz w:val="22"/>
            <w:szCs w:val="22"/>
            <w:u w:val="single"/>
            <w:lang w:val="en-US"/>
          </w:rPr>
          <w:t>ru</w:t>
        </w:r>
        <w:proofErr w:type="spellEnd"/>
      </w:hyperlink>
      <w:r>
        <w:rPr>
          <w:sz w:val="22"/>
          <w:szCs w:val="22"/>
        </w:rPr>
        <w:t>.</w:t>
      </w:r>
    </w:p>
    <w:p w:rsidR="00350693" w:rsidRDefault="00350693" w:rsidP="00350693">
      <w:pPr>
        <w:spacing w:after="120"/>
        <w:ind w:left="-142" w:right="-1"/>
        <w:jc w:val="both"/>
        <w:rPr>
          <w:sz w:val="22"/>
          <w:szCs w:val="22"/>
        </w:rPr>
      </w:pPr>
      <w:r>
        <w:rPr>
          <w:sz w:val="22"/>
          <w:szCs w:val="22"/>
        </w:rPr>
        <w:lastRenderedPageBreak/>
        <w:t xml:space="preserve">          </w:t>
      </w:r>
      <w:proofErr w:type="gramStart"/>
      <w:r>
        <w:rPr>
          <w:sz w:val="22"/>
          <w:szCs w:val="22"/>
        </w:rPr>
        <w:t xml:space="preserve">Если договор аренды земельного участка и договор о комплексном </w:t>
      </w:r>
      <w:r w:rsidRPr="00931743">
        <w:rPr>
          <w:sz w:val="22"/>
          <w:szCs w:val="22"/>
        </w:rPr>
        <w:t>развитии незастроенной</w:t>
      </w:r>
      <w:r w:rsidRPr="00543B2B">
        <w:rPr>
          <w:color w:val="FF0000"/>
          <w:sz w:val="22"/>
          <w:szCs w:val="22"/>
        </w:rPr>
        <w:t xml:space="preserve"> </w:t>
      </w:r>
      <w:r>
        <w:rPr>
          <w:sz w:val="22"/>
          <w:szCs w:val="22"/>
        </w:rPr>
        <w:t xml:space="preserve">территории в течение тридцати дней со дня направления победителю аукциона проекта договора не были им подписаны и </w:t>
      </w:r>
      <w:r w:rsidRPr="00931743">
        <w:rPr>
          <w:sz w:val="22"/>
          <w:szCs w:val="22"/>
        </w:rPr>
        <w:t>не</w:t>
      </w:r>
      <w:r>
        <w:rPr>
          <w:sz w:val="22"/>
          <w:szCs w:val="22"/>
        </w:rPr>
        <w:t xml:space="preserve">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 по цене, предложенной победителем аукциона.</w:t>
      </w:r>
      <w:proofErr w:type="gramEnd"/>
    </w:p>
    <w:p w:rsidR="00350693" w:rsidRDefault="00350693" w:rsidP="00350693">
      <w:pPr>
        <w:spacing w:after="120"/>
        <w:ind w:left="-142" w:right="-1"/>
        <w:jc w:val="both"/>
        <w:rPr>
          <w:sz w:val="22"/>
          <w:szCs w:val="22"/>
        </w:rPr>
      </w:pPr>
      <w:r>
        <w:rPr>
          <w:sz w:val="22"/>
          <w:szCs w:val="22"/>
        </w:rPr>
        <w:t xml:space="preserve">        В случае</w:t>
      </w:r>
      <w:proofErr w:type="gramStart"/>
      <w:r>
        <w:rPr>
          <w:sz w:val="22"/>
          <w:szCs w:val="22"/>
        </w:rPr>
        <w:t>,</w:t>
      </w:r>
      <w:proofErr w:type="gramEnd"/>
      <w:r>
        <w:rPr>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и договора о комплексном </w:t>
      </w:r>
      <w:r w:rsidRPr="00931743">
        <w:rPr>
          <w:sz w:val="22"/>
          <w:szCs w:val="22"/>
        </w:rPr>
        <w:t xml:space="preserve">развитии незастроенной </w:t>
      </w:r>
      <w:r>
        <w:rPr>
          <w:sz w:val="22"/>
          <w:szCs w:val="22"/>
        </w:rPr>
        <w:t>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350693" w:rsidRDefault="00350693" w:rsidP="00350693">
      <w:pPr>
        <w:spacing w:after="120"/>
        <w:ind w:left="-142" w:right="-1"/>
        <w:jc w:val="both"/>
        <w:rPr>
          <w:sz w:val="22"/>
          <w:szCs w:val="22"/>
        </w:rPr>
      </w:pPr>
      <w:r>
        <w:rPr>
          <w:sz w:val="22"/>
          <w:szCs w:val="22"/>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0" w:history="1">
        <w:r>
          <w:rPr>
            <w:color w:val="0000FF"/>
            <w:sz w:val="22"/>
            <w:szCs w:val="22"/>
          </w:rPr>
          <w:t>пунктом 13</w:t>
        </w:r>
      </w:hyperlink>
      <w:r>
        <w:rPr>
          <w:sz w:val="22"/>
          <w:szCs w:val="22"/>
        </w:rPr>
        <w:t xml:space="preserve">, </w:t>
      </w:r>
      <w:hyperlink r:id="rId21" w:history="1">
        <w:r>
          <w:rPr>
            <w:color w:val="0000FF"/>
            <w:sz w:val="22"/>
            <w:szCs w:val="22"/>
          </w:rPr>
          <w:t>14</w:t>
        </w:r>
      </w:hyperlink>
      <w:r>
        <w:rPr>
          <w:sz w:val="22"/>
          <w:szCs w:val="22"/>
        </w:rPr>
        <w:t xml:space="preserve"> или </w:t>
      </w:r>
      <w:hyperlink r:id="rId22" w:history="1">
        <w:r>
          <w:rPr>
            <w:color w:val="0000FF"/>
            <w:sz w:val="22"/>
            <w:szCs w:val="22"/>
          </w:rPr>
          <w:t>20</w:t>
        </w:r>
      </w:hyperlink>
      <w:r>
        <w:rPr>
          <w:sz w:val="22"/>
          <w:szCs w:val="22"/>
        </w:rPr>
        <w:t xml:space="preserve"> ст. 39.12 Земельного кодекса РФ и которые уклонились от их заключения, включаются в реестр недобросовестных участников аукциона.</w:t>
      </w:r>
    </w:p>
    <w:p w:rsidR="00350693" w:rsidRPr="00577769" w:rsidRDefault="00350693" w:rsidP="00350693">
      <w:pPr>
        <w:spacing w:after="120"/>
        <w:ind w:left="-142" w:right="-1"/>
        <w:jc w:val="both"/>
        <w:rPr>
          <w:sz w:val="22"/>
          <w:szCs w:val="22"/>
        </w:rPr>
      </w:pPr>
      <w:r>
        <w:rPr>
          <w:sz w:val="22"/>
          <w:szCs w:val="22"/>
        </w:rPr>
        <w:t xml:space="preserve">        В случае</w:t>
      </w:r>
      <w:proofErr w:type="gramStart"/>
      <w:r>
        <w:rPr>
          <w:sz w:val="22"/>
          <w:szCs w:val="22"/>
        </w:rPr>
        <w:t>,</w:t>
      </w:r>
      <w:proofErr w:type="gramEnd"/>
      <w:r>
        <w:rPr>
          <w:sz w:val="22"/>
          <w:szCs w:val="22"/>
        </w:rPr>
        <w:t xml:space="preserve"> если победитель аукциона или иное лицо, с которым договор</w:t>
      </w:r>
      <w:r w:rsidRPr="00931743">
        <w:rPr>
          <w:sz w:val="22"/>
          <w:szCs w:val="22"/>
        </w:rPr>
        <w:t xml:space="preserve">  </w:t>
      </w:r>
      <w:r>
        <w:rPr>
          <w:sz w:val="22"/>
          <w:szCs w:val="22"/>
        </w:rPr>
        <w:t xml:space="preserve">аренды земельного участка заключается в соответствии с </w:t>
      </w:r>
      <w:hyperlink r:id="rId23" w:history="1">
        <w:r>
          <w:rPr>
            <w:color w:val="0000FF"/>
            <w:sz w:val="22"/>
            <w:szCs w:val="22"/>
          </w:rPr>
          <w:t>пунктом 13</w:t>
        </w:r>
      </w:hyperlink>
      <w:r>
        <w:rPr>
          <w:sz w:val="22"/>
          <w:szCs w:val="22"/>
        </w:rPr>
        <w:t xml:space="preserve">, </w:t>
      </w:r>
      <w:hyperlink r:id="rId24" w:history="1">
        <w:r>
          <w:rPr>
            <w:color w:val="0000FF"/>
            <w:sz w:val="22"/>
            <w:szCs w:val="22"/>
          </w:rPr>
          <w:t>14</w:t>
        </w:r>
      </w:hyperlink>
      <w:r>
        <w:rPr>
          <w:sz w:val="22"/>
          <w:szCs w:val="22"/>
        </w:rPr>
        <w:t xml:space="preserve"> или </w:t>
      </w:r>
      <w:hyperlink r:id="rId25" w:history="1">
        <w:r>
          <w:rPr>
            <w:color w:val="0000FF"/>
            <w:sz w:val="22"/>
            <w:szCs w:val="22"/>
          </w:rPr>
          <w:t>20</w:t>
        </w:r>
      </w:hyperlink>
      <w:r>
        <w:rPr>
          <w:sz w:val="22"/>
          <w:szCs w:val="22"/>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6" w:history="1">
        <w:r>
          <w:rPr>
            <w:color w:val="0000FF"/>
            <w:sz w:val="22"/>
            <w:szCs w:val="22"/>
          </w:rPr>
          <w:t>подпунктами 1</w:t>
        </w:r>
      </w:hyperlink>
      <w:r>
        <w:rPr>
          <w:sz w:val="22"/>
          <w:szCs w:val="22"/>
        </w:rPr>
        <w:t xml:space="preserve"> - </w:t>
      </w:r>
      <w:hyperlink r:id="rId27" w:history="1">
        <w:r>
          <w:rPr>
            <w:color w:val="0000FF"/>
            <w:sz w:val="22"/>
            <w:szCs w:val="22"/>
          </w:rPr>
          <w:t>3 пункта 29</w:t>
        </w:r>
      </w:hyperlink>
      <w:r>
        <w:rPr>
          <w:sz w:val="22"/>
          <w:szCs w:val="22"/>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350693" w:rsidRDefault="00350693" w:rsidP="00350693">
      <w:pPr>
        <w:spacing w:after="120"/>
        <w:ind w:left="-142"/>
        <w:jc w:val="both"/>
        <w:rPr>
          <w:b/>
          <w:sz w:val="22"/>
          <w:szCs w:val="22"/>
        </w:rPr>
      </w:pPr>
      <w:r>
        <w:rPr>
          <w:sz w:val="22"/>
          <w:szCs w:val="22"/>
        </w:rPr>
        <w:t xml:space="preserve">        </w:t>
      </w:r>
      <w:r>
        <w:rPr>
          <w:b/>
          <w:sz w:val="22"/>
          <w:szCs w:val="22"/>
        </w:rPr>
        <w:t>Порядок оплаты</w:t>
      </w:r>
    </w:p>
    <w:p w:rsidR="00350693" w:rsidRPr="00E21497" w:rsidRDefault="00350693" w:rsidP="00350693">
      <w:pPr>
        <w:spacing w:after="120"/>
        <w:ind w:left="-142" w:right="-1"/>
        <w:jc w:val="both"/>
        <w:rPr>
          <w:sz w:val="22"/>
          <w:szCs w:val="22"/>
        </w:rPr>
      </w:pPr>
      <w:r w:rsidRPr="005D064C">
        <w:rPr>
          <w:sz w:val="22"/>
          <w:szCs w:val="22"/>
        </w:rPr>
        <w:t xml:space="preserve">      </w:t>
      </w:r>
      <w:r>
        <w:rPr>
          <w:sz w:val="22"/>
          <w:szCs w:val="22"/>
        </w:rPr>
        <w:t xml:space="preserve">  </w:t>
      </w:r>
      <w:r w:rsidRPr="005D064C">
        <w:rPr>
          <w:sz w:val="22"/>
          <w:szCs w:val="22"/>
        </w:rPr>
        <w:t xml:space="preserve">Задаток, внесенный лицом, признанным победителем аукциона, или иным лицом, с которым договор аренды </w:t>
      </w:r>
      <w:r>
        <w:rPr>
          <w:sz w:val="22"/>
          <w:szCs w:val="22"/>
        </w:rPr>
        <w:t>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350693" w:rsidRPr="00497A56" w:rsidRDefault="00350693" w:rsidP="00350693">
      <w:pPr>
        <w:autoSpaceDE w:val="0"/>
        <w:autoSpaceDN w:val="0"/>
        <w:adjustRightInd w:val="0"/>
        <w:ind w:left="-142" w:right="-1"/>
        <w:jc w:val="both"/>
        <w:outlineLvl w:val="1"/>
        <w:rPr>
          <w:sz w:val="22"/>
          <w:szCs w:val="22"/>
        </w:rPr>
      </w:pPr>
      <w:r w:rsidRPr="00497A56">
        <w:rPr>
          <w:sz w:val="22"/>
          <w:szCs w:val="22"/>
        </w:rPr>
        <w:t xml:space="preserve">       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w:t>
      </w:r>
      <w:r>
        <w:rPr>
          <w:sz w:val="22"/>
          <w:szCs w:val="22"/>
        </w:rPr>
        <w:t xml:space="preserve">дней со дня подписания договора аренды земельного участка </w:t>
      </w:r>
      <w:r w:rsidRPr="00497A56">
        <w:rPr>
          <w:sz w:val="22"/>
          <w:szCs w:val="22"/>
        </w:rPr>
        <w:t xml:space="preserve">и возврату при досрочном расторжении договора не подлежит. </w:t>
      </w:r>
    </w:p>
    <w:p w:rsidR="00350693" w:rsidRPr="00437941" w:rsidRDefault="00350693" w:rsidP="00350693">
      <w:pPr>
        <w:autoSpaceDE w:val="0"/>
        <w:autoSpaceDN w:val="0"/>
        <w:adjustRightInd w:val="0"/>
        <w:ind w:left="-142" w:right="-1"/>
        <w:jc w:val="both"/>
        <w:outlineLvl w:val="1"/>
        <w:rPr>
          <w:sz w:val="22"/>
          <w:szCs w:val="22"/>
        </w:rPr>
      </w:pPr>
      <w:r>
        <w:rPr>
          <w:sz w:val="22"/>
          <w:szCs w:val="22"/>
        </w:rPr>
        <w:t xml:space="preserve">         </w:t>
      </w:r>
      <w:r w:rsidRPr="00437941">
        <w:rPr>
          <w:sz w:val="22"/>
          <w:szCs w:val="22"/>
        </w:rPr>
        <w:t>За последующие годы арендная плата вносится равными долями ежеквартально, в соответствии с п. 3.2 проекта</w:t>
      </w:r>
      <w:r>
        <w:rPr>
          <w:sz w:val="22"/>
          <w:szCs w:val="22"/>
        </w:rPr>
        <w:t xml:space="preserve"> договора аренды (Приложение № 2</w:t>
      </w:r>
      <w:r w:rsidRPr="00437941">
        <w:rPr>
          <w:sz w:val="22"/>
          <w:szCs w:val="22"/>
        </w:rPr>
        <w:t xml:space="preserve"> к Извещению).</w:t>
      </w:r>
    </w:p>
    <w:p w:rsidR="00350693" w:rsidRDefault="00350693" w:rsidP="00350693">
      <w:pPr>
        <w:autoSpaceDE w:val="0"/>
        <w:autoSpaceDN w:val="0"/>
        <w:adjustRightInd w:val="0"/>
        <w:ind w:left="-142" w:right="-1"/>
        <w:jc w:val="both"/>
        <w:outlineLvl w:val="1"/>
        <w:rPr>
          <w:sz w:val="22"/>
          <w:szCs w:val="22"/>
        </w:rPr>
      </w:pPr>
      <w:r w:rsidRPr="00437941">
        <w:rPr>
          <w:sz w:val="22"/>
          <w:szCs w:val="22"/>
        </w:rPr>
        <w:t xml:space="preserve">     </w:t>
      </w:r>
      <w:r>
        <w:rPr>
          <w:sz w:val="22"/>
          <w:szCs w:val="22"/>
        </w:rPr>
        <w:t xml:space="preserve">   Передача земельного у</w:t>
      </w:r>
      <w:r w:rsidRPr="00437941">
        <w:rPr>
          <w:sz w:val="22"/>
          <w:szCs w:val="22"/>
        </w:rPr>
        <w:t xml:space="preserve">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350693" w:rsidRPr="00437941" w:rsidRDefault="00350693" w:rsidP="00350693">
      <w:pPr>
        <w:autoSpaceDE w:val="0"/>
        <w:autoSpaceDN w:val="0"/>
        <w:adjustRightInd w:val="0"/>
        <w:ind w:left="-142" w:right="-1"/>
        <w:jc w:val="both"/>
        <w:outlineLvl w:val="1"/>
        <w:rPr>
          <w:sz w:val="22"/>
          <w:szCs w:val="22"/>
        </w:rPr>
      </w:pPr>
      <w:r>
        <w:rPr>
          <w:sz w:val="22"/>
          <w:szCs w:val="22"/>
        </w:rPr>
        <w:t xml:space="preserve">        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350693" w:rsidRDefault="00350693" w:rsidP="00350693">
      <w:pPr>
        <w:pStyle w:val="a4"/>
        <w:tabs>
          <w:tab w:val="center" w:pos="540"/>
        </w:tabs>
        <w:ind w:left="-142" w:right="-1"/>
        <w:rPr>
          <w:bCs/>
          <w:color w:val="000000"/>
          <w:sz w:val="22"/>
          <w:szCs w:val="22"/>
        </w:rPr>
      </w:pPr>
      <w:r>
        <w:rPr>
          <w:bCs/>
          <w:color w:val="000000"/>
          <w:sz w:val="22"/>
          <w:szCs w:val="22"/>
        </w:rPr>
        <w:t xml:space="preserve">        </w:t>
      </w:r>
      <w:r w:rsidRPr="007B6B89">
        <w:rPr>
          <w:bCs/>
          <w:color w:val="000000"/>
          <w:sz w:val="22"/>
          <w:szCs w:val="22"/>
        </w:rPr>
        <w:t>Формы и перечень всех необходимых документов приведены в условиях аукциона, с которыми можно</w:t>
      </w:r>
      <w:r>
        <w:rPr>
          <w:bCs/>
          <w:color w:val="000000"/>
          <w:sz w:val="22"/>
          <w:szCs w:val="22"/>
        </w:rPr>
        <w:t xml:space="preserve"> ознакомиться  по адресу: УР, г. Сарапул, </w:t>
      </w:r>
      <w:r w:rsidRPr="007B6B89">
        <w:rPr>
          <w:bCs/>
          <w:color w:val="000000"/>
          <w:sz w:val="22"/>
          <w:szCs w:val="22"/>
        </w:rPr>
        <w:t xml:space="preserve"> </w:t>
      </w:r>
      <w:r>
        <w:rPr>
          <w:bCs/>
          <w:color w:val="000000"/>
          <w:sz w:val="22"/>
          <w:szCs w:val="22"/>
        </w:rPr>
        <w:t xml:space="preserve">ул. Красная Площадь, д. 8, </w:t>
      </w:r>
      <w:proofErr w:type="spellStart"/>
      <w:r>
        <w:rPr>
          <w:bCs/>
          <w:color w:val="000000"/>
          <w:sz w:val="22"/>
          <w:szCs w:val="22"/>
        </w:rPr>
        <w:t>каб</w:t>
      </w:r>
      <w:proofErr w:type="spellEnd"/>
      <w:r>
        <w:rPr>
          <w:bCs/>
          <w:color w:val="000000"/>
          <w:sz w:val="22"/>
          <w:szCs w:val="22"/>
        </w:rPr>
        <w:t xml:space="preserve">. №206, тел. 8 (34147) 4 18 90; контактные лица: </w:t>
      </w:r>
      <w:proofErr w:type="spellStart"/>
      <w:r>
        <w:rPr>
          <w:bCs/>
          <w:color w:val="000000"/>
          <w:sz w:val="22"/>
          <w:szCs w:val="22"/>
        </w:rPr>
        <w:t>Шампарова</w:t>
      </w:r>
      <w:proofErr w:type="spellEnd"/>
      <w:r>
        <w:rPr>
          <w:bCs/>
          <w:color w:val="000000"/>
          <w:sz w:val="22"/>
          <w:szCs w:val="22"/>
        </w:rPr>
        <w:t xml:space="preserve"> Ирина Владимировна, </w:t>
      </w:r>
      <w:proofErr w:type="spellStart"/>
      <w:r>
        <w:rPr>
          <w:bCs/>
          <w:color w:val="000000"/>
          <w:sz w:val="22"/>
          <w:szCs w:val="22"/>
        </w:rPr>
        <w:t>Чубакова</w:t>
      </w:r>
      <w:proofErr w:type="spellEnd"/>
      <w:r>
        <w:rPr>
          <w:bCs/>
          <w:color w:val="000000"/>
          <w:sz w:val="22"/>
          <w:szCs w:val="22"/>
        </w:rPr>
        <w:t xml:space="preserve"> Анастасия Васильевна. Вся подробная информация о проведен</w:t>
      </w:r>
      <w:proofErr w:type="gramStart"/>
      <w:r>
        <w:rPr>
          <w:bCs/>
          <w:color w:val="000000"/>
          <w:sz w:val="22"/>
          <w:szCs w:val="22"/>
        </w:rPr>
        <w:t>ии ау</w:t>
      </w:r>
      <w:proofErr w:type="gramEnd"/>
      <w:r>
        <w:rPr>
          <w:bCs/>
          <w:color w:val="000000"/>
          <w:sz w:val="22"/>
          <w:szCs w:val="22"/>
        </w:rPr>
        <w:t>кциона может быть получена непосредственно у Организатора аукциона по месту подачи заявок на участие в аукционе.</w:t>
      </w:r>
    </w:p>
    <w:p w:rsidR="00350693" w:rsidRDefault="00350693" w:rsidP="00350693">
      <w:pPr>
        <w:ind w:left="-142" w:right="-1"/>
        <w:jc w:val="both"/>
        <w:rPr>
          <w:color w:val="000000"/>
          <w:sz w:val="22"/>
          <w:szCs w:val="22"/>
        </w:rPr>
      </w:pPr>
    </w:p>
    <w:p w:rsidR="00350693" w:rsidRPr="00B90C9E" w:rsidRDefault="00350693" w:rsidP="00350693">
      <w:pPr>
        <w:tabs>
          <w:tab w:val="center" w:pos="0"/>
        </w:tabs>
        <w:spacing w:after="120"/>
        <w:ind w:left="-142" w:right="-1"/>
        <w:jc w:val="both"/>
        <w:rPr>
          <w:color w:val="000000"/>
          <w:sz w:val="22"/>
          <w:szCs w:val="22"/>
        </w:rPr>
      </w:pPr>
    </w:p>
    <w:p w:rsidR="00350693" w:rsidRPr="009C06B3" w:rsidRDefault="00350693" w:rsidP="00350693">
      <w:pPr>
        <w:tabs>
          <w:tab w:val="left" w:pos="709"/>
          <w:tab w:val="left" w:pos="851"/>
        </w:tabs>
        <w:ind w:right="-1"/>
        <w:jc w:val="both"/>
        <w:rPr>
          <w:color w:val="000000"/>
          <w:sz w:val="18"/>
          <w:szCs w:val="18"/>
        </w:rPr>
      </w:pPr>
      <w:r w:rsidRPr="009C06B3">
        <w:rPr>
          <w:color w:val="000000"/>
          <w:sz w:val="18"/>
          <w:szCs w:val="18"/>
        </w:rPr>
        <w:t xml:space="preserve">         </w:t>
      </w:r>
    </w:p>
    <w:p w:rsidR="00350693" w:rsidRPr="009C06B3" w:rsidRDefault="00350693" w:rsidP="00350693">
      <w:pPr>
        <w:pStyle w:val="1"/>
        <w:ind w:left="-1" w:right="-1"/>
        <w:jc w:val="center"/>
        <w:rPr>
          <w:rFonts w:ascii="Times New Roman" w:hAnsi="Times New Roman"/>
          <w:color w:val="000000"/>
          <w:sz w:val="18"/>
          <w:szCs w:val="18"/>
        </w:rPr>
      </w:pPr>
      <w:proofErr w:type="gramStart"/>
      <w:r w:rsidRPr="009C06B3">
        <w:rPr>
          <w:rFonts w:ascii="Times New Roman" w:hAnsi="Times New Roman"/>
          <w:color w:val="000000"/>
          <w:sz w:val="18"/>
          <w:szCs w:val="18"/>
        </w:rPr>
        <w:t>З</w:t>
      </w:r>
      <w:proofErr w:type="gramEnd"/>
      <w:r w:rsidRPr="009C06B3">
        <w:rPr>
          <w:rFonts w:ascii="Times New Roman" w:hAnsi="Times New Roman"/>
          <w:color w:val="000000"/>
          <w:sz w:val="18"/>
          <w:szCs w:val="18"/>
        </w:rPr>
        <w:t xml:space="preserve"> А Я В К А</w:t>
      </w:r>
    </w:p>
    <w:p w:rsidR="00350693" w:rsidRPr="009C06B3" w:rsidRDefault="00350693" w:rsidP="00350693">
      <w:pPr>
        <w:ind w:left="-1" w:right="-1"/>
        <w:jc w:val="center"/>
        <w:rPr>
          <w:color w:val="000000"/>
          <w:sz w:val="18"/>
          <w:szCs w:val="18"/>
        </w:rPr>
      </w:pPr>
      <w:r w:rsidRPr="009C06B3">
        <w:rPr>
          <w:color w:val="000000"/>
          <w:sz w:val="18"/>
          <w:szCs w:val="18"/>
        </w:rPr>
        <w:t>на участие в аукционе на право заключения договора аренды земельного участка</w:t>
      </w:r>
      <w:r>
        <w:rPr>
          <w:color w:val="000000"/>
          <w:sz w:val="18"/>
          <w:szCs w:val="18"/>
        </w:rPr>
        <w:t xml:space="preserve"> для комплексного развития незастроенной территории, </w:t>
      </w:r>
      <w:r w:rsidRPr="009C06B3">
        <w:rPr>
          <w:color w:val="000000"/>
          <w:sz w:val="18"/>
          <w:szCs w:val="18"/>
        </w:rPr>
        <w:t xml:space="preserve"> расположенного по адресу: У</w:t>
      </w:r>
      <w:r>
        <w:rPr>
          <w:color w:val="000000"/>
          <w:sz w:val="18"/>
          <w:szCs w:val="18"/>
        </w:rPr>
        <w:t xml:space="preserve">дмуртская </w:t>
      </w:r>
      <w:r w:rsidRPr="009C06B3">
        <w:rPr>
          <w:color w:val="000000"/>
          <w:sz w:val="18"/>
          <w:szCs w:val="18"/>
        </w:rPr>
        <w:t>Р</w:t>
      </w:r>
      <w:r>
        <w:rPr>
          <w:color w:val="000000"/>
          <w:sz w:val="18"/>
          <w:szCs w:val="18"/>
        </w:rPr>
        <w:t>еспублика</w:t>
      </w:r>
      <w:r w:rsidRPr="009C06B3">
        <w:rPr>
          <w:color w:val="000000"/>
          <w:sz w:val="18"/>
          <w:szCs w:val="18"/>
        </w:rPr>
        <w:t xml:space="preserve">, г. Сарапул, </w:t>
      </w:r>
    </w:p>
    <w:p w:rsidR="00350693" w:rsidRPr="009C06B3" w:rsidRDefault="00350693" w:rsidP="00350693">
      <w:pPr>
        <w:ind w:left="-1" w:right="-1"/>
        <w:jc w:val="center"/>
        <w:rPr>
          <w:color w:val="000000"/>
          <w:sz w:val="18"/>
          <w:szCs w:val="18"/>
        </w:rPr>
      </w:pPr>
    </w:p>
    <w:p w:rsidR="00350693" w:rsidRPr="009C06B3" w:rsidRDefault="00350693" w:rsidP="00350693">
      <w:pPr>
        <w:spacing w:after="120"/>
        <w:ind w:left="-1" w:right="-1"/>
        <w:jc w:val="both"/>
        <w:rPr>
          <w:color w:val="000000"/>
          <w:sz w:val="18"/>
          <w:szCs w:val="18"/>
        </w:rPr>
      </w:pPr>
      <w:r w:rsidRPr="009C06B3">
        <w:rPr>
          <w:color w:val="000000"/>
          <w:sz w:val="18"/>
          <w:szCs w:val="18"/>
        </w:rPr>
        <w:t>Заявитель:</w:t>
      </w:r>
    </w:p>
    <w:p w:rsidR="00350693" w:rsidRPr="009C06B3" w:rsidRDefault="00350693" w:rsidP="00350693">
      <w:pPr>
        <w:ind w:right="-1"/>
        <w:jc w:val="both"/>
        <w:rPr>
          <w:color w:val="000000"/>
          <w:sz w:val="18"/>
          <w:szCs w:val="18"/>
        </w:rPr>
      </w:pPr>
      <w:r w:rsidRPr="009C06B3">
        <w:rPr>
          <w:color w:val="000000"/>
          <w:sz w:val="18"/>
          <w:szCs w:val="18"/>
        </w:rPr>
        <w:t>_____________________________________________________________</w:t>
      </w:r>
      <w:r>
        <w:rPr>
          <w:color w:val="000000"/>
          <w:sz w:val="18"/>
          <w:szCs w:val="18"/>
        </w:rPr>
        <w:t>_____________________</w:t>
      </w:r>
      <w:r>
        <w:rPr>
          <w:color w:val="000000"/>
          <w:sz w:val="18"/>
          <w:szCs w:val="18"/>
        </w:rPr>
        <w:t>_____________________</w:t>
      </w:r>
    </w:p>
    <w:p w:rsidR="00350693" w:rsidRPr="009C06B3" w:rsidRDefault="00350693" w:rsidP="00350693">
      <w:pPr>
        <w:ind w:left="-1" w:right="-1"/>
        <w:jc w:val="center"/>
        <w:rPr>
          <w:color w:val="000000"/>
          <w:sz w:val="18"/>
          <w:szCs w:val="18"/>
        </w:rPr>
      </w:pPr>
      <w:r w:rsidRPr="009C06B3">
        <w:rPr>
          <w:color w:val="000000"/>
          <w:sz w:val="18"/>
          <w:szCs w:val="18"/>
        </w:rPr>
        <w:t>(фамилия, имя, отчество)</w:t>
      </w:r>
    </w:p>
    <w:p w:rsidR="00350693" w:rsidRPr="009C06B3" w:rsidRDefault="00350693" w:rsidP="00350693">
      <w:pPr>
        <w:ind w:left="-1" w:right="-1"/>
        <w:jc w:val="both"/>
        <w:rPr>
          <w:color w:val="000000"/>
          <w:sz w:val="18"/>
          <w:szCs w:val="18"/>
        </w:rPr>
      </w:pPr>
      <w:r w:rsidRPr="009C06B3">
        <w:rPr>
          <w:color w:val="000000"/>
          <w:sz w:val="18"/>
          <w:szCs w:val="18"/>
        </w:rPr>
        <w:t>__________________________________________________________________________________</w:t>
      </w:r>
      <w:r>
        <w:rPr>
          <w:color w:val="000000"/>
          <w:sz w:val="18"/>
          <w:szCs w:val="18"/>
        </w:rPr>
        <w:t>_____________________</w:t>
      </w:r>
    </w:p>
    <w:p w:rsidR="00350693" w:rsidRPr="009C06B3" w:rsidRDefault="00350693" w:rsidP="00350693">
      <w:pPr>
        <w:ind w:left="-1" w:right="-1"/>
        <w:jc w:val="center"/>
        <w:rPr>
          <w:color w:val="000000"/>
          <w:sz w:val="18"/>
          <w:szCs w:val="18"/>
        </w:rPr>
      </w:pPr>
      <w:r w:rsidRPr="009C06B3">
        <w:rPr>
          <w:color w:val="000000"/>
          <w:sz w:val="18"/>
          <w:szCs w:val="18"/>
        </w:rPr>
        <w:t>(серия, номер паспорта, кем и когда выдан)</w:t>
      </w:r>
    </w:p>
    <w:p w:rsidR="00350693" w:rsidRPr="009C06B3" w:rsidRDefault="00350693" w:rsidP="00350693">
      <w:pPr>
        <w:ind w:left="-1" w:right="-1"/>
        <w:jc w:val="both"/>
        <w:rPr>
          <w:color w:val="000000"/>
          <w:sz w:val="18"/>
          <w:szCs w:val="18"/>
        </w:rPr>
      </w:pPr>
      <w:r w:rsidRPr="009C06B3">
        <w:rPr>
          <w:color w:val="000000"/>
          <w:sz w:val="18"/>
          <w:szCs w:val="18"/>
        </w:rPr>
        <w:t>__________________________________________________________________________________________</w:t>
      </w:r>
      <w:r>
        <w:rPr>
          <w:color w:val="000000"/>
          <w:sz w:val="18"/>
          <w:szCs w:val="18"/>
        </w:rPr>
        <w:t>_____________</w:t>
      </w:r>
    </w:p>
    <w:p w:rsidR="00350693" w:rsidRPr="009C06B3" w:rsidRDefault="00350693" w:rsidP="00350693">
      <w:pPr>
        <w:ind w:left="-1" w:right="-1"/>
        <w:jc w:val="center"/>
        <w:rPr>
          <w:color w:val="000000"/>
          <w:sz w:val="18"/>
          <w:szCs w:val="18"/>
        </w:rPr>
      </w:pPr>
      <w:r w:rsidRPr="009C06B3">
        <w:rPr>
          <w:color w:val="000000"/>
          <w:sz w:val="18"/>
          <w:szCs w:val="18"/>
        </w:rPr>
        <w:t>(адрес)</w:t>
      </w:r>
    </w:p>
    <w:p w:rsidR="00350693" w:rsidRPr="009C06B3" w:rsidRDefault="00350693" w:rsidP="00350693">
      <w:pPr>
        <w:ind w:left="-1" w:right="-1"/>
        <w:jc w:val="both"/>
        <w:rPr>
          <w:color w:val="000000"/>
          <w:sz w:val="18"/>
          <w:szCs w:val="18"/>
        </w:rPr>
      </w:pPr>
      <w:r w:rsidRPr="009C06B3">
        <w:rPr>
          <w:color w:val="000000"/>
          <w:sz w:val="18"/>
          <w:szCs w:val="18"/>
        </w:rPr>
        <w:t>__________________________________________________________________________________________</w:t>
      </w:r>
      <w:r>
        <w:rPr>
          <w:color w:val="000000"/>
          <w:sz w:val="18"/>
          <w:szCs w:val="18"/>
        </w:rPr>
        <w:t>_____________</w:t>
      </w:r>
    </w:p>
    <w:p w:rsidR="00350693" w:rsidRPr="009C06B3" w:rsidRDefault="00350693" w:rsidP="00350693">
      <w:pPr>
        <w:ind w:left="-1" w:right="-1"/>
        <w:jc w:val="center"/>
        <w:rPr>
          <w:color w:val="000000"/>
          <w:sz w:val="18"/>
          <w:szCs w:val="18"/>
        </w:rPr>
      </w:pPr>
      <w:r w:rsidRPr="009C06B3">
        <w:rPr>
          <w:color w:val="000000"/>
          <w:sz w:val="18"/>
          <w:szCs w:val="18"/>
        </w:rPr>
        <w:t>(контактный номер телефона)</w:t>
      </w:r>
    </w:p>
    <w:p w:rsidR="00350693" w:rsidRPr="009C06B3" w:rsidRDefault="00350693" w:rsidP="00350693">
      <w:pPr>
        <w:ind w:left="-1" w:right="-1"/>
        <w:jc w:val="both"/>
        <w:rPr>
          <w:color w:val="000000"/>
          <w:sz w:val="18"/>
          <w:szCs w:val="18"/>
        </w:rPr>
      </w:pPr>
      <w:r w:rsidRPr="009C06B3">
        <w:rPr>
          <w:color w:val="000000"/>
          <w:sz w:val="18"/>
          <w:szCs w:val="18"/>
        </w:rPr>
        <w:t>______________________________________________/____________________________________________</w:t>
      </w:r>
      <w:r>
        <w:rPr>
          <w:color w:val="000000"/>
          <w:sz w:val="18"/>
          <w:szCs w:val="18"/>
        </w:rPr>
        <w:t>_____________</w:t>
      </w:r>
    </w:p>
    <w:p w:rsidR="00350693" w:rsidRPr="009C06B3" w:rsidRDefault="00350693" w:rsidP="00350693">
      <w:pPr>
        <w:ind w:left="-1" w:right="-1"/>
        <w:jc w:val="center"/>
        <w:rPr>
          <w:color w:val="000000"/>
          <w:sz w:val="18"/>
          <w:szCs w:val="18"/>
        </w:rPr>
      </w:pPr>
      <w:r w:rsidRPr="009C06B3">
        <w:rPr>
          <w:color w:val="000000"/>
          <w:sz w:val="18"/>
          <w:szCs w:val="18"/>
        </w:rPr>
        <w:t>(ОГРН, ИНН)</w:t>
      </w:r>
    </w:p>
    <w:p w:rsidR="00350693" w:rsidRPr="009C06B3" w:rsidRDefault="00350693" w:rsidP="00350693">
      <w:pPr>
        <w:spacing w:after="120"/>
        <w:ind w:left="-1" w:right="-1"/>
        <w:rPr>
          <w:color w:val="000000"/>
          <w:sz w:val="18"/>
          <w:szCs w:val="18"/>
        </w:rPr>
      </w:pPr>
      <w:r w:rsidRPr="009C06B3">
        <w:rPr>
          <w:color w:val="000000"/>
          <w:sz w:val="18"/>
          <w:szCs w:val="18"/>
        </w:rPr>
        <w:t>Сведения о лице, действующем от имени заявителя:</w:t>
      </w:r>
    </w:p>
    <w:p w:rsidR="00350693" w:rsidRPr="009C06B3" w:rsidRDefault="00350693" w:rsidP="00350693">
      <w:pPr>
        <w:ind w:left="-1" w:right="-1"/>
        <w:jc w:val="both"/>
        <w:rPr>
          <w:color w:val="000000"/>
          <w:sz w:val="18"/>
          <w:szCs w:val="18"/>
        </w:rPr>
      </w:pPr>
      <w:r w:rsidRPr="009C06B3">
        <w:rPr>
          <w:color w:val="000000"/>
          <w:sz w:val="18"/>
          <w:szCs w:val="18"/>
        </w:rPr>
        <w:t>____________________________________________________________________________</w:t>
      </w:r>
      <w:r>
        <w:rPr>
          <w:color w:val="000000"/>
          <w:sz w:val="18"/>
          <w:szCs w:val="18"/>
        </w:rPr>
        <w:t>___________________</w:t>
      </w:r>
      <w:r>
        <w:rPr>
          <w:color w:val="000000"/>
          <w:sz w:val="18"/>
          <w:szCs w:val="18"/>
        </w:rPr>
        <w:t>________</w:t>
      </w:r>
    </w:p>
    <w:p w:rsidR="00350693" w:rsidRPr="009C06B3" w:rsidRDefault="00350693" w:rsidP="00350693">
      <w:pPr>
        <w:ind w:left="-1" w:right="-1"/>
        <w:jc w:val="center"/>
        <w:rPr>
          <w:color w:val="000000"/>
          <w:sz w:val="18"/>
          <w:szCs w:val="18"/>
        </w:rPr>
      </w:pPr>
      <w:r w:rsidRPr="009C06B3">
        <w:rPr>
          <w:color w:val="000000"/>
          <w:sz w:val="18"/>
          <w:szCs w:val="18"/>
        </w:rPr>
        <w:t>(фамилия, имя, отчество)</w:t>
      </w:r>
    </w:p>
    <w:p w:rsidR="00350693" w:rsidRPr="009C06B3" w:rsidRDefault="00350693" w:rsidP="00350693">
      <w:pPr>
        <w:ind w:left="-1" w:right="-1"/>
        <w:jc w:val="both"/>
        <w:rPr>
          <w:color w:val="000000"/>
          <w:sz w:val="18"/>
          <w:szCs w:val="18"/>
        </w:rPr>
      </w:pPr>
      <w:r w:rsidRPr="009C06B3">
        <w:rPr>
          <w:color w:val="000000"/>
          <w:sz w:val="18"/>
          <w:szCs w:val="18"/>
        </w:rPr>
        <w:t>__________________________________________________________________________________________</w:t>
      </w:r>
      <w:r>
        <w:rPr>
          <w:color w:val="000000"/>
          <w:sz w:val="18"/>
          <w:szCs w:val="18"/>
        </w:rPr>
        <w:t>_____________</w:t>
      </w:r>
    </w:p>
    <w:p w:rsidR="00350693" w:rsidRPr="009C06B3" w:rsidRDefault="00350693" w:rsidP="00350693">
      <w:pPr>
        <w:ind w:left="-1" w:right="-1" w:firstLineChars="1850" w:firstLine="3330"/>
        <w:jc w:val="both"/>
        <w:rPr>
          <w:color w:val="000000"/>
          <w:sz w:val="18"/>
          <w:szCs w:val="18"/>
        </w:rPr>
      </w:pPr>
      <w:r w:rsidRPr="009C06B3">
        <w:rPr>
          <w:color w:val="000000"/>
          <w:sz w:val="18"/>
          <w:szCs w:val="18"/>
        </w:rPr>
        <w:t>(контактный номер телефона)</w:t>
      </w:r>
    </w:p>
    <w:p w:rsidR="00350693" w:rsidRPr="009C06B3" w:rsidRDefault="00350693" w:rsidP="00350693">
      <w:pPr>
        <w:ind w:left="-1" w:right="-1"/>
        <w:jc w:val="both"/>
        <w:rPr>
          <w:color w:val="000000"/>
          <w:sz w:val="18"/>
          <w:szCs w:val="18"/>
        </w:rPr>
      </w:pPr>
    </w:p>
    <w:p w:rsidR="00350693" w:rsidRPr="009C06B3" w:rsidRDefault="00350693" w:rsidP="00350693">
      <w:pPr>
        <w:ind w:left="-1" w:right="-1"/>
        <w:jc w:val="both"/>
        <w:rPr>
          <w:color w:val="000000"/>
          <w:sz w:val="18"/>
          <w:szCs w:val="18"/>
        </w:rPr>
      </w:pPr>
      <w:proofErr w:type="gramStart"/>
      <w:r w:rsidRPr="009C06B3">
        <w:rPr>
          <w:color w:val="000000"/>
          <w:sz w:val="18"/>
          <w:szCs w:val="18"/>
        </w:rPr>
        <w:t>действующий</w:t>
      </w:r>
      <w:proofErr w:type="gramEnd"/>
      <w:r w:rsidRPr="009C06B3">
        <w:rPr>
          <w:color w:val="000000"/>
          <w:sz w:val="18"/>
          <w:szCs w:val="18"/>
        </w:rPr>
        <w:t xml:space="preserve"> (</w:t>
      </w:r>
      <w:proofErr w:type="spellStart"/>
      <w:r w:rsidRPr="009C06B3">
        <w:rPr>
          <w:color w:val="000000"/>
          <w:sz w:val="18"/>
          <w:szCs w:val="18"/>
        </w:rPr>
        <w:t>ая</w:t>
      </w:r>
      <w:proofErr w:type="spellEnd"/>
      <w:r w:rsidRPr="009C06B3">
        <w:rPr>
          <w:color w:val="000000"/>
          <w:sz w:val="18"/>
          <w:szCs w:val="18"/>
        </w:rPr>
        <w:t>) на основании доверенности № _____________ от «____» __________________________,</w:t>
      </w:r>
    </w:p>
    <w:p w:rsidR="00350693" w:rsidRPr="009C06B3" w:rsidRDefault="00350693" w:rsidP="00350693">
      <w:pPr>
        <w:ind w:left="-1" w:right="-1"/>
        <w:jc w:val="both"/>
        <w:rPr>
          <w:color w:val="000000"/>
          <w:sz w:val="18"/>
          <w:szCs w:val="18"/>
        </w:rPr>
      </w:pPr>
      <w:r w:rsidRPr="009C06B3">
        <w:rPr>
          <w:color w:val="000000"/>
          <w:sz w:val="18"/>
          <w:szCs w:val="18"/>
        </w:rPr>
        <w:t xml:space="preserve">именуемый далее «Претендент», принимая решение об участии в аукционе на право заключения договора аренды </w:t>
      </w:r>
      <w:r w:rsidRPr="009C06B3">
        <w:rPr>
          <w:b/>
          <w:color w:val="000000"/>
          <w:sz w:val="18"/>
          <w:szCs w:val="18"/>
        </w:rPr>
        <w:t>земельного участка</w:t>
      </w:r>
      <w:r>
        <w:rPr>
          <w:b/>
          <w:color w:val="000000"/>
          <w:sz w:val="18"/>
          <w:szCs w:val="18"/>
        </w:rPr>
        <w:t xml:space="preserve"> для комплексного развития незастроенной территории</w:t>
      </w:r>
      <w:r w:rsidRPr="009C06B3">
        <w:rPr>
          <w:b/>
          <w:color w:val="000000"/>
          <w:sz w:val="18"/>
          <w:szCs w:val="18"/>
        </w:rPr>
        <w:t xml:space="preserve">, </w:t>
      </w:r>
      <w:r w:rsidRPr="009C06B3">
        <w:rPr>
          <w:b/>
          <w:sz w:val="18"/>
          <w:szCs w:val="18"/>
        </w:rPr>
        <w:t>с кадастровым номером 18:30:000</w:t>
      </w:r>
      <w:r>
        <w:rPr>
          <w:b/>
          <w:sz w:val="18"/>
          <w:szCs w:val="18"/>
        </w:rPr>
        <w:t>885</w:t>
      </w:r>
      <w:r w:rsidRPr="009C06B3">
        <w:rPr>
          <w:b/>
          <w:sz w:val="18"/>
          <w:szCs w:val="18"/>
        </w:rPr>
        <w:t>:</w:t>
      </w:r>
      <w:r>
        <w:rPr>
          <w:b/>
          <w:sz w:val="18"/>
          <w:szCs w:val="18"/>
        </w:rPr>
        <w:t>523</w:t>
      </w:r>
      <w:r w:rsidRPr="009C06B3">
        <w:rPr>
          <w:b/>
          <w:sz w:val="18"/>
          <w:szCs w:val="18"/>
        </w:rPr>
        <w:t xml:space="preserve">, площадью </w:t>
      </w:r>
      <w:r>
        <w:rPr>
          <w:b/>
          <w:sz w:val="18"/>
          <w:szCs w:val="18"/>
        </w:rPr>
        <w:t xml:space="preserve">209 515 </w:t>
      </w:r>
      <w:r w:rsidRPr="009C06B3">
        <w:rPr>
          <w:b/>
          <w:sz w:val="18"/>
          <w:szCs w:val="18"/>
        </w:rPr>
        <w:t xml:space="preserve">кв.м., расположенного по адресу: Удмуртская Республика, г. Сарапул, </w:t>
      </w:r>
      <w:r w:rsidRPr="009C06B3">
        <w:rPr>
          <w:color w:val="000000"/>
          <w:sz w:val="18"/>
          <w:szCs w:val="18"/>
        </w:rPr>
        <w:t>обязуюсь:</w:t>
      </w:r>
    </w:p>
    <w:p w:rsidR="00350693" w:rsidRPr="009C06B3" w:rsidRDefault="00350693" w:rsidP="00350693">
      <w:pPr>
        <w:numPr>
          <w:ilvl w:val="0"/>
          <w:numId w:val="23"/>
        </w:numPr>
        <w:tabs>
          <w:tab w:val="left" w:pos="-360"/>
          <w:tab w:val="left" w:pos="360"/>
        </w:tabs>
        <w:autoSpaceDE w:val="0"/>
        <w:autoSpaceDN w:val="0"/>
        <w:adjustRightInd w:val="0"/>
        <w:ind w:left="-1" w:right="-1" w:firstLine="0"/>
        <w:jc w:val="both"/>
        <w:outlineLvl w:val="1"/>
        <w:rPr>
          <w:color w:val="000000"/>
          <w:sz w:val="18"/>
          <w:szCs w:val="18"/>
        </w:rPr>
      </w:pPr>
      <w:proofErr w:type="gramStart"/>
      <w:r w:rsidRPr="009C06B3">
        <w:rPr>
          <w:color w:val="000000"/>
          <w:sz w:val="18"/>
          <w:szCs w:val="18"/>
        </w:rPr>
        <w:t xml:space="preserve">соблюдать условия и порядок проведения аукциона, содержащиеся в </w:t>
      </w:r>
      <w:r w:rsidRPr="009C06B3">
        <w:rPr>
          <w:bCs/>
          <w:color w:val="000000"/>
          <w:sz w:val="18"/>
          <w:szCs w:val="18"/>
        </w:rPr>
        <w:t>Извещении</w:t>
      </w:r>
      <w:r w:rsidRPr="009C06B3">
        <w:rPr>
          <w:color w:val="000000"/>
          <w:sz w:val="18"/>
          <w:szCs w:val="18"/>
        </w:rPr>
        <w:t xml:space="preserve"> о проведении аукциона, опубликованном в газете «Красное </w:t>
      </w:r>
      <w:proofErr w:type="spellStart"/>
      <w:r w:rsidRPr="009C06B3">
        <w:rPr>
          <w:color w:val="000000"/>
          <w:sz w:val="18"/>
          <w:szCs w:val="18"/>
        </w:rPr>
        <w:t>Прикамье</w:t>
      </w:r>
      <w:proofErr w:type="spellEnd"/>
      <w:r w:rsidRPr="009C06B3">
        <w:rPr>
          <w:color w:val="000000"/>
          <w:sz w:val="18"/>
          <w:szCs w:val="18"/>
        </w:rPr>
        <w:t xml:space="preserve">», размещенном на официальном сайте МО «Город Сарапул»: </w:t>
      </w:r>
      <w:hyperlink r:id="rId28" w:history="1">
        <w:r w:rsidRPr="009C06B3">
          <w:rPr>
            <w:rStyle w:val="a3"/>
            <w:color w:val="000000"/>
            <w:sz w:val="18"/>
            <w:szCs w:val="18"/>
            <w:lang w:val="en-US"/>
          </w:rPr>
          <w:t>www</w:t>
        </w:r>
        <w:r w:rsidRPr="009C06B3">
          <w:rPr>
            <w:rStyle w:val="a3"/>
            <w:color w:val="000000"/>
            <w:sz w:val="18"/>
            <w:szCs w:val="18"/>
          </w:rPr>
          <w:t>.</w:t>
        </w:r>
        <w:r w:rsidRPr="009C06B3">
          <w:rPr>
            <w:rStyle w:val="a3"/>
            <w:color w:val="000000"/>
            <w:sz w:val="18"/>
            <w:szCs w:val="18"/>
            <w:lang w:val="en-US"/>
          </w:rPr>
          <w:t>adm</w:t>
        </w:r>
        <w:r w:rsidRPr="009C06B3">
          <w:rPr>
            <w:rStyle w:val="a3"/>
            <w:color w:val="000000"/>
            <w:sz w:val="18"/>
            <w:szCs w:val="18"/>
          </w:rPr>
          <w:t>-</w:t>
        </w:r>
        <w:r w:rsidRPr="009C06B3">
          <w:rPr>
            <w:rStyle w:val="a3"/>
            <w:color w:val="000000"/>
            <w:sz w:val="18"/>
            <w:szCs w:val="18"/>
            <w:lang w:val="en-US"/>
          </w:rPr>
          <w:t>sarapul</w:t>
        </w:r>
        <w:r w:rsidRPr="009C06B3">
          <w:rPr>
            <w:rStyle w:val="a3"/>
            <w:color w:val="000000"/>
            <w:sz w:val="18"/>
            <w:szCs w:val="18"/>
          </w:rPr>
          <w:t>.</w:t>
        </w:r>
        <w:r w:rsidRPr="009C06B3">
          <w:rPr>
            <w:rStyle w:val="a3"/>
            <w:color w:val="000000"/>
            <w:sz w:val="18"/>
            <w:szCs w:val="18"/>
            <w:lang w:val="en-US"/>
          </w:rPr>
          <w:t>ru</w:t>
        </w:r>
      </w:hyperlink>
      <w:r w:rsidRPr="009C06B3">
        <w:rPr>
          <w:color w:val="000000"/>
          <w:sz w:val="18"/>
          <w:szCs w:val="18"/>
        </w:rPr>
        <w:t xml:space="preserve"> и официальном сайте Российской Федерации: </w:t>
      </w:r>
      <w:hyperlink r:id="rId29" w:history="1">
        <w:proofErr w:type="gramEnd"/>
        <w:r w:rsidRPr="009C06B3">
          <w:rPr>
            <w:rStyle w:val="a3"/>
            <w:color w:val="000000"/>
            <w:sz w:val="18"/>
            <w:szCs w:val="18"/>
            <w:lang w:val="en-US"/>
          </w:rPr>
          <w:t>www</w:t>
        </w:r>
        <w:r w:rsidRPr="009C06B3">
          <w:rPr>
            <w:rStyle w:val="a3"/>
            <w:color w:val="000000"/>
            <w:sz w:val="18"/>
            <w:szCs w:val="18"/>
          </w:rPr>
          <w:t>.</w:t>
        </w:r>
        <w:r w:rsidRPr="009C06B3">
          <w:rPr>
            <w:rStyle w:val="a3"/>
            <w:color w:val="000000"/>
            <w:sz w:val="18"/>
            <w:szCs w:val="18"/>
            <w:lang w:val="en-US"/>
          </w:rPr>
          <w:t>torgi</w:t>
        </w:r>
        <w:r w:rsidRPr="009C06B3">
          <w:rPr>
            <w:rStyle w:val="a3"/>
            <w:color w:val="000000"/>
            <w:sz w:val="18"/>
            <w:szCs w:val="18"/>
          </w:rPr>
          <w:t>.</w:t>
        </w:r>
        <w:r w:rsidRPr="009C06B3">
          <w:rPr>
            <w:rStyle w:val="a3"/>
            <w:color w:val="000000"/>
            <w:sz w:val="18"/>
            <w:szCs w:val="18"/>
            <w:lang w:val="en-US"/>
          </w:rPr>
          <w:t>gov</w:t>
        </w:r>
        <w:r w:rsidRPr="009C06B3">
          <w:rPr>
            <w:rStyle w:val="a3"/>
            <w:color w:val="000000"/>
            <w:sz w:val="18"/>
            <w:szCs w:val="18"/>
          </w:rPr>
          <w:t>.</w:t>
        </w:r>
        <w:proofErr w:type="spellStart"/>
        <w:r w:rsidRPr="009C06B3">
          <w:rPr>
            <w:rStyle w:val="a3"/>
            <w:color w:val="000000"/>
            <w:sz w:val="18"/>
            <w:szCs w:val="18"/>
            <w:lang w:val="en-US"/>
          </w:rPr>
          <w:t>ru</w:t>
        </w:r>
        <w:proofErr w:type="spellEnd"/>
        <w:proofErr w:type="gramStart"/>
      </w:hyperlink>
      <w:r w:rsidRPr="009C06B3">
        <w:rPr>
          <w:color w:val="000000"/>
          <w:sz w:val="18"/>
          <w:szCs w:val="18"/>
        </w:rPr>
        <w:t>, а также порядок аукциона, установленный ст. 39.11, ст. 39.12 Земельного Кодекса РФ.</w:t>
      </w:r>
      <w:proofErr w:type="gramEnd"/>
    </w:p>
    <w:p w:rsidR="00350693" w:rsidRPr="009C06B3" w:rsidRDefault="00350693" w:rsidP="00350693">
      <w:pPr>
        <w:tabs>
          <w:tab w:val="left" w:pos="-360"/>
        </w:tabs>
        <w:autoSpaceDE w:val="0"/>
        <w:autoSpaceDN w:val="0"/>
        <w:adjustRightInd w:val="0"/>
        <w:ind w:left="-1" w:right="-1"/>
        <w:jc w:val="both"/>
        <w:outlineLvl w:val="1"/>
        <w:rPr>
          <w:color w:val="000000"/>
          <w:sz w:val="18"/>
          <w:szCs w:val="18"/>
        </w:rPr>
      </w:pPr>
    </w:p>
    <w:p w:rsidR="00350693" w:rsidRPr="009C06B3" w:rsidRDefault="00350693" w:rsidP="00350693">
      <w:pPr>
        <w:tabs>
          <w:tab w:val="left" w:pos="-360"/>
        </w:tabs>
        <w:ind w:left="-1" w:right="-1"/>
        <w:jc w:val="both"/>
        <w:rPr>
          <w:color w:val="000000"/>
          <w:sz w:val="18"/>
          <w:szCs w:val="18"/>
        </w:rPr>
      </w:pPr>
      <w:r>
        <w:rPr>
          <w:color w:val="000000"/>
          <w:sz w:val="18"/>
          <w:szCs w:val="18"/>
        </w:rPr>
        <w:t>2.в</w:t>
      </w:r>
      <w:r w:rsidRPr="009C06B3">
        <w:rPr>
          <w:color w:val="000000"/>
          <w:sz w:val="18"/>
          <w:szCs w:val="18"/>
        </w:rPr>
        <w:t xml:space="preserve"> случае признания победителем аукциона заключить с «Арендодателем» договор аренды земельного участка </w:t>
      </w:r>
      <w:r>
        <w:rPr>
          <w:color w:val="000000"/>
          <w:sz w:val="18"/>
          <w:szCs w:val="18"/>
        </w:rPr>
        <w:t xml:space="preserve">и договор о комплексном освоении территории </w:t>
      </w:r>
      <w:r w:rsidRPr="009C06B3">
        <w:rPr>
          <w:color w:val="000000"/>
          <w:sz w:val="18"/>
          <w:szCs w:val="18"/>
        </w:rPr>
        <w:t xml:space="preserve">в срок и на условиях, указанных в вышеупомянутом </w:t>
      </w:r>
      <w:r w:rsidRPr="009C06B3">
        <w:rPr>
          <w:bCs/>
          <w:color w:val="000000"/>
          <w:sz w:val="18"/>
          <w:szCs w:val="18"/>
        </w:rPr>
        <w:t>Извещении</w:t>
      </w:r>
      <w:r w:rsidRPr="009C06B3">
        <w:rPr>
          <w:color w:val="000000"/>
          <w:sz w:val="18"/>
          <w:szCs w:val="18"/>
        </w:rPr>
        <w:t>.</w:t>
      </w:r>
    </w:p>
    <w:p w:rsidR="00350693" w:rsidRPr="009C06B3" w:rsidRDefault="00350693" w:rsidP="00350693">
      <w:pPr>
        <w:ind w:left="-1" w:right="-1"/>
        <w:jc w:val="both"/>
        <w:rPr>
          <w:color w:val="000000"/>
          <w:sz w:val="18"/>
          <w:szCs w:val="18"/>
        </w:rPr>
      </w:pPr>
    </w:p>
    <w:p w:rsidR="00350693" w:rsidRPr="009C06B3" w:rsidRDefault="00350693" w:rsidP="00350693">
      <w:pPr>
        <w:ind w:left="-1" w:right="-1"/>
        <w:jc w:val="both"/>
        <w:rPr>
          <w:color w:val="000000"/>
          <w:sz w:val="18"/>
          <w:szCs w:val="18"/>
        </w:rPr>
      </w:pPr>
      <w:r w:rsidRPr="009C06B3">
        <w:rPr>
          <w:color w:val="000000"/>
          <w:sz w:val="18"/>
          <w:szCs w:val="18"/>
        </w:rPr>
        <w:t>С условиями проекта договора</w:t>
      </w:r>
      <w:r>
        <w:rPr>
          <w:color w:val="000000"/>
          <w:sz w:val="18"/>
          <w:szCs w:val="18"/>
        </w:rPr>
        <w:t xml:space="preserve"> аренды земельного участка</w:t>
      </w:r>
      <w:r w:rsidRPr="009C06B3">
        <w:rPr>
          <w:color w:val="000000"/>
          <w:sz w:val="18"/>
          <w:szCs w:val="18"/>
        </w:rPr>
        <w:t xml:space="preserve"> </w:t>
      </w:r>
      <w:proofErr w:type="gramStart"/>
      <w:r w:rsidRPr="009C06B3">
        <w:rPr>
          <w:color w:val="000000"/>
          <w:sz w:val="18"/>
          <w:szCs w:val="18"/>
        </w:rPr>
        <w:t>ознаком</w:t>
      </w:r>
      <w:r>
        <w:rPr>
          <w:color w:val="000000"/>
          <w:sz w:val="18"/>
          <w:szCs w:val="18"/>
        </w:rPr>
        <w:t>лен</w:t>
      </w:r>
      <w:proofErr w:type="gramEnd"/>
      <w:r w:rsidRPr="009C06B3">
        <w:rPr>
          <w:color w:val="000000"/>
          <w:sz w:val="18"/>
          <w:szCs w:val="18"/>
        </w:rPr>
        <w:t xml:space="preserve">. Со сведениями, изложенными в </w:t>
      </w:r>
      <w:r w:rsidRPr="009C06B3">
        <w:rPr>
          <w:bCs/>
          <w:color w:val="000000"/>
          <w:sz w:val="18"/>
          <w:szCs w:val="18"/>
        </w:rPr>
        <w:t>Извещении</w:t>
      </w:r>
      <w:r w:rsidRPr="009C06B3">
        <w:rPr>
          <w:color w:val="000000"/>
          <w:sz w:val="18"/>
          <w:szCs w:val="18"/>
        </w:rPr>
        <w:t xml:space="preserve"> о проведении аукциона, </w:t>
      </w:r>
      <w:proofErr w:type="gramStart"/>
      <w:r w:rsidRPr="009C06B3">
        <w:rPr>
          <w:color w:val="000000"/>
          <w:sz w:val="18"/>
          <w:szCs w:val="18"/>
        </w:rPr>
        <w:t>ознакомлен</w:t>
      </w:r>
      <w:proofErr w:type="gramEnd"/>
      <w:r w:rsidRPr="009C06B3">
        <w:rPr>
          <w:color w:val="000000"/>
          <w:sz w:val="18"/>
          <w:szCs w:val="18"/>
        </w:rPr>
        <w:t>.</w:t>
      </w:r>
    </w:p>
    <w:p w:rsidR="00350693" w:rsidRDefault="00350693" w:rsidP="00350693">
      <w:pPr>
        <w:ind w:left="-1" w:right="-1"/>
        <w:jc w:val="both"/>
        <w:rPr>
          <w:color w:val="000000"/>
          <w:sz w:val="18"/>
          <w:szCs w:val="18"/>
        </w:rPr>
      </w:pPr>
    </w:p>
    <w:p w:rsidR="00350693" w:rsidRPr="009C06B3" w:rsidRDefault="00350693" w:rsidP="00350693">
      <w:pPr>
        <w:ind w:left="-1" w:right="-1"/>
        <w:jc w:val="both"/>
        <w:rPr>
          <w:color w:val="000000"/>
          <w:sz w:val="18"/>
          <w:szCs w:val="18"/>
        </w:rPr>
      </w:pPr>
      <w:r w:rsidRPr="009C06B3">
        <w:rPr>
          <w:color w:val="000000"/>
          <w:sz w:val="18"/>
          <w:szCs w:val="18"/>
        </w:rPr>
        <w:t xml:space="preserve">Достоверность данных, указанных мною в заявке, подтверждаю. </w:t>
      </w:r>
    </w:p>
    <w:p w:rsidR="00350693" w:rsidRPr="009C06B3" w:rsidRDefault="00350693" w:rsidP="00350693">
      <w:pPr>
        <w:ind w:left="-1" w:right="-1"/>
        <w:jc w:val="both"/>
        <w:rPr>
          <w:b/>
          <w:color w:val="000000"/>
          <w:sz w:val="18"/>
          <w:szCs w:val="18"/>
        </w:rPr>
      </w:pPr>
      <w:r w:rsidRPr="009C06B3">
        <w:rPr>
          <w:b/>
          <w:color w:val="000000"/>
          <w:sz w:val="18"/>
          <w:szCs w:val="18"/>
        </w:rPr>
        <w:t>Ба</w:t>
      </w:r>
      <w:r>
        <w:rPr>
          <w:b/>
          <w:color w:val="000000"/>
          <w:sz w:val="18"/>
          <w:szCs w:val="18"/>
        </w:rPr>
        <w:t>нковские реквизиты Заявителя</w:t>
      </w:r>
      <w:r w:rsidRPr="009C06B3">
        <w:rPr>
          <w:b/>
          <w:color w:val="000000"/>
          <w:sz w:val="18"/>
          <w:szCs w:val="18"/>
        </w:rPr>
        <w:t xml:space="preserve"> для возврата задатка:</w:t>
      </w:r>
    </w:p>
    <w:p w:rsidR="00350693" w:rsidRPr="009C06B3" w:rsidRDefault="00350693" w:rsidP="00350693">
      <w:pPr>
        <w:ind w:left="-1" w:right="-1"/>
        <w:rPr>
          <w:color w:val="000000"/>
          <w:sz w:val="18"/>
          <w:szCs w:val="18"/>
        </w:rPr>
      </w:pPr>
      <w:r w:rsidRPr="009C06B3">
        <w:rPr>
          <w:color w:val="000000"/>
          <w:sz w:val="18"/>
          <w:szCs w:val="18"/>
        </w:rPr>
        <w:t>Наименование получателя __________________________________</w:t>
      </w:r>
    </w:p>
    <w:p w:rsidR="00350693" w:rsidRPr="009C06B3" w:rsidRDefault="00350693" w:rsidP="00350693">
      <w:pPr>
        <w:ind w:left="-1" w:right="-1"/>
        <w:rPr>
          <w:color w:val="000000"/>
          <w:sz w:val="18"/>
          <w:szCs w:val="18"/>
        </w:rPr>
      </w:pPr>
      <w:r w:rsidRPr="009C06B3">
        <w:rPr>
          <w:color w:val="000000"/>
          <w:sz w:val="18"/>
          <w:szCs w:val="18"/>
        </w:rPr>
        <w:t>Расчетный счет ___________________________________________</w:t>
      </w:r>
    </w:p>
    <w:p w:rsidR="00350693" w:rsidRPr="009C06B3" w:rsidRDefault="00350693" w:rsidP="00350693">
      <w:pPr>
        <w:ind w:left="-1" w:right="-1"/>
        <w:rPr>
          <w:color w:val="000000"/>
          <w:sz w:val="18"/>
          <w:szCs w:val="18"/>
        </w:rPr>
      </w:pPr>
      <w:r w:rsidRPr="009C06B3">
        <w:rPr>
          <w:color w:val="000000"/>
          <w:sz w:val="18"/>
          <w:szCs w:val="18"/>
        </w:rPr>
        <w:t>Банк получателя __________________________________________</w:t>
      </w:r>
    </w:p>
    <w:p w:rsidR="00350693" w:rsidRPr="009C06B3" w:rsidRDefault="00350693" w:rsidP="00350693">
      <w:pPr>
        <w:ind w:left="-1" w:right="-1"/>
        <w:rPr>
          <w:color w:val="000000"/>
          <w:sz w:val="18"/>
          <w:szCs w:val="18"/>
        </w:rPr>
      </w:pPr>
      <w:r w:rsidRPr="009C06B3">
        <w:rPr>
          <w:color w:val="000000"/>
          <w:sz w:val="18"/>
          <w:szCs w:val="18"/>
        </w:rPr>
        <w:t>Корреспондентский счет ___________________________________</w:t>
      </w:r>
    </w:p>
    <w:p w:rsidR="00350693" w:rsidRPr="009C06B3" w:rsidRDefault="00350693" w:rsidP="00350693">
      <w:pPr>
        <w:ind w:left="-1" w:right="-1"/>
        <w:rPr>
          <w:color w:val="000000"/>
          <w:sz w:val="18"/>
          <w:szCs w:val="18"/>
        </w:rPr>
      </w:pPr>
      <w:r w:rsidRPr="009C06B3">
        <w:rPr>
          <w:color w:val="000000"/>
          <w:sz w:val="18"/>
          <w:szCs w:val="18"/>
        </w:rPr>
        <w:t>БИК ____________________________________________________</w:t>
      </w:r>
    </w:p>
    <w:p w:rsidR="00350693" w:rsidRPr="009C06B3" w:rsidRDefault="00350693" w:rsidP="00350693">
      <w:pPr>
        <w:ind w:left="-1" w:right="-1"/>
        <w:rPr>
          <w:color w:val="000000"/>
          <w:sz w:val="18"/>
          <w:szCs w:val="18"/>
        </w:rPr>
      </w:pPr>
      <w:r w:rsidRPr="009C06B3">
        <w:rPr>
          <w:color w:val="000000"/>
          <w:sz w:val="18"/>
          <w:szCs w:val="18"/>
        </w:rPr>
        <w:t>ИНН____________________________________________________</w:t>
      </w:r>
    </w:p>
    <w:p w:rsidR="00350693" w:rsidRPr="009C06B3" w:rsidRDefault="00350693" w:rsidP="00350693">
      <w:pPr>
        <w:ind w:left="-1" w:right="-1"/>
        <w:rPr>
          <w:color w:val="000000"/>
          <w:sz w:val="18"/>
          <w:szCs w:val="18"/>
        </w:rPr>
      </w:pPr>
      <w:r w:rsidRPr="009C06B3">
        <w:rPr>
          <w:color w:val="000000"/>
          <w:sz w:val="18"/>
          <w:szCs w:val="18"/>
        </w:rPr>
        <w:t>КПП ____________________________________________________</w:t>
      </w:r>
    </w:p>
    <w:p w:rsidR="00350693" w:rsidRPr="009C06B3" w:rsidRDefault="00350693" w:rsidP="00350693">
      <w:pPr>
        <w:ind w:left="-2" w:right="-1" w:hanging="2"/>
        <w:rPr>
          <w:color w:val="000000"/>
          <w:sz w:val="18"/>
          <w:szCs w:val="18"/>
        </w:rPr>
      </w:pPr>
    </w:p>
    <w:p w:rsidR="00350693" w:rsidRPr="009C06B3" w:rsidRDefault="00350693" w:rsidP="00350693">
      <w:pPr>
        <w:ind w:left="-2" w:right="-1" w:hanging="2"/>
        <w:rPr>
          <w:color w:val="000000"/>
          <w:sz w:val="18"/>
          <w:szCs w:val="18"/>
        </w:rPr>
      </w:pPr>
      <w:r w:rsidRPr="009C06B3">
        <w:rPr>
          <w:color w:val="000000"/>
          <w:sz w:val="18"/>
          <w:szCs w:val="18"/>
        </w:rPr>
        <w:t xml:space="preserve">Способ получения уведомления о принятом </w:t>
      </w:r>
      <w:proofErr w:type="gramStart"/>
      <w:r w:rsidRPr="009C06B3">
        <w:rPr>
          <w:color w:val="000000"/>
          <w:sz w:val="18"/>
          <w:szCs w:val="18"/>
        </w:rPr>
        <w:t>решении</w:t>
      </w:r>
      <w:proofErr w:type="gramEnd"/>
      <w:r w:rsidRPr="009C06B3">
        <w:rPr>
          <w:color w:val="000000"/>
          <w:sz w:val="18"/>
          <w:szCs w:val="18"/>
        </w:rPr>
        <w:t xml:space="preserve"> о признании участником аукциона (не допущенным к участию в аукционе):</w:t>
      </w:r>
    </w:p>
    <w:p w:rsidR="00350693" w:rsidRPr="009C06B3" w:rsidRDefault="00350693" w:rsidP="00350693">
      <w:pPr>
        <w:ind w:left="-2" w:right="-1" w:hanging="2"/>
        <w:rPr>
          <w:color w:val="000000"/>
          <w:sz w:val="18"/>
          <w:szCs w:val="18"/>
        </w:rPr>
      </w:pPr>
      <w:r w:rsidRPr="009C06B3">
        <w:rPr>
          <w:color w:val="000000"/>
          <w:sz w:val="18"/>
          <w:szCs w:val="18"/>
        </w:rPr>
        <w:t>- почтовым отправлением по адресу:_________________________________________________________________</w:t>
      </w:r>
    </w:p>
    <w:p w:rsidR="00350693" w:rsidRPr="009C06B3" w:rsidRDefault="00350693" w:rsidP="00350693">
      <w:pPr>
        <w:ind w:left="-2" w:right="-1" w:hanging="2"/>
        <w:rPr>
          <w:color w:val="000000"/>
          <w:sz w:val="18"/>
          <w:szCs w:val="18"/>
        </w:rPr>
      </w:pPr>
      <w:r w:rsidRPr="009C06B3">
        <w:rPr>
          <w:color w:val="000000"/>
          <w:sz w:val="18"/>
          <w:szCs w:val="18"/>
        </w:rPr>
        <w:t>- вручение заявителю лично под подпись</w:t>
      </w:r>
    </w:p>
    <w:p w:rsidR="00350693" w:rsidRPr="009C06B3" w:rsidRDefault="00350693" w:rsidP="00350693">
      <w:pPr>
        <w:ind w:left="-2" w:right="-1" w:hanging="2"/>
        <w:rPr>
          <w:color w:val="000000"/>
          <w:sz w:val="18"/>
          <w:szCs w:val="18"/>
        </w:rPr>
      </w:pPr>
      <w:r w:rsidRPr="009C06B3">
        <w:rPr>
          <w:color w:val="000000"/>
          <w:sz w:val="18"/>
          <w:szCs w:val="18"/>
        </w:rPr>
        <w:t xml:space="preserve">- по адресу: электронной почты______________________________________________________________________         </w:t>
      </w:r>
    </w:p>
    <w:p w:rsidR="00350693" w:rsidRDefault="00350693" w:rsidP="00350693">
      <w:pPr>
        <w:ind w:left="-2" w:right="-1" w:hanging="2"/>
        <w:rPr>
          <w:color w:val="000000"/>
          <w:sz w:val="18"/>
          <w:szCs w:val="18"/>
        </w:rPr>
      </w:pPr>
    </w:p>
    <w:p w:rsidR="00350693" w:rsidRPr="009C06B3" w:rsidRDefault="00350693" w:rsidP="00350693">
      <w:pPr>
        <w:ind w:left="-2" w:right="-1" w:hanging="2"/>
        <w:rPr>
          <w:color w:val="000000"/>
          <w:sz w:val="18"/>
          <w:szCs w:val="18"/>
        </w:rPr>
      </w:pPr>
      <w:r w:rsidRPr="009C06B3">
        <w:rPr>
          <w:color w:val="000000"/>
          <w:sz w:val="18"/>
          <w:szCs w:val="18"/>
        </w:rPr>
        <w:t>Даю согласие на обработку персональных данных. Согласие действует со дня его подписания до дня отзыва в письменной форме.</w:t>
      </w:r>
    </w:p>
    <w:p w:rsidR="00350693" w:rsidRPr="009C06B3" w:rsidRDefault="00350693" w:rsidP="00350693">
      <w:pPr>
        <w:ind w:left="-2" w:right="-1" w:hanging="2"/>
        <w:rPr>
          <w:color w:val="000000"/>
          <w:sz w:val="18"/>
          <w:szCs w:val="18"/>
        </w:rPr>
      </w:pPr>
    </w:p>
    <w:p w:rsidR="00350693" w:rsidRPr="009C06B3" w:rsidRDefault="00350693" w:rsidP="00350693">
      <w:pPr>
        <w:ind w:left="-2" w:right="-1" w:hanging="2"/>
        <w:rPr>
          <w:color w:val="000000"/>
          <w:sz w:val="18"/>
          <w:szCs w:val="18"/>
        </w:rPr>
      </w:pPr>
      <w:r w:rsidRPr="009C06B3">
        <w:rPr>
          <w:color w:val="000000"/>
          <w:sz w:val="18"/>
          <w:szCs w:val="18"/>
        </w:rPr>
        <w:t>Приложения:</w:t>
      </w:r>
    </w:p>
    <w:p w:rsidR="00350693" w:rsidRPr="009C06B3" w:rsidRDefault="00350693" w:rsidP="00350693">
      <w:pPr>
        <w:ind w:left="-2" w:right="-1" w:hanging="2"/>
        <w:rPr>
          <w:color w:val="000000"/>
          <w:sz w:val="18"/>
          <w:szCs w:val="18"/>
        </w:rPr>
      </w:pPr>
      <w:r w:rsidRPr="009C06B3">
        <w:rPr>
          <w:color w:val="000000"/>
          <w:sz w:val="18"/>
          <w:szCs w:val="18"/>
        </w:rPr>
        <w:t>____________________________________________________</w:t>
      </w:r>
    </w:p>
    <w:p w:rsidR="00350693" w:rsidRPr="009C06B3" w:rsidRDefault="00350693" w:rsidP="00350693">
      <w:pPr>
        <w:ind w:left="-2" w:right="-1" w:hanging="2"/>
        <w:rPr>
          <w:color w:val="000000"/>
          <w:sz w:val="18"/>
          <w:szCs w:val="18"/>
        </w:rPr>
      </w:pPr>
      <w:r w:rsidRPr="009C06B3">
        <w:rPr>
          <w:color w:val="000000"/>
          <w:sz w:val="18"/>
          <w:szCs w:val="18"/>
        </w:rPr>
        <w:t>____________________________________________________</w:t>
      </w:r>
    </w:p>
    <w:p w:rsidR="00350693" w:rsidRPr="009C06B3" w:rsidRDefault="00350693" w:rsidP="00350693">
      <w:pPr>
        <w:ind w:left="-2" w:right="-1" w:hanging="2"/>
        <w:rPr>
          <w:color w:val="000000"/>
          <w:sz w:val="18"/>
          <w:szCs w:val="18"/>
        </w:rPr>
      </w:pPr>
    </w:p>
    <w:p w:rsidR="00350693" w:rsidRPr="009C06B3" w:rsidRDefault="00350693" w:rsidP="00350693">
      <w:pPr>
        <w:ind w:left="-2" w:right="-1" w:hanging="2"/>
        <w:rPr>
          <w:color w:val="000000"/>
          <w:sz w:val="18"/>
          <w:szCs w:val="18"/>
        </w:rPr>
      </w:pPr>
      <w:r w:rsidRPr="009C06B3">
        <w:rPr>
          <w:color w:val="000000"/>
          <w:sz w:val="18"/>
          <w:szCs w:val="18"/>
        </w:rPr>
        <w:t>Подпись Заявителя (его полномочного представителя):</w:t>
      </w:r>
    </w:p>
    <w:p w:rsidR="00350693" w:rsidRPr="009C06B3" w:rsidRDefault="00350693" w:rsidP="00350693">
      <w:pPr>
        <w:ind w:left="-2" w:right="-1" w:hanging="2"/>
        <w:jc w:val="both"/>
        <w:rPr>
          <w:color w:val="000000"/>
          <w:sz w:val="18"/>
          <w:szCs w:val="18"/>
        </w:rPr>
      </w:pPr>
      <w:r w:rsidRPr="009C06B3">
        <w:rPr>
          <w:color w:val="000000"/>
          <w:sz w:val="18"/>
          <w:szCs w:val="18"/>
        </w:rPr>
        <w:t>__________________   ____________________________________</w:t>
      </w:r>
    </w:p>
    <w:p w:rsidR="00350693" w:rsidRPr="009C06B3" w:rsidRDefault="00350693" w:rsidP="00350693">
      <w:pPr>
        <w:ind w:left="-2" w:right="-1" w:hanging="2"/>
        <w:jc w:val="both"/>
        <w:rPr>
          <w:color w:val="000000"/>
          <w:sz w:val="18"/>
          <w:szCs w:val="18"/>
        </w:rPr>
      </w:pPr>
      <w:r w:rsidRPr="009C06B3">
        <w:rPr>
          <w:color w:val="000000"/>
          <w:sz w:val="18"/>
          <w:szCs w:val="18"/>
        </w:rPr>
        <w:t xml:space="preserve">            (подпись)                                           (фамилия, инициалы)  “______”______________ 202</w:t>
      </w:r>
      <w:r w:rsidRPr="00350693">
        <w:rPr>
          <w:sz w:val="18"/>
          <w:szCs w:val="18"/>
        </w:rPr>
        <w:t>1</w:t>
      </w:r>
      <w:r w:rsidRPr="009C06B3">
        <w:rPr>
          <w:color w:val="000000"/>
          <w:sz w:val="18"/>
          <w:szCs w:val="18"/>
        </w:rPr>
        <w:t xml:space="preserve"> г.</w:t>
      </w:r>
    </w:p>
    <w:p w:rsidR="00350693" w:rsidRPr="009C06B3" w:rsidRDefault="00350693" w:rsidP="00350693">
      <w:pPr>
        <w:autoSpaceDE w:val="0"/>
        <w:autoSpaceDN w:val="0"/>
        <w:adjustRightInd w:val="0"/>
        <w:ind w:right="-1"/>
        <w:jc w:val="both"/>
        <w:rPr>
          <w:color w:val="000000"/>
          <w:sz w:val="18"/>
          <w:szCs w:val="18"/>
        </w:rPr>
      </w:pPr>
      <w:r w:rsidRPr="009C06B3">
        <w:rPr>
          <w:color w:val="000000"/>
          <w:sz w:val="18"/>
          <w:szCs w:val="18"/>
        </w:rPr>
        <w:t xml:space="preserve">           </w:t>
      </w:r>
    </w:p>
    <w:p w:rsidR="00350693" w:rsidRPr="009C06B3" w:rsidRDefault="00350693" w:rsidP="00350693">
      <w:pPr>
        <w:ind w:left="-2" w:right="-1" w:hanging="2"/>
        <w:jc w:val="both"/>
        <w:rPr>
          <w:color w:val="000000"/>
          <w:sz w:val="18"/>
          <w:szCs w:val="18"/>
        </w:rPr>
      </w:pPr>
      <w:r w:rsidRPr="009C06B3">
        <w:rPr>
          <w:color w:val="000000"/>
          <w:sz w:val="18"/>
          <w:szCs w:val="18"/>
        </w:rPr>
        <w:t>Заявка принята: час</w:t>
      </w:r>
      <w:proofErr w:type="gramStart"/>
      <w:r w:rsidRPr="009C06B3">
        <w:rPr>
          <w:color w:val="000000"/>
          <w:sz w:val="18"/>
          <w:szCs w:val="18"/>
        </w:rPr>
        <w:t>.</w:t>
      </w:r>
      <w:proofErr w:type="gramEnd"/>
      <w:r w:rsidRPr="009C06B3">
        <w:rPr>
          <w:color w:val="000000"/>
          <w:sz w:val="18"/>
          <w:szCs w:val="18"/>
        </w:rPr>
        <w:t xml:space="preserve"> ____ </w:t>
      </w:r>
      <w:proofErr w:type="gramStart"/>
      <w:r w:rsidRPr="009C06B3">
        <w:rPr>
          <w:color w:val="000000"/>
          <w:sz w:val="18"/>
          <w:szCs w:val="18"/>
        </w:rPr>
        <w:t>м</w:t>
      </w:r>
      <w:proofErr w:type="gramEnd"/>
      <w:r w:rsidRPr="009C06B3">
        <w:rPr>
          <w:color w:val="000000"/>
          <w:sz w:val="18"/>
          <w:szCs w:val="18"/>
        </w:rPr>
        <w:t>ин. _____ “____” _______________ 202</w:t>
      </w:r>
      <w:r>
        <w:rPr>
          <w:color w:val="000000"/>
          <w:sz w:val="18"/>
          <w:szCs w:val="18"/>
        </w:rPr>
        <w:t>1</w:t>
      </w:r>
      <w:r w:rsidRPr="009C06B3">
        <w:rPr>
          <w:color w:val="000000"/>
          <w:sz w:val="18"/>
          <w:szCs w:val="18"/>
        </w:rPr>
        <w:t xml:space="preserve"> г. зарегистрирована за №________</w:t>
      </w:r>
    </w:p>
    <w:p w:rsidR="00350693" w:rsidRPr="009C06B3" w:rsidRDefault="00350693" w:rsidP="00350693">
      <w:pPr>
        <w:ind w:left="-2" w:right="-1" w:hanging="2"/>
        <w:jc w:val="both"/>
        <w:rPr>
          <w:color w:val="000000"/>
          <w:sz w:val="18"/>
          <w:szCs w:val="18"/>
        </w:rPr>
      </w:pPr>
    </w:p>
    <w:p w:rsidR="00350693" w:rsidRPr="009C06B3" w:rsidRDefault="00350693" w:rsidP="00350693">
      <w:pPr>
        <w:pStyle w:val="a4"/>
        <w:tabs>
          <w:tab w:val="left" w:pos="0"/>
          <w:tab w:val="center" w:pos="540"/>
        </w:tabs>
        <w:ind w:right="-1" w:firstLine="2"/>
        <w:rPr>
          <w:color w:val="000000"/>
          <w:sz w:val="18"/>
          <w:szCs w:val="18"/>
        </w:rPr>
      </w:pPr>
      <w:r w:rsidRPr="009C06B3">
        <w:rPr>
          <w:color w:val="000000"/>
          <w:sz w:val="18"/>
          <w:szCs w:val="18"/>
        </w:rPr>
        <w:t>Подпись уполномоченного лица «Организатора аукциона»: ____________   __________________________</w:t>
      </w:r>
    </w:p>
    <w:p w:rsidR="00350693" w:rsidRPr="009C06B3" w:rsidRDefault="00350693" w:rsidP="00350693">
      <w:pPr>
        <w:tabs>
          <w:tab w:val="left" w:pos="709"/>
          <w:tab w:val="left" w:pos="851"/>
        </w:tabs>
        <w:ind w:left="-2" w:right="-1" w:hanging="2"/>
        <w:jc w:val="both"/>
        <w:rPr>
          <w:color w:val="000000"/>
          <w:sz w:val="18"/>
          <w:szCs w:val="18"/>
        </w:rPr>
      </w:pPr>
      <w:r w:rsidRPr="009C06B3">
        <w:rPr>
          <w:color w:val="000000"/>
          <w:sz w:val="18"/>
          <w:szCs w:val="18"/>
        </w:rPr>
        <w:t xml:space="preserve">                                                                                                             (подпись)             (фамилия, инициалы)</w:t>
      </w:r>
    </w:p>
    <w:p w:rsidR="00350693" w:rsidRDefault="00350693" w:rsidP="00350693">
      <w:pPr>
        <w:tabs>
          <w:tab w:val="left" w:pos="142"/>
        </w:tabs>
        <w:ind w:right="-1" w:firstLine="426"/>
        <w:jc w:val="both"/>
      </w:pPr>
    </w:p>
    <w:p w:rsidR="00350693" w:rsidRDefault="00350693" w:rsidP="00350693">
      <w:pPr>
        <w:pStyle w:val="a4"/>
        <w:tabs>
          <w:tab w:val="left" w:pos="0"/>
          <w:tab w:val="center" w:pos="540"/>
        </w:tabs>
        <w:ind w:right="-1"/>
        <w:jc w:val="right"/>
        <w:rPr>
          <w:bCs/>
          <w:color w:val="000000"/>
          <w:sz w:val="20"/>
        </w:rPr>
      </w:pPr>
    </w:p>
    <w:p w:rsidR="00350693" w:rsidRDefault="00350693" w:rsidP="00350693">
      <w:pPr>
        <w:pStyle w:val="a4"/>
        <w:tabs>
          <w:tab w:val="left" w:pos="0"/>
          <w:tab w:val="center" w:pos="540"/>
        </w:tabs>
        <w:ind w:right="-1"/>
        <w:jc w:val="right"/>
        <w:rPr>
          <w:bCs/>
          <w:color w:val="000000"/>
          <w:sz w:val="20"/>
        </w:rPr>
      </w:pPr>
      <w:r>
        <w:rPr>
          <w:bCs/>
          <w:color w:val="000000"/>
          <w:sz w:val="20"/>
        </w:rPr>
        <w:lastRenderedPageBreak/>
        <w:t>Приложение № 2 к Извещению о проведении</w:t>
      </w:r>
    </w:p>
    <w:p w:rsidR="00350693" w:rsidRDefault="00350693" w:rsidP="00350693">
      <w:pPr>
        <w:pStyle w:val="a4"/>
        <w:tabs>
          <w:tab w:val="left" w:pos="0"/>
          <w:tab w:val="center" w:pos="540"/>
        </w:tabs>
        <w:ind w:right="-1"/>
        <w:jc w:val="right"/>
        <w:rPr>
          <w:color w:val="000000"/>
          <w:sz w:val="20"/>
        </w:rPr>
      </w:pPr>
      <w:r>
        <w:rPr>
          <w:bCs/>
          <w:color w:val="000000"/>
          <w:sz w:val="20"/>
        </w:rPr>
        <w:t xml:space="preserve"> аукциона </w:t>
      </w:r>
      <w:r>
        <w:rPr>
          <w:color w:val="000000"/>
          <w:sz w:val="20"/>
        </w:rPr>
        <w:t xml:space="preserve">на право заключения договора </w:t>
      </w:r>
    </w:p>
    <w:p w:rsidR="00350693" w:rsidRPr="005515CA" w:rsidRDefault="00350693" w:rsidP="00350693">
      <w:pPr>
        <w:pStyle w:val="a4"/>
        <w:tabs>
          <w:tab w:val="left" w:pos="0"/>
          <w:tab w:val="center" w:pos="540"/>
        </w:tabs>
        <w:ind w:right="-1"/>
        <w:jc w:val="right"/>
        <w:rPr>
          <w:color w:val="000000"/>
          <w:sz w:val="20"/>
        </w:rPr>
      </w:pPr>
      <w:r>
        <w:rPr>
          <w:color w:val="000000"/>
          <w:sz w:val="20"/>
        </w:rPr>
        <w:t>аренды земельного участка</w:t>
      </w:r>
    </w:p>
    <w:p w:rsidR="00350693" w:rsidRDefault="00350693" w:rsidP="00350693">
      <w:pPr>
        <w:pStyle w:val="a8"/>
        <w:ind w:right="-1"/>
        <w:rPr>
          <w:color w:val="000000"/>
          <w:sz w:val="22"/>
          <w:szCs w:val="22"/>
        </w:rPr>
      </w:pPr>
    </w:p>
    <w:p w:rsidR="00350693" w:rsidRDefault="00350693" w:rsidP="00350693">
      <w:pPr>
        <w:widowControl w:val="0"/>
        <w:ind w:right="-1"/>
        <w:jc w:val="center"/>
        <w:rPr>
          <w:snapToGrid w:val="0"/>
          <w:sz w:val="22"/>
          <w:szCs w:val="22"/>
        </w:rPr>
      </w:pPr>
      <w:r>
        <w:rPr>
          <w:snapToGrid w:val="0"/>
          <w:sz w:val="22"/>
          <w:szCs w:val="22"/>
        </w:rPr>
        <w:t>проект</w:t>
      </w:r>
      <w:r w:rsidRPr="00217595">
        <w:rPr>
          <w:snapToGrid w:val="0"/>
          <w:sz w:val="22"/>
          <w:szCs w:val="22"/>
        </w:rPr>
        <w:t xml:space="preserve"> </w:t>
      </w:r>
      <w:r>
        <w:rPr>
          <w:snapToGrid w:val="0"/>
          <w:sz w:val="22"/>
          <w:szCs w:val="22"/>
        </w:rPr>
        <w:t>Договора аренды земельного участка,</w:t>
      </w:r>
    </w:p>
    <w:p w:rsidR="00350693" w:rsidRDefault="00350693" w:rsidP="00350693">
      <w:pPr>
        <w:widowControl w:val="0"/>
        <w:ind w:right="-1"/>
        <w:jc w:val="center"/>
        <w:rPr>
          <w:snapToGrid w:val="0"/>
          <w:sz w:val="22"/>
          <w:szCs w:val="22"/>
        </w:rPr>
      </w:pPr>
      <w:r>
        <w:rPr>
          <w:snapToGrid w:val="0"/>
          <w:sz w:val="22"/>
          <w:szCs w:val="22"/>
        </w:rPr>
        <w:t xml:space="preserve"> государственная </w:t>
      </w:r>
      <w:proofErr w:type="gramStart"/>
      <w:r>
        <w:rPr>
          <w:snapToGrid w:val="0"/>
          <w:sz w:val="22"/>
          <w:szCs w:val="22"/>
        </w:rPr>
        <w:t>собственность</w:t>
      </w:r>
      <w:proofErr w:type="gramEnd"/>
      <w:r>
        <w:rPr>
          <w:snapToGrid w:val="0"/>
          <w:sz w:val="22"/>
          <w:szCs w:val="22"/>
        </w:rPr>
        <w:t xml:space="preserve"> на который не разграничена</w:t>
      </w:r>
    </w:p>
    <w:p w:rsidR="00350693" w:rsidRDefault="00350693" w:rsidP="00350693">
      <w:pPr>
        <w:widowControl w:val="0"/>
        <w:autoSpaceDE w:val="0"/>
        <w:autoSpaceDN w:val="0"/>
        <w:adjustRightInd w:val="0"/>
        <w:ind w:right="-1"/>
        <w:jc w:val="center"/>
        <w:rPr>
          <w:sz w:val="22"/>
          <w:szCs w:val="22"/>
        </w:rPr>
      </w:pPr>
      <w:r>
        <w:rPr>
          <w:sz w:val="22"/>
          <w:szCs w:val="22"/>
        </w:rPr>
        <w:t>город Сарапул</w:t>
      </w:r>
    </w:p>
    <w:p w:rsidR="00350693" w:rsidRDefault="00350693" w:rsidP="00350693">
      <w:pPr>
        <w:widowControl w:val="0"/>
        <w:autoSpaceDE w:val="0"/>
        <w:autoSpaceDN w:val="0"/>
        <w:adjustRightInd w:val="0"/>
        <w:ind w:right="-1"/>
        <w:jc w:val="center"/>
        <w:rPr>
          <w:sz w:val="22"/>
          <w:szCs w:val="22"/>
        </w:rPr>
      </w:pPr>
    </w:p>
    <w:tbl>
      <w:tblPr>
        <w:tblW w:w="0" w:type="auto"/>
        <w:tblLayout w:type="fixed"/>
        <w:tblLook w:val="0000" w:firstRow="0" w:lastRow="0" w:firstColumn="0" w:lastColumn="0" w:noHBand="0" w:noVBand="0"/>
      </w:tblPr>
      <w:tblGrid>
        <w:gridCol w:w="4832"/>
        <w:gridCol w:w="4808"/>
      </w:tblGrid>
      <w:tr w:rsidR="00350693" w:rsidTr="0099541C">
        <w:trPr>
          <w:trHeight w:val="536"/>
        </w:trPr>
        <w:tc>
          <w:tcPr>
            <w:tcW w:w="4832" w:type="dxa"/>
          </w:tcPr>
          <w:p w:rsidR="00350693" w:rsidRDefault="00350693" w:rsidP="0099541C">
            <w:pPr>
              <w:widowControl w:val="0"/>
              <w:autoSpaceDE w:val="0"/>
              <w:autoSpaceDN w:val="0"/>
              <w:adjustRightInd w:val="0"/>
              <w:ind w:right="-1"/>
              <w:jc w:val="both"/>
              <w:rPr>
                <w:sz w:val="22"/>
                <w:szCs w:val="22"/>
              </w:rPr>
            </w:pPr>
            <w:r>
              <w:rPr>
                <w:sz w:val="22"/>
                <w:szCs w:val="22"/>
              </w:rPr>
              <w:t>«____» _____________ 20____ года</w:t>
            </w:r>
          </w:p>
        </w:tc>
        <w:tc>
          <w:tcPr>
            <w:tcW w:w="4808" w:type="dxa"/>
          </w:tcPr>
          <w:p w:rsidR="00350693" w:rsidRDefault="00350693" w:rsidP="0099541C">
            <w:pPr>
              <w:widowControl w:val="0"/>
              <w:autoSpaceDE w:val="0"/>
              <w:autoSpaceDN w:val="0"/>
              <w:adjustRightInd w:val="0"/>
              <w:ind w:right="-1"/>
              <w:jc w:val="center"/>
              <w:rPr>
                <w:sz w:val="22"/>
                <w:szCs w:val="22"/>
              </w:rPr>
            </w:pPr>
            <w:r>
              <w:rPr>
                <w:sz w:val="22"/>
                <w:szCs w:val="22"/>
                <w:lang w:val="en-US"/>
              </w:rPr>
              <w:t xml:space="preserve">                                     </w:t>
            </w:r>
            <w:r>
              <w:rPr>
                <w:sz w:val="22"/>
                <w:szCs w:val="22"/>
              </w:rPr>
              <w:t>№_________</w:t>
            </w:r>
          </w:p>
          <w:p w:rsidR="00350693" w:rsidRDefault="00350693" w:rsidP="0099541C">
            <w:pPr>
              <w:widowControl w:val="0"/>
              <w:autoSpaceDE w:val="0"/>
              <w:autoSpaceDN w:val="0"/>
              <w:adjustRightInd w:val="0"/>
              <w:ind w:right="-1"/>
              <w:jc w:val="right"/>
              <w:rPr>
                <w:sz w:val="22"/>
                <w:szCs w:val="22"/>
              </w:rPr>
            </w:pPr>
          </w:p>
        </w:tc>
      </w:tr>
    </w:tbl>
    <w:p w:rsidR="00350693" w:rsidRDefault="00350693" w:rsidP="00350693">
      <w:pPr>
        <w:autoSpaceDE w:val="0"/>
        <w:autoSpaceDN w:val="0"/>
        <w:adjustRightInd w:val="0"/>
        <w:ind w:right="-1"/>
        <w:jc w:val="both"/>
        <w:rPr>
          <w:sz w:val="22"/>
          <w:szCs w:val="22"/>
        </w:rPr>
      </w:pPr>
      <w:r>
        <w:rPr>
          <w:color w:val="000000"/>
          <w:sz w:val="22"/>
          <w:szCs w:val="22"/>
        </w:rPr>
        <w:t xml:space="preserve">На основании распоряжения Правительства Удмуртской Республики  № 530-р от 12.05.2020г. и Протокола № ___ об итогах проведения аукциона от _________ г., </w:t>
      </w:r>
      <w:r>
        <w:rPr>
          <w:sz w:val="22"/>
          <w:szCs w:val="22"/>
        </w:rPr>
        <w:t>Администрация города Сарапула в лице Мокрушиной Анастасии Викторовны, действующей  на основании Распоряжения № 331 от 15.04.2019г., именуемая в дальнейшем «Арендодатель», с одной стороны ______________________, в лице ______________________________________________________________,</w:t>
      </w:r>
    </w:p>
    <w:p w:rsidR="00350693" w:rsidRDefault="00350693" w:rsidP="00350693">
      <w:pPr>
        <w:autoSpaceDE w:val="0"/>
        <w:autoSpaceDN w:val="0"/>
        <w:adjustRightInd w:val="0"/>
        <w:ind w:right="-1"/>
        <w:jc w:val="center"/>
      </w:pPr>
      <w:r>
        <w:t>(должность, Ф.И.О. представителя Арендатора)</w:t>
      </w:r>
    </w:p>
    <w:p w:rsidR="00350693" w:rsidRDefault="00350693" w:rsidP="00350693">
      <w:pPr>
        <w:autoSpaceDE w:val="0"/>
        <w:autoSpaceDN w:val="0"/>
        <w:adjustRightInd w:val="0"/>
        <w:ind w:right="-1"/>
        <w:jc w:val="both"/>
        <w:rPr>
          <w:sz w:val="22"/>
          <w:szCs w:val="22"/>
        </w:rPr>
      </w:pPr>
      <w:proofErr w:type="gramStart"/>
      <w:r>
        <w:rPr>
          <w:sz w:val="22"/>
          <w:szCs w:val="22"/>
        </w:rPr>
        <w:t>Действующего</w:t>
      </w:r>
      <w:proofErr w:type="gramEnd"/>
      <w:r>
        <w:rPr>
          <w:sz w:val="22"/>
          <w:szCs w:val="22"/>
        </w:rPr>
        <w:t xml:space="preserve"> (-ей) на основании __________________________________________________,</w:t>
      </w:r>
    </w:p>
    <w:p w:rsidR="00350693" w:rsidRDefault="00350693" w:rsidP="00350693">
      <w:pPr>
        <w:autoSpaceDE w:val="0"/>
        <w:autoSpaceDN w:val="0"/>
        <w:adjustRightInd w:val="0"/>
        <w:ind w:right="-1"/>
        <w:jc w:val="center"/>
      </w:pPr>
      <w:r>
        <w:t>(положение, устав, доверенность, иной документ)</w:t>
      </w:r>
    </w:p>
    <w:p w:rsidR="00350693" w:rsidRDefault="00350693" w:rsidP="00350693">
      <w:pPr>
        <w:autoSpaceDE w:val="0"/>
        <w:autoSpaceDN w:val="0"/>
        <w:adjustRightInd w:val="0"/>
        <w:ind w:right="-1"/>
        <w:jc w:val="both"/>
        <w:rPr>
          <w:sz w:val="22"/>
          <w:szCs w:val="22"/>
        </w:rPr>
      </w:pPr>
      <w:r>
        <w:rPr>
          <w:sz w:val="22"/>
          <w:szCs w:val="22"/>
        </w:rPr>
        <w:t>именуемый в дальнейшем «Арендатор», с другой стороны, именуемые в дальнейшем «Стороны», заключили настоящий договор о нижеследующем.</w:t>
      </w:r>
    </w:p>
    <w:p w:rsidR="00350693" w:rsidRDefault="00350693" w:rsidP="00350693">
      <w:pPr>
        <w:autoSpaceDE w:val="0"/>
        <w:autoSpaceDN w:val="0"/>
        <w:adjustRightInd w:val="0"/>
        <w:ind w:right="-1"/>
        <w:jc w:val="both"/>
        <w:rPr>
          <w:sz w:val="22"/>
          <w:szCs w:val="22"/>
        </w:rPr>
      </w:pPr>
    </w:p>
    <w:p w:rsidR="00350693" w:rsidRDefault="00350693" w:rsidP="00350693">
      <w:pPr>
        <w:numPr>
          <w:ilvl w:val="0"/>
          <w:numId w:val="24"/>
        </w:numPr>
        <w:tabs>
          <w:tab w:val="left" w:pos="312"/>
        </w:tabs>
        <w:autoSpaceDE w:val="0"/>
        <w:autoSpaceDN w:val="0"/>
        <w:adjustRightInd w:val="0"/>
        <w:ind w:right="-1"/>
        <w:jc w:val="center"/>
        <w:rPr>
          <w:sz w:val="22"/>
          <w:szCs w:val="22"/>
        </w:rPr>
      </w:pPr>
      <w:r>
        <w:rPr>
          <w:sz w:val="22"/>
          <w:szCs w:val="22"/>
        </w:rPr>
        <w:t> Предмет договора</w:t>
      </w:r>
    </w:p>
    <w:p w:rsidR="00350693" w:rsidRDefault="00350693" w:rsidP="00350693">
      <w:pPr>
        <w:autoSpaceDE w:val="0"/>
        <w:autoSpaceDN w:val="0"/>
        <w:adjustRightInd w:val="0"/>
        <w:ind w:right="-1"/>
        <w:jc w:val="both"/>
        <w:rPr>
          <w:sz w:val="22"/>
          <w:szCs w:val="22"/>
        </w:rPr>
      </w:pPr>
    </w:p>
    <w:p w:rsidR="00350693" w:rsidRDefault="00350693" w:rsidP="00350693">
      <w:pPr>
        <w:autoSpaceDE w:val="0"/>
        <w:autoSpaceDN w:val="0"/>
        <w:adjustRightInd w:val="0"/>
        <w:ind w:right="-1"/>
        <w:jc w:val="both"/>
        <w:rPr>
          <w:sz w:val="22"/>
          <w:szCs w:val="22"/>
        </w:rPr>
      </w:pPr>
      <w:r>
        <w:rPr>
          <w:sz w:val="22"/>
          <w:szCs w:val="22"/>
        </w:rPr>
        <w:t xml:space="preserve">1.1. Арендодатель предоставляет, а арендатор принимает в аренду земельный участок категории земель: земли населенных пунктов, </w:t>
      </w:r>
      <w:r w:rsidRPr="00DE77DE">
        <w:rPr>
          <w:b/>
          <w:sz w:val="22"/>
          <w:szCs w:val="22"/>
        </w:rPr>
        <w:t>с кадастровым номером</w:t>
      </w:r>
      <w:r>
        <w:rPr>
          <w:sz w:val="22"/>
          <w:szCs w:val="22"/>
        </w:rPr>
        <w:t xml:space="preserve"> </w:t>
      </w:r>
      <w:r>
        <w:rPr>
          <w:b/>
          <w:bCs/>
          <w:sz w:val="22"/>
          <w:szCs w:val="22"/>
        </w:rPr>
        <w:t>18:30:000885:523</w:t>
      </w:r>
      <w:r>
        <w:rPr>
          <w:sz w:val="22"/>
          <w:szCs w:val="22"/>
        </w:rPr>
        <w:t xml:space="preserve">, </w:t>
      </w:r>
      <w:r w:rsidRPr="004A2528">
        <w:rPr>
          <w:b/>
          <w:sz w:val="22"/>
          <w:szCs w:val="22"/>
        </w:rPr>
        <w:t xml:space="preserve">общей площадью </w:t>
      </w:r>
      <w:r>
        <w:rPr>
          <w:b/>
          <w:sz w:val="22"/>
          <w:szCs w:val="22"/>
        </w:rPr>
        <w:t>209 515</w:t>
      </w:r>
      <w:r w:rsidRPr="004A2528">
        <w:rPr>
          <w:b/>
          <w:sz w:val="22"/>
          <w:szCs w:val="22"/>
        </w:rPr>
        <w:t xml:space="preserve"> кв.м,</w:t>
      </w:r>
      <w:r>
        <w:rPr>
          <w:sz w:val="22"/>
          <w:szCs w:val="22"/>
        </w:rPr>
        <w:t xml:space="preserve"> </w:t>
      </w:r>
      <w:r w:rsidRPr="004A2528">
        <w:rPr>
          <w:b/>
          <w:sz w:val="22"/>
          <w:szCs w:val="22"/>
        </w:rPr>
        <w:t xml:space="preserve">расположенный по адресу: </w:t>
      </w:r>
      <w:r>
        <w:rPr>
          <w:b/>
          <w:bCs/>
          <w:sz w:val="22"/>
          <w:szCs w:val="22"/>
        </w:rPr>
        <w:t xml:space="preserve">Удмуртская Республика, г. Сарапул, </w:t>
      </w:r>
      <w:r w:rsidRPr="001D5029">
        <w:rPr>
          <w:b/>
          <w:sz w:val="22"/>
          <w:szCs w:val="22"/>
        </w:rPr>
        <w:t>(</w:t>
      </w:r>
      <w:r>
        <w:rPr>
          <w:sz w:val="22"/>
          <w:szCs w:val="22"/>
        </w:rPr>
        <w:t xml:space="preserve">далее – Участок), для комплексного </w:t>
      </w:r>
      <w:r w:rsidRPr="00931743">
        <w:rPr>
          <w:sz w:val="22"/>
          <w:szCs w:val="22"/>
        </w:rPr>
        <w:t xml:space="preserve">развития незастроенной территории </w:t>
      </w:r>
      <w:r>
        <w:rPr>
          <w:sz w:val="22"/>
          <w:szCs w:val="22"/>
        </w:rPr>
        <w:t xml:space="preserve">с разрешенным использованием: </w:t>
      </w:r>
      <w:r>
        <w:rPr>
          <w:bCs/>
          <w:color w:val="000000"/>
          <w:sz w:val="22"/>
          <w:szCs w:val="22"/>
        </w:rPr>
        <w:t>«для индивидуального жилищного строительства (код 2.1) – размещение жилого дома</w:t>
      </w:r>
      <w:r>
        <w:rPr>
          <w:color w:val="000000"/>
          <w:sz w:val="22"/>
          <w:szCs w:val="22"/>
        </w:rPr>
        <w:t>»</w:t>
      </w:r>
      <w:r>
        <w:rPr>
          <w:sz w:val="22"/>
          <w:szCs w:val="22"/>
        </w:rPr>
        <w:t xml:space="preserve"> </w:t>
      </w:r>
    </w:p>
    <w:p w:rsidR="00350693" w:rsidRDefault="00350693" w:rsidP="00350693">
      <w:pPr>
        <w:autoSpaceDE w:val="0"/>
        <w:autoSpaceDN w:val="0"/>
        <w:adjustRightInd w:val="0"/>
        <w:ind w:right="-1"/>
        <w:rPr>
          <w:sz w:val="22"/>
          <w:szCs w:val="22"/>
        </w:rPr>
      </w:pPr>
      <w:r>
        <w:rPr>
          <w:sz w:val="22"/>
          <w:szCs w:val="22"/>
        </w:rPr>
        <w:t>1.2. На Участке расположены объекты недвижимости: отсутствуют.</w:t>
      </w:r>
    </w:p>
    <w:p w:rsidR="00350693" w:rsidRDefault="00350693" w:rsidP="00350693">
      <w:pPr>
        <w:autoSpaceDE w:val="0"/>
        <w:autoSpaceDN w:val="0"/>
        <w:adjustRightInd w:val="0"/>
        <w:ind w:right="-1"/>
        <w:jc w:val="both"/>
        <w:rPr>
          <w:sz w:val="22"/>
          <w:szCs w:val="22"/>
        </w:rPr>
      </w:pPr>
      <w:r>
        <w:rPr>
          <w:sz w:val="22"/>
          <w:szCs w:val="22"/>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350693" w:rsidRDefault="00350693" w:rsidP="00350693">
      <w:pPr>
        <w:autoSpaceDE w:val="0"/>
        <w:autoSpaceDN w:val="0"/>
        <w:adjustRightInd w:val="0"/>
        <w:ind w:right="-1"/>
        <w:rPr>
          <w:sz w:val="22"/>
          <w:szCs w:val="22"/>
        </w:rPr>
      </w:pPr>
      <w:r>
        <w:rPr>
          <w:sz w:val="22"/>
          <w:szCs w:val="22"/>
        </w:rPr>
        <w:t>1.4. На Участке установлены следующие ограничения: не установлены.</w:t>
      </w:r>
    </w:p>
    <w:p w:rsidR="00350693" w:rsidRDefault="00350693" w:rsidP="00350693">
      <w:pPr>
        <w:autoSpaceDE w:val="0"/>
        <w:autoSpaceDN w:val="0"/>
        <w:adjustRightInd w:val="0"/>
        <w:ind w:right="-1"/>
        <w:jc w:val="both"/>
        <w:rPr>
          <w:sz w:val="22"/>
          <w:szCs w:val="22"/>
        </w:rPr>
      </w:pPr>
    </w:p>
    <w:p w:rsidR="00350693" w:rsidRDefault="00350693" w:rsidP="00350693">
      <w:pPr>
        <w:numPr>
          <w:ilvl w:val="0"/>
          <w:numId w:val="24"/>
        </w:numPr>
        <w:tabs>
          <w:tab w:val="left" w:pos="312"/>
        </w:tabs>
        <w:autoSpaceDE w:val="0"/>
        <w:autoSpaceDN w:val="0"/>
        <w:adjustRightInd w:val="0"/>
        <w:ind w:right="-1"/>
        <w:jc w:val="center"/>
        <w:outlineLvl w:val="0"/>
        <w:rPr>
          <w:sz w:val="22"/>
          <w:szCs w:val="22"/>
        </w:rPr>
      </w:pPr>
      <w:r>
        <w:rPr>
          <w:sz w:val="22"/>
          <w:szCs w:val="22"/>
        </w:rPr>
        <w:t> Срок действия Договора</w:t>
      </w:r>
    </w:p>
    <w:p w:rsidR="00350693" w:rsidRDefault="00350693" w:rsidP="00350693">
      <w:pPr>
        <w:autoSpaceDE w:val="0"/>
        <w:autoSpaceDN w:val="0"/>
        <w:adjustRightInd w:val="0"/>
        <w:ind w:right="-1"/>
        <w:jc w:val="both"/>
        <w:outlineLvl w:val="0"/>
        <w:rPr>
          <w:sz w:val="22"/>
          <w:szCs w:val="22"/>
        </w:rPr>
      </w:pPr>
    </w:p>
    <w:p w:rsidR="00350693" w:rsidRDefault="00350693" w:rsidP="00350693">
      <w:pPr>
        <w:autoSpaceDE w:val="0"/>
        <w:autoSpaceDN w:val="0"/>
        <w:adjustRightInd w:val="0"/>
        <w:ind w:right="-1"/>
        <w:jc w:val="both"/>
        <w:rPr>
          <w:sz w:val="22"/>
          <w:szCs w:val="22"/>
        </w:rPr>
      </w:pPr>
      <w:r>
        <w:rPr>
          <w:sz w:val="22"/>
          <w:szCs w:val="22"/>
        </w:rPr>
        <w:t>2.1. Срок аренды Участка устанавливается с «____» ___________ 2021 года по «____» __________ 20__ года.</w:t>
      </w:r>
    </w:p>
    <w:p w:rsidR="00350693" w:rsidRDefault="00350693" w:rsidP="00350693">
      <w:pPr>
        <w:autoSpaceDE w:val="0"/>
        <w:autoSpaceDN w:val="0"/>
        <w:adjustRightInd w:val="0"/>
        <w:ind w:right="-1"/>
        <w:jc w:val="both"/>
        <w:rPr>
          <w:sz w:val="22"/>
          <w:szCs w:val="22"/>
        </w:rPr>
      </w:pPr>
      <w:r>
        <w:rPr>
          <w:sz w:val="22"/>
          <w:szCs w:val="22"/>
        </w:rPr>
        <w:t>2.2. Договор вступает в силу со дня его государственной регистрации в органе, осуществляющем государственную регистрацию недвижимости.</w:t>
      </w:r>
    </w:p>
    <w:p w:rsidR="00350693" w:rsidRDefault="00350693" w:rsidP="00350693">
      <w:pPr>
        <w:autoSpaceDE w:val="0"/>
        <w:autoSpaceDN w:val="0"/>
        <w:adjustRightInd w:val="0"/>
        <w:ind w:right="-1"/>
        <w:jc w:val="both"/>
        <w:rPr>
          <w:sz w:val="22"/>
          <w:szCs w:val="22"/>
        </w:rPr>
      </w:pPr>
    </w:p>
    <w:p w:rsidR="00350693" w:rsidRDefault="00350693" w:rsidP="00350693">
      <w:pPr>
        <w:autoSpaceDE w:val="0"/>
        <w:autoSpaceDN w:val="0"/>
        <w:adjustRightInd w:val="0"/>
        <w:ind w:right="-1"/>
        <w:jc w:val="center"/>
        <w:outlineLvl w:val="0"/>
        <w:rPr>
          <w:sz w:val="22"/>
          <w:szCs w:val="22"/>
        </w:rPr>
      </w:pPr>
      <w:r>
        <w:rPr>
          <w:sz w:val="22"/>
          <w:szCs w:val="22"/>
        </w:rPr>
        <w:t>3. Размер и порядок внесения арендной платы</w:t>
      </w:r>
    </w:p>
    <w:p w:rsidR="00350693" w:rsidRDefault="00350693" w:rsidP="00350693">
      <w:pPr>
        <w:autoSpaceDE w:val="0"/>
        <w:autoSpaceDN w:val="0"/>
        <w:adjustRightInd w:val="0"/>
        <w:ind w:right="-1"/>
        <w:jc w:val="both"/>
        <w:outlineLvl w:val="0"/>
        <w:rPr>
          <w:sz w:val="22"/>
          <w:szCs w:val="22"/>
        </w:rPr>
      </w:pPr>
    </w:p>
    <w:p w:rsidR="00350693" w:rsidRDefault="00350693" w:rsidP="00350693">
      <w:pPr>
        <w:autoSpaceDE w:val="0"/>
        <w:autoSpaceDN w:val="0"/>
        <w:adjustRightInd w:val="0"/>
        <w:ind w:right="-1"/>
        <w:jc w:val="both"/>
        <w:rPr>
          <w:sz w:val="22"/>
          <w:szCs w:val="22"/>
        </w:rPr>
      </w:pPr>
      <w:r>
        <w:rPr>
          <w:sz w:val="22"/>
          <w:szCs w:val="22"/>
        </w:rPr>
        <w:t>3.1. Ежегодный размер арендной платы за Участок составляет ___________ рублей ______________</w:t>
      </w:r>
    </w:p>
    <w:p w:rsidR="00350693" w:rsidRDefault="00350693" w:rsidP="00350693">
      <w:pPr>
        <w:autoSpaceDE w:val="0"/>
        <w:autoSpaceDN w:val="0"/>
        <w:adjustRightInd w:val="0"/>
        <w:ind w:right="-1"/>
        <w:jc w:val="both"/>
        <w:rPr>
          <w:sz w:val="22"/>
          <w:szCs w:val="22"/>
        </w:rPr>
      </w:pPr>
      <w:r>
        <w:rPr>
          <w:sz w:val="22"/>
          <w:szCs w:val="22"/>
        </w:rPr>
        <w:t xml:space="preserve">                                                                              </w:t>
      </w:r>
    </w:p>
    <w:p w:rsidR="00350693" w:rsidRDefault="00350693" w:rsidP="00350693">
      <w:pPr>
        <w:autoSpaceDE w:val="0"/>
        <w:autoSpaceDN w:val="0"/>
        <w:adjustRightInd w:val="0"/>
        <w:ind w:right="-1"/>
        <w:jc w:val="both"/>
        <w:rPr>
          <w:sz w:val="22"/>
          <w:szCs w:val="22"/>
        </w:rPr>
      </w:pPr>
      <w:r>
        <w:rPr>
          <w:sz w:val="22"/>
          <w:szCs w:val="22"/>
        </w:rPr>
        <w:t xml:space="preserve"> копеек (___________________________________________ рублей ______________ копеек).</w:t>
      </w:r>
    </w:p>
    <w:p w:rsidR="00350693" w:rsidRDefault="00350693" w:rsidP="00350693">
      <w:pPr>
        <w:autoSpaceDE w:val="0"/>
        <w:autoSpaceDN w:val="0"/>
        <w:adjustRightInd w:val="0"/>
        <w:ind w:right="-1"/>
        <w:rPr>
          <w:sz w:val="22"/>
          <w:szCs w:val="22"/>
        </w:rPr>
      </w:pPr>
      <w:r>
        <w:rPr>
          <w:sz w:val="22"/>
          <w:szCs w:val="22"/>
        </w:rPr>
        <w:t xml:space="preserve"> Расчёт ежегодного размера арендной платы приведен в приложении 2 к Договору, которое является неотъемлемой частью Договора.</w:t>
      </w:r>
    </w:p>
    <w:p w:rsidR="00350693" w:rsidRPr="00966D02" w:rsidRDefault="00350693" w:rsidP="00350693">
      <w:pPr>
        <w:autoSpaceDE w:val="0"/>
        <w:autoSpaceDN w:val="0"/>
        <w:adjustRightInd w:val="0"/>
        <w:ind w:right="-1"/>
        <w:jc w:val="both"/>
        <w:rPr>
          <w:sz w:val="22"/>
          <w:szCs w:val="22"/>
        </w:rPr>
      </w:pPr>
      <w:r>
        <w:rPr>
          <w:sz w:val="22"/>
          <w:szCs w:val="22"/>
        </w:rPr>
        <w:t>3.2</w:t>
      </w:r>
      <w:r w:rsidRPr="00BC137A">
        <w:rPr>
          <w:b/>
          <w:i/>
          <w:sz w:val="22"/>
          <w:szCs w:val="22"/>
        </w:rPr>
        <w:t>. </w:t>
      </w:r>
      <w:r w:rsidRPr="00966D02">
        <w:rPr>
          <w:sz w:val="22"/>
          <w:szCs w:val="22"/>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350693" w:rsidRDefault="00350693" w:rsidP="00350693">
      <w:pPr>
        <w:rPr>
          <w:sz w:val="22"/>
          <w:szCs w:val="22"/>
        </w:rPr>
      </w:pPr>
      <w:r>
        <w:rPr>
          <w:sz w:val="22"/>
          <w:szCs w:val="22"/>
        </w:rPr>
        <w:t xml:space="preserve">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расчётный счёт </w:t>
      </w:r>
    </w:p>
    <w:p w:rsidR="00350693" w:rsidRPr="00931743" w:rsidRDefault="00350693" w:rsidP="00350693">
      <w:pPr>
        <w:rPr>
          <w:sz w:val="22"/>
          <w:szCs w:val="22"/>
        </w:rPr>
      </w:pPr>
      <w:r w:rsidRPr="00931743">
        <w:rPr>
          <w:sz w:val="22"/>
          <w:szCs w:val="22"/>
        </w:rPr>
        <w:t xml:space="preserve">ОТДЕЛЕНИЕ НБ УДМУРТСКАЯ РЕСПУБЛИКА БАНКА РОССИИ//УФК </w:t>
      </w:r>
      <w:proofErr w:type="gramStart"/>
      <w:r w:rsidRPr="00931743">
        <w:rPr>
          <w:sz w:val="22"/>
          <w:szCs w:val="22"/>
        </w:rPr>
        <w:t>по</w:t>
      </w:r>
      <w:proofErr w:type="gramEnd"/>
      <w:r w:rsidRPr="00931743">
        <w:rPr>
          <w:sz w:val="22"/>
          <w:szCs w:val="22"/>
        </w:rPr>
        <w:t xml:space="preserve"> </w:t>
      </w:r>
    </w:p>
    <w:p w:rsidR="00350693" w:rsidRPr="00931743" w:rsidRDefault="00350693" w:rsidP="00350693">
      <w:pPr>
        <w:rPr>
          <w:sz w:val="22"/>
          <w:szCs w:val="22"/>
        </w:rPr>
      </w:pPr>
      <w:r w:rsidRPr="00931743">
        <w:rPr>
          <w:sz w:val="22"/>
          <w:szCs w:val="22"/>
        </w:rPr>
        <w:t>Удмуртской Республике г. Ижевск</w:t>
      </w:r>
    </w:p>
    <w:p w:rsidR="00350693" w:rsidRPr="00931743" w:rsidRDefault="00350693" w:rsidP="00350693">
      <w:pPr>
        <w:rPr>
          <w:sz w:val="22"/>
          <w:szCs w:val="22"/>
        </w:rPr>
      </w:pPr>
      <w:r w:rsidRPr="00931743">
        <w:rPr>
          <w:sz w:val="22"/>
          <w:szCs w:val="22"/>
        </w:rPr>
        <w:t>БИК 019401100; ОКТМО 94740000; ИНН 1827008640; КПП 183801001</w:t>
      </w:r>
    </w:p>
    <w:p w:rsidR="00350693" w:rsidRPr="00931743" w:rsidRDefault="00350693" w:rsidP="00350693">
      <w:pPr>
        <w:rPr>
          <w:sz w:val="22"/>
          <w:szCs w:val="22"/>
        </w:rPr>
      </w:pPr>
      <w:r w:rsidRPr="00931743">
        <w:rPr>
          <w:sz w:val="22"/>
          <w:szCs w:val="22"/>
        </w:rPr>
        <w:t>Расчетный счет 03100643000000011300</w:t>
      </w:r>
    </w:p>
    <w:p w:rsidR="00350693" w:rsidRPr="00931743" w:rsidRDefault="00350693" w:rsidP="00350693">
      <w:pPr>
        <w:rPr>
          <w:sz w:val="22"/>
          <w:szCs w:val="22"/>
        </w:rPr>
      </w:pPr>
      <w:r w:rsidRPr="00931743">
        <w:rPr>
          <w:sz w:val="22"/>
          <w:szCs w:val="22"/>
        </w:rPr>
        <w:lastRenderedPageBreak/>
        <w:t>Лицевой счет 04133021550</w:t>
      </w:r>
    </w:p>
    <w:p w:rsidR="00350693" w:rsidRPr="00931743" w:rsidRDefault="00350693" w:rsidP="00350693">
      <w:pPr>
        <w:rPr>
          <w:sz w:val="22"/>
          <w:szCs w:val="22"/>
        </w:rPr>
      </w:pPr>
      <w:r w:rsidRPr="00931743">
        <w:rPr>
          <w:sz w:val="22"/>
          <w:szCs w:val="22"/>
        </w:rPr>
        <w:t>КБК 91811105012040000120</w:t>
      </w:r>
    </w:p>
    <w:p w:rsidR="00350693" w:rsidRPr="00931743" w:rsidRDefault="00350693" w:rsidP="00350693">
      <w:pPr>
        <w:rPr>
          <w:sz w:val="22"/>
          <w:szCs w:val="22"/>
        </w:rPr>
      </w:pPr>
      <w:r w:rsidRPr="00931743">
        <w:rPr>
          <w:sz w:val="22"/>
          <w:szCs w:val="22"/>
        </w:rPr>
        <w:t>Кор. Счет 40102810545370000081</w:t>
      </w:r>
    </w:p>
    <w:p w:rsidR="00350693" w:rsidRPr="00931743" w:rsidRDefault="00350693" w:rsidP="00350693">
      <w:pPr>
        <w:rPr>
          <w:sz w:val="22"/>
          <w:szCs w:val="22"/>
        </w:rPr>
      </w:pPr>
      <w:r w:rsidRPr="00931743">
        <w:rPr>
          <w:sz w:val="22"/>
          <w:szCs w:val="22"/>
        </w:rPr>
        <w:t>Получатель: УФК по Удмуртской Республике</w:t>
      </w:r>
    </w:p>
    <w:p w:rsidR="00350693" w:rsidRPr="00931743" w:rsidRDefault="00350693" w:rsidP="00350693">
      <w:pPr>
        <w:autoSpaceDE w:val="0"/>
        <w:autoSpaceDN w:val="0"/>
        <w:adjustRightInd w:val="0"/>
        <w:ind w:right="-1"/>
        <w:jc w:val="both"/>
        <w:rPr>
          <w:sz w:val="22"/>
          <w:szCs w:val="22"/>
        </w:rPr>
      </w:pPr>
      <w:r w:rsidRPr="00931743">
        <w:rPr>
          <w:sz w:val="22"/>
          <w:szCs w:val="22"/>
        </w:rPr>
        <w:t xml:space="preserve">(Администрация города Сарапула), </w:t>
      </w:r>
    </w:p>
    <w:p w:rsidR="00350693" w:rsidRDefault="00350693" w:rsidP="00350693">
      <w:pPr>
        <w:autoSpaceDE w:val="0"/>
        <w:autoSpaceDN w:val="0"/>
        <w:adjustRightInd w:val="0"/>
        <w:ind w:right="-1"/>
        <w:jc w:val="both"/>
        <w:rPr>
          <w:sz w:val="22"/>
          <w:szCs w:val="22"/>
        </w:rPr>
      </w:pPr>
      <w:r>
        <w:rPr>
          <w:sz w:val="22"/>
          <w:szCs w:val="22"/>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350693" w:rsidRDefault="00350693" w:rsidP="00350693">
      <w:pPr>
        <w:autoSpaceDE w:val="0"/>
        <w:autoSpaceDN w:val="0"/>
        <w:adjustRightInd w:val="0"/>
        <w:ind w:right="-1"/>
        <w:jc w:val="both"/>
        <w:rPr>
          <w:sz w:val="22"/>
          <w:szCs w:val="22"/>
        </w:rPr>
      </w:pPr>
      <w:r>
        <w:rPr>
          <w:sz w:val="22"/>
          <w:szCs w:val="22"/>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Pr>
          <w:sz w:val="22"/>
          <w:szCs w:val="22"/>
        </w:rPr>
        <w:t>просьбой</w:t>
      </w:r>
      <w:proofErr w:type="gramEnd"/>
      <w:r>
        <w:rPr>
          <w:sz w:val="22"/>
          <w:szCs w:val="22"/>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350693" w:rsidRDefault="00350693" w:rsidP="00350693">
      <w:pPr>
        <w:autoSpaceDE w:val="0"/>
        <w:autoSpaceDN w:val="0"/>
        <w:adjustRightInd w:val="0"/>
        <w:ind w:right="-1"/>
        <w:jc w:val="both"/>
        <w:rPr>
          <w:sz w:val="22"/>
          <w:szCs w:val="22"/>
        </w:rPr>
      </w:pPr>
      <w:r>
        <w:rPr>
          <w:sz w:val="22"/>
          <w:szCs w:val="22"/>
        </w:rPr>
        <w:t>Ответственность за неправильное заполнение платёжных документов при перечислении арендной платы возлагается на Арендатора.</w:t>
      </w:r>
    </w:p>
    <w:p w:rsidR="00350693" w:rsidRPr="00497A56" w:rsidRDefault="00350693" w:rsidP="00350693">
      <w:pPr>
        <w:autoSpaceDE w:val="0"/>
        <w:autoSpaceDN w:val="0"/>
        <w:adjustRightInd w:val="0"/>
        <w:ind w:left="-142" w:right="-1"/>
        <w:jc w:val="both"/>
        <w:outlineLvl w:val="1"/>
        <w:rPr>
          <w:sz w:val="22"/>
          <w:szCs w:val="22"/>
        </w:rPr>
      </w:pPr>
      <w:r>
        <w:rPr>
          <w:sz w:val="22"/>
          <w:szCs w:val="22"/>
        </w:rPr>
        <w:t>3.5</w:t>
      </w:r>
      <w:proofErr w:type="gramStart"/>
      <w:r>
        <w:rPr>
          <w:sz w:val="22"/>
          <w:szCs w:val="22"/>
        </w:rPr>
        <w:t xml:space="preserve"> П</w:t>
      </w:r>
      <w:proofErr w:type="gramEnd"/>
      <w:r>
        <w:rPr>
          <w:sz w:val="22"/>
          <w:szCs w:val="22"/>
        </w:rPr>
        <w:t xml:space="preserve">ри </w:t>
      </w:r>
      <w:r w:rsidRPr="00497A56">
        <w:rPr>
          <w:sz w:val="22"/>
          <w:szCs w:val="22"/>
        </w:rPr>
        <w:t>досрочном расторжении договора</w:t>
      </w:r>
      <w:r>
        <w:rPr>
          <w:sz w:val="22"/>
          <w:szCs w:val="22"/>
        </w:rPr>
        <w:t xml:space="preserve"> по инициативе Арендатора, арендная плата </w:t>
      </w:r>
      <w:r w:rsidRPr="00497A56">
        <w:rPr>
          <w:sz w:val="22"/>
          <w:szCs w:val="22"/>
        </w:rPr>
        <w:t xml:space="preserve">возврату не подлежит. </w:t>
      </w:r>
    </w:p>
    <w:p w:rsidR="00350693" w:rsidRDefault="00350693" w:rsidP="00350693">
      <w:pPr>
        <w:autoSpaceDE w:val="0"/>
        <w:autoSpaceDN w:val="0"/>
        <w:adjustRightInd w:val="0"/>
        <w:ind w:right="-1"/>
        <w:jc w:val="both"/>
        <w:rPr>
          <w:sz w:val="22"/>
          <w:szCs w:val="22"/>
        </w:rPr>
      </w:pPr>
    </w:p>
    <w:p w:rsidR="00350693" w:rsidRDefault="00350693" w:rsidP="00350693">
      <w:pPr>
        <w:autoSpaceDE w:val="0"/>
        <w:autoSpaceDN w:val="0"/>
        <w:adjustRightInd w:val="0"/>
        <w:ind w:right="-1"/>
        <w:jc w:val="center"/>
        <w:outlineLvl w:val="0"/>
        <w:rPr>
          <w:sz w:val="22"/>
          <w:szCs w:val="22"/>
        </w:rPr>
      </w:pPr>
    </w:p>
    <w:p w:rsidR="00350693" w:rsidRDefault="00350693" w:rsidP="00350693">
      <w:pPr>
        <w:autoSpaceDE w:val="0"/>
        <w:autoSpaceDN w:val="0"/>
        <w:adjustRightInd w:val="0"/>
        <w:ind w:right="-1"/>
        <w:jc w:val="center"/>
        <w:outlineLvl w:val="0"/>
        <w:rPr>
          <w:sz w:val="22"/>
          <w:szCs w:val="22"/>
        </w:rPr>
      </w:pPr>
      <w:r>
        <w:rPr>
          <w:sz w:val="22"/>
          <w:szCs w:val="22"/>
        </w:rPr>
        <w:t>4.Права и обязанности Сторон</w:t>
      </w:r>
    </w:p>
    <w:p w:rsidR="00350693" w:rsidRDefault="00350693" w:rsidP="00350693">
      <w:pPr>
        <w:autoSpaceDE w:val="0"/>
        <w:autoSpaceDN w:val="0"/>
        <w:adjustRightInd w:val="0"/>
        <w:ind w:right="-1"/>
        <w:jc w:val="both"/>
        <w:outlineLvl w:val="0"/>
        <w:rPr>
          <w:sz w:val="22"/>
          <w:szCs w:val="22"/>
        </w:rPr>
      </w:pPr>
    </w:p>
    <w:p w:rsidR="00350693" w:rsidRDefault="00350693" w:rsidP="00350693">
      <w:pPr>
        <w:autoSpaceDE w:val="0"/>
        <w:autoSpaceDN w:val="0"/>
        <w:adjustRightInd w:val="0"/>
        <w:ind w:right="-1"/>
        <w:jc w:val="both"/>
        <w:rPr>
          <w:sz w:val="22"/>
          <w:szCs w:val="22"/>
        </w:rPr>
      </w:pPr>
      <w:r>
        <w:rPr>
          <w:sz w:val="22"/>
          <w:szCs w:val="22"/>
        </w:rPr>
        <w:t>4.1. Арендодатель имеет право:</w:t>
      </w:r>
    </w:p>
    <w:p w:rsidR="00350693" w:rsidRDefault="00350693" w:rsidP="00350693">
      <w:pPr>
        <w:autoSpaceDE w:val="0"/>
        <w:autoSpaceDN w:val="0"/>
        <w:adjustRightInd w:val="0"/>
        <w:ind w:right="-1"/>
        <w:jc w:val="both"/>
        <w:rPr>
          <w:sz w:val="22"/>
          <w:szCs w:val="22"/>
        </w:rPr>
      </w:pPr>
      <w:r>
        <w:rPr>
          <w:sz w:val="22"/>
          <w:szCs w:val="22"/>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350693" w:rsidRDefault="00350693" w:rsidP="00350693">
      <w:pPr>
        <w:autoSpaceDE w:val="0"/>
        <w:autoSpaceDN w:val="0"/>
        <w:adjustRightInd w:val="0"/>
        <w:ind w:right="-1"/>
        <w:jc w:val="both"/>
        <w:rPr>
          <w:sz w:val="22"/>
          <w:szCs w:val="22"/>
        </w:rPr>
      </w:pPr>
      <w:r>
        <w:rPr>
          <w:sz w:val="22"/>
          <w:szCs w:val="22"/>
        </w:rPr>
        <w:t>4.1.2. На беспрепятственный доступ на территорию Участка с целью его осмотра на предмет соблюдения условий Договора Арендатором.</w:t>
      </w:r>
    </w:p>
    <w:p w:rsidR="00350693" w:rsidRDefault="00350693" w:rsidP="00350693">
      <w:pPr>
        <w:autoSpaceDE w:val="0"/>
        <w:autoSpaceDN w:val="0"/>
        <w:adjustRightInd w:val="0"/>
        <w:ind w:right="-1"/>
        <w:jc w:val="both"/>
        <w:rPr>
          <w:sz w:val="22"/>
          <w:szCs w:val="22"/>
        </w:rPr>
      </w:pPr>
      <w:r>
        <w:rPr>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50693" w:rsidRDefault="00350693" w:rsidP="00350693">
      <w:pPr>
        <w:autoSpaceDE w:val="0"/>
        <w:autoSpaceDN w:val="0"/>
        <w:adjustRightInd w:val="0"/>
        <w:ind w:right="-1"/>
        <w:jc w:val="both"/>
        <w:rPr>
          <w:sz w:val="22"/>
          <w:szCs w:val="22"/>
        </w:rPr>
      </w:pPr>
      <w:r>
        <w:rPr>
          <w:sz w:val="22"/>
          <w:szCs w:val="22"/>
        </w:rPr>
        <w:t xml:space="preserve">4.1.5. Требовать от Арендатора </w:t>
      </w:r>
      <w:proofErr w:type="gramStart"/>
      <w:r>
        <w:rPr>
          <w:sz w:val="22"/>
          <w:szCs w:val="22"/>
        </w:rPr>
        <w:t>соблюдения принципа единства судьбы земельного участка</w:t>
      </w:r>
      <w:proofErr w:type="gramEnd"/>
      <w:r>
        <w:rPr>
          <w:sz w:val="22"/>
          <w:szCs w:val="22"/>
        </w:rPr>
        <w:t xml:space="preserve"> и прочно связанных с ним объектов недвижимости.</w:t>
      </w:r>
    </w:p>
    <w:p w:rsidR="00350693" w:rsidRDefault="00350693" w:rsidP="00350693">
      <w:pPr>
        <w:autoSpaceDE w:val="0"/>
        <w:autoSpaceDN w:val="0"/>
        <w:adjustRightInd w:val="0"/>
        <w:ind w:right="-1"/>
        <w:jc w:val="both"/>
        <w:rPr>
          <w:sz w:val="22"/>
          <w:szCs w:val="22"/>
        </w:rPr>
      </w:pPr>
      <w:r>
        <w:rPr>
          <w:sz w:val="22"/>
          <w:szCs w:val="22"/>
        </w:rPr>
        <w:t>4.1.6. Требовать от Арендатора устранения выявленных Арендодателем нарушений условий Договора.</w:t>
      </w:r>
    </w:p>
    <w:p w:rsidR="00350693" w:rsidRDefault="00350693" w:rsidP="00350693">
      <w:pPr>
        <w:autoSpaceDE w:val="0"/>
        <w:autoSpaceDN w:val="0"/>
        <w:adjustRightInd w:val="0"/>
        <w:ind w:right="-1"/>
        <w:jc w:val="both"/>
        <w:rPr>
          <w:sz w:val="22"/>
          <w:szCs w:val="22"/>
        </w:rPr>
      </w:pPr>
      <w:r>
        <w:rPr>
          <w:sz w:val="22"/>
          <w:szCs w:val="22"/>
        </w:rPr>
        <w:t>4.2. Арендодатель обязан:</w:t>
      </w:r>
    </w:p>
    <w:p w:rsidR="00350693" w:rsidRDefault="00350693" w:rsidP="00350693">
      <w:pPr>
        <w:autoSpaceDE w:val="0"/>
        <w:autoSpaceDN w:val="0"/>
        <w:adjustRightInd w:val="0"/>
        <w:ind w:right="-1"/>
        <w:jc w:val="both"/>
        <w:rPr>
          <w:sz w:val="22"/>
          <w:szCs w:val="22"/>
        </w:rPr>
      </w:pPr>
      <w:r>
        <w:rPr>
          <w:sz w:val="22"/>
          <w:szCs w:val="22"/>
        </w:rPr>
        <w:t>4.2.1. Выполнять в полном объёме все условия Договора.</w:t>
      </w:r>
    </w:p>
    <w:p w:rsidR="00350693" w:rsidRDefault="00350693" w:rsidP="00350693">
      <w:pPr>
        <w:autoSpaceDE w:val="0"/>
        <w:autoSpaceDN w:val="0"/>
        <w:adjustRightInd w:val="0"/>
        <w:ind w:right="-1"/>
        <w:jc w:val="both"/>
        <w:rPr>
          <w:sz w:val="22"/>
          <w:szCs w:val="22"/>
        </w:rPr>
      </w:pPr>
      <w:r>
        <w:rPr>
          <w:sz w:val="22"/>
          <w:szCs w:val="22"/>
        </w:rPr>
        <w:t xml:space="preserve">4.2.2. В течение пяти календарных дней </w:t>
      </w:r>
      <w:proofErr w:type="gramStart"/>
      <w:r>
        <w:rPr>
          <w:sz w:val="22"/>
          <w:szCs w:val="22"/>
        </w:rPr>
        <w:t>с даты подписания</w:t>
      </w:r>
      <w:proofErr w:type="gramEnd"/>
      <w:r>
        <w:rPr>
          <w:sz w:val="22"/>
          <w:szCs w:val="22"/>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350693" w:rsidRDefault="00350693" w:rsidP="00350693">
      <w:pPr>
        <w:autoSpaceDE w:val="0"/>
        <w:autoSpaceDN w:val="0"/>
        <w:adjustRightInd w:val="0"/>
        <w:ind w:right="-1"/>
        <w:jc w:val="both"/>
        <w:rPr>
          <w:sz w:val="22"/>
          <w:szCs w:val="22"/>
        </w:rPr>
      </w:pPr>
      <w:r>
        <w:rPr>
          <w:sz w:val="22"/>
          <w:szCs w:val="22"/>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0" w:history="1">
        <w:r>
          <w:rPr>
            <w:sz w:val="22"/>
            <w:szCs w:val="22"/>
          </w:rPr>
          <w:t>пункте 3.2</w:t>
        </w:r>
      </w:hyperlink>
      <w:r>
        <w:rPr>
          <w:sz w:val="22"/>
          <w:szCs w:val="22"/>
        </w:rPr>
        <w:t xml:space="preserve"> Договора, уведомить Арендатора об указанных изменениях.</w:t>
      </w:r>
    </w:p>
    <w:p w:rsidR="00350693" w:rsidRDefault="00350693" w:rsidP="00350693">
      <w:pPr>
        <w:autoSpaceDE w:val="0"/>
        <w:autoSpaceDN w:val="0"/>
        <w:adjustRightInd w:val="0"/>
        <w:ind w:right="-1"/>
        <w:jc w:val="both"/>
        <w:rPr>
          <w:sz w:val="22"/>
          <w:szCs w:val="22"/>
        </w:rPr>
      </w:pPr>
      <w:r>
        <w:rPr>
          <w:sz w:val="22"/>
          <w:szCs w:val="22"/>
        </w:rPr>
        <w:t>4.3. Арендатор имеет право:</w:t>
      </w:r>
    </w:p>
    <w:p w:rsidR="00350693" w:rsidRDefault="00350693" w:rsidP="00350693">
      <w:pPr>
        <w:autoSpaceDE w:val="0"/>
        <w:autoSpaceDN w:val="0"/>
        <w:adjustRightInd w:val="0"/>
        <w:ind w:right="-1"/>
        <w:jc w:val="both"/>
        <w:rPr>
          <w:sz w:val="22"/>
          <w:szCs w:val="22"/>
        </w:rPr>
      </w:pPr>
      <w:r>
        <w:rPr>
          <w:sz w:val="22"/>
          <w:szCs w:val="22"/>
        </w:rPr>
        <w:t>4.3.1. Использовать Участок на условиях, установленных Договором.</w:t>
      </w:r>
    </w:p>
    <w:p w:rsidR="00350693" w:rsidRDefault="00350693" w:rsidP="00350693">
      <w:pPr>
        <w:autoSpaceDE w:val="0"/>
        <w:autoSpaceDN w:val="0"/>
        <w:adjustRightInd w:val="0"/>
        <w:ind w:right="-1"/>
        <w:jc w:val="both"/>
        <w:rPr>
          <w:sz w:val="22"/>
          <w:szCs w:val="22"/>
        </w:rPr>
      </w:pPr>
      <w:r>
        <w:rPr>
          <w:sz w:val="22"/>
          <w:szCs w:val="22"/>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350693" w:rsidRDefault="00350693" w:rsidP="00350693">
      <w:pPr>
        <w:autoSpaceDE w:val="0"/>
        <w:autoSpaceDN w:val="0"/>
        <w:adjustRightInd w:val="0"/>
        <w:ind w:right="-1"/>
        <w:jc w:val="both"/>
        <w:rPr>
          <w:sz w:val="22"/>
          <w:szCs w:val="22"/>
        </w:rPr>
      </w:pPr>
      <w:r>
        <w:rPr>
          <w:sz w:val="22"/>
          <w:szCs w:val="22"/>
        </w:rPr>
        <w:t>4.4. Арендатор обязан:</w:t>
      </w:r>
    </w:p>
    <w:p w:rsidR="00350693" w:rsidRDefault="00350693" w:rsidP="00350693">
      <w:pPr>
        <w:autoSpaceDE w:val="0"/>
        <w:autoSpaceDN w:val="0"/>
        <w:adjustRightInd w:val="0"/>
        <w:ind w:right="-1"/>
        <w:jc w:val="both"/>
        <w:rPr>
          <w:sz w:val="22"/>
          <w:szCs w:val="22"/>
        </w:rPr>
      </w:pPr>
      <w:r>
        <w:rPr>
          <w:sz w:val="22"/>
          <w:szCs w:val="22"/>
        </w:rPr>
        <w:t>4.4.1. Выполнять в полном объёме все условия Договора.</w:t>
      </w:r>
    </w:p>
    <w:p w:rsidR="00350693" w:rsidRDefault="00350693" w:rsidP="00350693">
      <w:pPr>
        <w:autoSpaceDE w:val="0"/>
        <w:autoSpaceDN w:val="0"/>
        <w:adjustRightInd w:val="0"/>
        <w:ind w:right="-1"/>
        <w:jc w:val="both"/>
        <w:rPr>
          <w:sz w:val="22"/>
          <w:szCs w:val="22"/>
        </w:rPr>
      </w:pPr>
      <w:r>
        <w:rPr>
          <w:sz w:val="22"/>
          <w:szCs w:val="22"/>
        </w:rPr>
        <w:t>4.4.2. Использовать Участок в соответствии с его целевым назначением и разрешённым использованием.</w:t>
      </w:r>
    </w:p>
    <w:p w:rsidR="00350693" w:rsidRDefault="00350693" w:rsidP="00350693">
      <w:pPr>
        <w:autoSpaceDE w:val="0"/>
        <w:autoSpaceDN w:val="0"/>
        <w:adjustRightInd w:val="0"/>
        <w:ind w:right="-1"/>
        <w:jc w:val="both"/>
        <w:rPr>
          <w:sz w:val="22"/>
          <w:szCs w:val="22"/>
        </w:rPr>
      </w:pPr>
      <w:r>
        <w:rPr>
          <w:sz w:val="22"/>
          <w:szCs w:val="22"/>
        </w:rPr>
        <w:t xml:space="preserve">4.4.3. Уплачивать арендную плату в размере и в порядке, </w:t>
      </w:r>
      <w:proofErr w:type="gramStart"/>
      <w:r>
        <w:rPr>
          <w:sz w:val="22"/>
          <w:szCs w:val="22"/>
        </w:rPr>
        <w:t>определённых</w:t>
      </w:r>
      <w:proofErr w:type="gramEnd"/>
      <w:r>
        <w:rPr>
          <w:sz w:val="22"/>
          <w:szCs w:val="22"/>
        </w:rPr>
        <w:t xml:space="preserve"> Договором.</w:t>
      </w:r>
    </w:p>
    <w:p w:rsidR="00350693" w:rsidRDefault="00350693" w:rsidP="00350693">
      <w:pPr>
        <w:autoSpaceDE w:val="0"/>
        <w:autoSpaceDN w:val="0"/>
        <w:adjustRightInd w:val="0"/>
        <w:ind w:right="-1"/>
        <w:jc w:val="both"/>
        <w:rPr>
          <w:sz w:val="22"/>
          <w:szCs w:val="22"/>
        </w:rPr>
      </w:pPr>
      <w:r>
        <w:rPr>
          <w:sz w:val="22"/>
          <w:szCs w:val="22"/>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350693" w:rsidRDefault="00350693" w:rsidP="00350693">
      <w:pPr>
        <w:autoSpaceDE w:val="0"/>
        <w:autoSpaceDN w:val="0"/>
        <w:adjustRightInd w:val="0"/>
        <w:ind w:right="-1"/>
        <w:jc w:val="both"/>
        <w:rPr>
          <w:sz w:val="22"/>
          <w:szCs w:val="22"/>
        </w:rPr>
      </w:pPr>
      <w:r>
        <w:rPr>
          <w:sz w:val="22"/>
          <w:szCs w:val="22"/>
        </w:rPr>
        <w:t>4.4.5. Не нарушать права собственников, землевладельцев, землепользователей, арендаторов смежных земельных участков.</w:t>
      </w:r>
    </w:p>
    <w:p w:rsidR="00350693" w:rsidRDefault="00350693" w:rsidP="00350693">
      <w:pPr>
        <w:autoSpaceDE w:val="0"/>
        <w:autoSpaceDN w:val="0"/>
        <w:adjustRightInd w:val="0"/>
        <w:ind w:right="-1"/>
        <w:jc w:val="both"/>
        <w:rPr>
          <w:sz w:val="22"/>
          <w:szCs w:val="22"/>
        </w:rPr>
      </w:pPr>
      <w:r>
        <w:rPr>
          <w:sz w:val="22"/>
          <w:szCs w:val="22"/>
        </w:rPr>
        <w:lastRenderedPageBreak/>
        <w:t>4.4.6. </w:t>
      </w:r>
      <w:proofErr w:type="gramStart"/>
      <w:r>
        <w:rPr>
          <w:sz w:val="22"/>
          <w:szCs w:val="22"/>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350693" w:rsidRDefault="00350693" w:rsidP="00350693">
      <w:pPr>
        <w:autoSpaceDE w:val="0"/>
        <w:autoSpaceDN w:val="0"/>
        <w:adjustRightInd w:val="0"/>
        <w:ind w:right="-1"/>
        <w:jc w:val="both"/>
        <w:rPr>
          <w:sz w:val="22"/>
          <w:szCs w:val="22"/>
        </w:rPr>
      </w:pPr>
      <w:r>
        <w:rPr>
          <w:sz w:val="22"/>
          <w:szCs w:val="22"/>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350693" w:rsidRDefault="00350693" w:rsidP="00350693">
      <w:pPr>
        <w:autoSpaceDE w:val="0"/>
        <w:autoSpaceDN w:val="0"/>
        <w:adjustRightInd w:val="0"/>
        <w:ind w:right="-1"/>
        <w:jc w:val="both"/>
        <w:rPr>
          <w:sz w:val="22"/>
          <w:szCs w:val="22"/>
        </w:rPr>
      </w:pPr>
      <w:r>
        <w:rPr>
          <w:sz w:val="22"/>
          <w:szCs w:val="22"/>
        </w:rPr>
        <w:t>4.4.8. Письменно в течение десяти календарных дней после изменения своих реквизитов уведомить об этом Арендодателя.</w:t>
      </w:r>
    </w:p>
    <w:p w:rsidR="00350693" w:rsidRDefault="00350693" w:rsidP="00350693">
      <w:pPr>
        <w:autoSpaceDE w:val="0"/>
        <w:autoSpaceDN w:val="0"/>
        <w:adjustRightInd w:val="0"/>
        <w:ind w:right="-1" w:firstLineChars="180" w:firstLine="396"/>
        <w:jc w:val="both"/>
        <w:rPr>
          <w:sz w:val="22"/>
          <w:szCs w:val="22"/>
        </w:rPr>
      </w:pPr>
      <w:r>
        <w:rPr>
          <w:sz w:val="22"/>
          <w:szCs w:val="22"/>
        </w:rPr>
        <w:t xml:space="preserve">4.4.9. Письменно не </w:t>
      </w:r>
      <w:proofErr w:type="gramStart"/>
      <w:r>
        <w:rPr>
          <w:sz w:val="22"/>
          <w:szCs w:val="22"/>
        </w:rPr>
        <w:t>позднее</w:t>
      </w:r>
      <w:proofErr w:type="gramEnd"/>
      <w:r>
        <w:rPr>
          <w:sz w:val="22"/>
          <w:szCs w:val="22"/>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350693" w:rsidRDefault="00350693" w:rsidP="00350693">
      <w:pPr>
        <w:autoSpaceDE w:val="0"/>
        <w:autoSpaceDN w:val="0"/>
        <w:adjustRightInd w:val="0"/>
        <w:ind w:right="-1"/>
        <w:jc w:val="both"/>
        <w:rPr>
          <w:sz w:val="22"/>
          <w:szCs w:val="22"/>
        </w:rPr>
      </w:pPr>
      <w:r>
        <w:rPr>
          <w:sz w:val="22"/>
          <w:szCs w:val="22"/>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350693" w:rsidRDefault="00350693" w:rsidP="00350693">
      <w:pPr>
        <w:autoSpaceDE w:val="0"/>
        <w:autoSpaceDN w:val="0"/>
        <w:adjustRightInd w:val="0"/>
        <w:ind w:right="-1"/>
        <w:jc w:val="both"/>
        <w:rPr>
          <w:sz w:val="22"/>
          <w:szCs w:val="22"/>
        </w:rPr>
      </w:pPr>
      <w:r>
        <w:rPr>
          <w:sz w:val="22"/>
          <w:szCs w:val="22"/>
        </w:rPr>
        <w:t>4.4.11. </w:t>
      </w:r>
      <w:proofErr w:type="gramStart"/>
      <w:r>
        <w:rPr>
          <w:sz w:val="22"/>
          <w:szCs w:val="22"/>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350693" w:rsidRDefault="00350693" w:rsidP="00350693">
      <w:pPr>
        <w:autoSpaceDE w:val="0"/>
        <w:autoSpaceDN w:val="0"/>
        <w:adjustRightInd w:val="0"/>
        <w:ind w:right="-1"/>
        <w:jc w:val="both"/>
        <w:rPr>
          <w:sz w:val="22"/>
          <w:szCs w:val="22"/>
        </w:rPr>
      </w:pPr>
      <w:r>
        <w:rPr>
          <w:sz w:val="22"/>
          <w:szCs w:val="22"/>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350693" w:rsidRDefault="00350693" w:rsidP="00350693">
      <w:pPr>
        <w:autoSpaceDE w:val="0"/>
        <w:autoSpaceDN w:val="0"/>
        <w:adjustRightInd w:val="0"/>
        <w:ind w:right="-1"/>
        <w:jc w:val="both"/>
        <w:rPr>
          <w:sz w:val="22"/>
          <w:szCs w:val="22"/>
        </w:rPr>
      </w:pPr>
      <w:r>
        <w:rPr>
          <w:sz w:val="22"/>
          <w:szCs w:val="22"/>
        </w:rPr>
        <w:t xml:space="preserve">4.4.15. В течение пяти календарных дней </w:t>
      </w:r>
      <w:proofErr w:type="gramStart"/>
      <w:r>
        <w:rPr>
          <w:sz w:val="22"/>
          <w:szCs w:val="22"/>
        </w:rPr>
        <w:t>с даты прекращения</w:t>
      </w:r>
      <w:proofErr w:type="gramEnd"/>
      <w:r>
        <w:rPr>
          <w:sz w:val="22"/>
          <w:szCs w:val="22"/>
        </w:rPr>
        <w:t xml:space="preserve"> Договора возвратить Участок Арендодателю по акту приёма-передачи.</w:t>
      </w:r>
    </w:p>
    <w:p w:rsidR="00350693" w:rsidRDefault="00350693" w:rsidP="00350693">
      <w:pPr>
        <w:autoSpaceDE w:val="0"/>
        <w:autoSpaceDN w:val="0"/>
        <w:adjustRightInd w:val="0"/>
        <w:ind w:right="-1"/>
        <w:jc w:val="both"/>
        <w:rPr>
          <w:sz w:val="22"/>
          <w:szCs w:val="22"/>
        </w:rPr>
      </w:pPr>
      <w:r>
        <w:rPr>
          <w:sz w:val="22"/>
          <w:szCs w:val="22"/>
        </w:rPr>
        <w:t xml:space="preserve">4.5. Арендодатель и Арендатор имеют иные права и </w:t>
      </w:r>
      <w:proofErr w:type="gramStart"/>
      <w:r>
        <w:rPr>
          <w:sz w:val="22"/>
          <w:szCs w:val="22"/>
        </w:rPr>
        <w:t>несут иные обязанности</w:t>
      </w:r>
      <w:proofErr w:type="gramEnd"/>
      <w:r>
        <w:rPr>
          <w:sz w:val="22"/>
          <w:szCs w:val="22"/>
        </w:rPr>
        <w:t>, предусмотренные законодательством Российской Федерации.</w:t>
      </w:r>
    </w:p>
    <w:p w:rsidR="00350693" w:rsidRDefault="00350693" w:rsidP="00350693">
      <w:pPr>
        <w:autoSpaceDE w:val="0"/>
        <w:autoSpaceDN w:val="0"/>
        <w:adjustRightInd w:val="0"/>
        <w:ind w:right="-1"/>
        <w:jc w:val="center"/>
        <w:outlineLvl w:val="0"/>
        <w:rPr>
          <w:sz w:val="22"/>
          <w:szCs w:val="22"/>
        </w:rPr>
      </w:pPr>
    </w:p>
    <w:p w:rsidR="00350693" w:rsidRDefault="00350693" w:rsidP="00350693">
      <w:pPr>
        <w:numPr>
          <w:ilvl w:val="0"/>
          <w:numId w:val="25"/>
        </w:numPr>
        <w:tabs>
          <w:tab w:val="left" w:pos="312"/>
        </w:tabs>
        <w:autoSpaceDE w:val="0"/>
        <w:autoSpaceDN w:val="0"/>
        <w:adjustRightInd w:val="0"/>
        <w:ind w:right="-1"/>
        <w:jc w:val="center"/>
        <w:outlineLvl w:val="0"/>
        <w:rPr>
          <w:sz w:val="22"/>
          <w:szCs w:val="22"/>
        </w:rPr>
      </w:pPr>
      <w:r>
        <w:rPr>
          <w:sz w:val="22"/>
          <w:szCs w:val="22"/>
        </w:rPr>
        <w:t> Ответственность Сторон</w:t>
      </w:r>
    </w:p>
    <w:p w:rsidR="00350693" w:rsidRDefault="00350693" w:rsidP="00350693">
      <w:pPr>
        <w:autoSpaceDE w:val="0"/>
        <w:autoSpaceDN w:val="0"/>
        <w:adjustRightInd w:val="0"/>
        <w:ind w:right="-1"/>
        <w:jc w:val="both"/>
        <w:outlineLvl w:val="0"/>
        <w:rPr>
          <w:sz w:val="22"/>
          <w:szCs w:val="22"/>
        </w:rPr>
      </w:pPr>
    </w:p>
    <w:p w:rsidR="00350693" w:rsidRDefault="00350693" w:rsidP="00350693">
      <w:pPr>
        <w:autoSpaceDE w:val="0"/>
        <w:autoSpaceDN w:val="0"/>
        <w:adjustRightInd w:val="0"/>
        <w:ind w:right="-1"/>
        <w:jc w:val="both"/>
        <w:outlineLvl w:val="0"/>
        <w:rPr>
          <w:sz w:val="22"/>
          <w:szCs w:val="22"/>
        </w:rPr>
      </w:pPr>
      <w:r>
        <w:rPr>
          <w:sz w:val="22"/>
          <w:szCs w:val="22"/>
        </w:rPr>
        <w:t>5.1. За нарушение условий Договора Стороны несут ответственность, предусмотренную законодательством Российской Федерации.</w:t>
      </w:r>
    </w:p>
    <w:p w:rsidR="00350693" w:rsidRDefault="00350693" w:rsidP="00350693">
      <w:pPr>
        <w:autoSpaceDE w:val="0"/>
        <w:autoSpaceDN w:val="0"/>
        <w:adjustRightInd w:val="0"/>
        <w:ind w:right="-1"/>
        <w:jc w:val="both"/>
        <w:rPr>
          <w:sz w:val="22"/>
          <w:szCs w:val="22"/>
        </w:rPr>
      </w:pPr>
      <w:r>
        <w:rPr>
          <w:sz w:val="22"/>
          <w:szCs w:val="22"/>
        </w:rPr>
        <w:t xml:space="preserve">5.2. Пени, неустойка, штраф, установленные в настоящем разделе, перечисляются в порядке, предусмотренном </w:t>
      </w:r>
      <w:hyperlink r:id="rId31" w:history="1">
        <w:r>
          <w:rPr>
            <w:sz w:val="22"/>
            <w:szCs w:val="22"/>
          </w:rPr>
          <w:t>пунктом 3.2</w:t>
        </w:r>
      </w:hyperlink>
      <w:r>
        <w:rPr>
          <w:sz w:val="22"/>
          <w:szCs w:val="22"/>
        </w:rPr>
        <w:t xml:space="preserve"> Договора.</w:t>
      </w:r>
    </w:p>
    <w:p w:rsidR="00350693" w:rsidRDefault="00350693" w:rsidP="00350693">
      <w:pPr>
        <w:autoSpaceDE w:val="0"/>
        <w:autoSpaceDN w:val="0"/>
        <w:adjustRightInd w:val="0"/>
        <w:ind w:right="-1"/>
        <w:jc w:val="both"/>
        <w:rPr>
          <w:sz w:val="22"/>
          <w:szCs w:val="22"/>
        </w:rPr>
      </w:pPr>
      <w:r>
        <w:rPr>
          <w:sz w:val="22"/>
          <w:szCs w:val="22"/>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350693" w:rsidRDefault="00350693" w:rsidP="00350693">
      <w:pPr>
        <w:autoSpaceDE w:val="0"/>
        <w:autoSpaceDN w:val="0"/>
        <w:adjustRightInd w:val="0"/>
        <w:ind w:right="-1"/>
        <w:jc w:val="both"/>
        <w:rPr>
          <w:sz w:val="22"/>
          <w:szCs w:val="22"/>
        </w:rPr>
      </w:pPr>
      <w:r>
        <w:rPr>
          <w:sz w:val="22"/>
          <w:szCs w:val="22"/>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350693" w:rsidRDefault="00350693" w:rsidP="00350693">
      <w:pPr>
        <w:autoSpaceDE w:val="0"/>
        <w:autoSpaceDN w:val="0"/>
        <w:adjustRightInd w:val="0"/>
        <w:ind w:right="-1"/>
        <w:jc w:val="both"/>
        <w:rPr>
          <w:sz w:val="22"/>
          <w:szCs w:val="22"/>
        </w:rPr>
      </w:pPr>
      <w:r>
        <w:rPr>
          <w:sz w:val="22"/>
          <w:szCs w:val="22"/>
        </w:rPr>
        <w:t xml:space="preserve"> 5.5. При неисполнении обязанностей, предусмотренных </w:t>
      </w:r>
      <w:hyperlink r:id="rId32" w:history="1">
        <w:r>
          <w:rPr>
            <w:sz w:val="22"/>
            <w:szCs w:val="22"/>
          </w:rPr>
          <w:t>пунктом 4.4</w:t>
        </w:r>
      </w:hyperlink>
      <w:r>
        <w:rPr>
          <w:sz w:val="22"/>
          <w:szCs w:val="22"/>
        </w:rPr>
        <w:t xml:space="preserve"> Договора, за исключением </w:t>
      </w:r>
      <w:hyperlink r:id="rId33" w:history="1">
        <w:r>
          <w:rPr>
            <w:sz w:val="22"/>
            <w:szCs w:val="22"/>
          </w:rPr>
          <w:t>пунктов 4.4.3</w:t>
        </w:r>
      </w:hyperlink>
      <w:r>
        <w:rPr>
          <w:sz w:val="22"/>
          <w:szCs w:val="22"/>
        </w:rPr>
        <w:t xml:space="preserve">, </w:t>
      </w:r>
      <w:hyperlink r:id="rId34" w:history="1">
        <w:r>
          <w:rPr>
            <w:sz w:val="22"/>
            <w:szCs w:val="22"/>
          </w:rPr>
          <w:t>4.4.11</w:t>
        </w:r>
      </w:hyperlink>
      <w:r>
        <w:rPr>
          <w:sz w:val="22"/>
          <w:szCs w:val="22"/>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350693" w:rsidRDefault="00350693" w:rsidP="00350693">
      <w:pPr>
        <w:autoSpaceDE w:val="0"/>
        <w:autoSpaceDN w:val="0"/>
        <w:adjustRightInd w:val="0"/>
        <w:ind w:right="-1"/>
        <w:jc w:val="both"/>
        <w:rPr>
          <w:sz w:val="22"/>
          <w:szCs w:val="22"/>
        </w:rPr>
      </w:pPr>
      <w:r>
        <w:rPr>
          <w:sz w:val="22"/>
          <w:szCs w:val="22"/>
        </w:rPr>
        <w:t xml:space="preserve">5.6. За неисполнение </w:t>
      </w:r>
      <w:hyperlink r:id="rId35" w:history="1">
        <w:r>
          <w:rPr>
            <w:sz w:val="22"/>
            <w:szCs w:val="22"/>
          </w:rPr>
          <w:t>пункта 4.4.11</w:t>
        </w:r>
      </w:hyperlink>
      <w:r>
        <w:rPr>
          <w:sz w:val="22"/>
          <w:szCs w:val="22"/>
        </w:rPr>
        <w:t xml:space="preserve"> Договора Арендатор выплачивает штраф в размере 50% квартальной арендной платы, установленной на момент выявления нарушения.</w:t>
      </w:r>
    </w:p>
    <w:p w:rsidR="00350693" w:rsidRDefault="00350693" w:rsidP="00350693">
      <w:pPr>
        <w:autoSpaceDE w:val="0"/>
        <w:autoSpaceDN w:val="0"/>
        <w:adjustRightInd w:val="0"/>
        <w:ind w:right="-1"/>
        <w:jc w:val="center"/>
        <w:outlineLvl w:val="0"/>
        <w:rPr>
          <w:sz w:val="22"/>
          <w:szCs w:val="22"/>
        </w:rPr>
      </w:pPr>
    </w:p>
    <w:p w:rsidR="00350693" w:rsidRDefault="00350693" w:rsidP="00350693">
      <w:pPr>
        <w:numPr>
          <w:ilvl w:val="0"/>
          <w:numId w:val="25"/>
        </w:numPr>
        <w:tabs>
          <w:tab w:val="left" w:pos="312"/>
        </w:tabs>
        <w:autoSpaceDE w:val="0"/>
        <w:autoSpaceDN w:val="0"/>
        <w:adjustRightInd w:val="0"/>
        <w:ind w:right="-1"/>
        <w:jc w:val="center"/>
        <w:outlineLvl w:val="0"/>
        <w:rPr>
          <w:sz w:val="22"/>
          <w:szCs w:val="22"/>
        </w:rPr>
      </w:pPr>
      <w:r>
        <w:rPr>
          <w:sz w:val="22"/>
          <w:szCs w:val="22"/>
        </w:rPr>
        <w:t>Изменение и расторжение Договора</w:t>
      </w:r>
    </w:p>
    <w:p w:rsidR="00350693" w:rsidRDefault="00350693" w:rsidP="00350693">
      <w:pPr>
        <w:autoSpaceDE w:val="0"/>
        <w:autoSpaceDN w:val="0"/>
        <w:adjustRightInd w:val="0"/>
        <w:ind w:right="-1"/>
        <w:jc w:val="both"/>
        <w:outlineLvl w:val="0"/>
        <w:rPr>
          <w:sz w:val="22"/>
          <w:szCs w:val="22"/>
        </w:rPr>
      </w:pPr>
    </w:p>
    <w:p w:rsidR="00350693" w:rsidRDefault="00350693" w:rsidP="00350693">
      <w:pPr>
        <w:autoSpaceDE w:val="0"/>
        <w:autoSpaceDN w:val="0"/>
        <w:adjustRightInd w:val="0"/>
        <w:ind w:right="-1"/>
        <w:jc w:val="both"/>
        <w:rPr>
          <w:sz w:val="22"/>
          <w:szCs w:val="22"/>
        </w:rPr>
      </w:pPr>
      <w:r>
        <w:rPr>
          <w:sz w:val="22"/>
          <w:szCs w:val="22"/>
        </w:rPr>
        <w:t xml:space="preserve">6.1. Все изменения и (или) дополнения к Договору, за исключением случая, предусмотренного </w:t>
      </w:r>
      <w:hyperlink r:id="rId36" w:history="1">
        <w:r>
          <w:rPr>
            <w:sz w:val="22"/>
            <w:szCs w:val="22"/>
          </w:rPr>
          <w:t>пунктом 3.4</w:t>
        </w:r>
      </w:hyperlink>
      <w:r>
        <w:rPr>
          <w:sz w:val="22"/>
          <w:szCs w:val="22"/>
        </w:rPr>
        <w:t xml:space="preserve"> Договора, оформляются Сторонами в письменной форме путем составления дополнительного соглашения к Договору.</w:t>
      </w:r>
    </w:p>
    <w:p w:rsidR="00350693" w:rsidRDefault="00350693" w:rsidP="00350693">
      <w:pPr>
        <w:autoSpaceDE w:val="0"/>
        <w:autoSpaceDN w:val="0"/>
        <w:adjustRightInd w:val="0"/>
        <w:ind w:right="-1"/>
        <w:jc w:val="both"/>
        <w:rPr>
          <w:sz w:val="22"/>
          <w:szCs w:val="22"/>
        </w:rPr>
      </w:pPr>
      <w:r>
        <w:rPr>
          <w:sz w:val="22"/>
          <w:szCs w:val="22"/>
        </w:rPr>
        <w:t xml:space="preserve">6.1. Все изменения и (или) дополнения к Договору, за исключением случая, предусмотренного </w:t>
      </w:r>
      <w:hyperlink r:id="rId37" w:history="1">
        <w:r>
          <w:rPr>
            <w:sz w:val="22"/>
            <w:szCs w:val="22"/>
          </w:rPr>
          <w:t>пунктом 3.4</w:t>
        </w:r>
      </w:hyperlink>
      <w:r>
        <w:rPr>
          <w:sz w:val="22"/>
          <w:szCs w:val="22"/>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350693" w:rsidRDefault="00350693" w:rsidP="00350693">
      <w:pPr>
        <w:autoSpaceDE w:val="0"/>
        <w:autoSpaceDN w:val="0"/>
        <w:adjustRightInd w:val="0"/>
        <w:ind w:right="-1"/>
        <w:jc w:val="both"/>
        <w:rPr>
          <w:sz w:val="22"/>
          <w:szCs w:val="22"/>
        </w:rPr>
      </w:pPr>
      <w:r>
        <w:rPr>
          <w:sz w:val="22"/>
          <w:szCs w:val="22"/>
        </w:rPr>
        <w:lastRenderedPageBreak/>
        <w:t>6.2. </w:t>
      </w:r>
      <w:proofErr w:type="gramStart"/>
      <w:r>
        <w:rPr>
          <w:sz w:val="22"/>
          <w:szCs w:val="22"/>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350693" w:rsidRDefault="00350693" w:rsidP="00350693">
      <w:pPr>
        <w:autoSpaceDE w:val="0"/>
        <w:autoSpaceDN w:val="0"/>
        <w:adjustRightInd w:val="0"/>
        <w:ind w:right="-1"/>
        <w:jc w:val="both"/>
        <w:rPr>
          <w:sz w:val="22"/>
          <w:szCs w:val="22"/>
        </w:rPr>
      </w:pPr>
      <w:r>
        <w:rPr>
          <w:sz w:val="22"/>
          <w:szCs w:val="22"/>
        </w:rPr>
        <w:t xml:space="preserve">6.3. Договор </w:t>
      </w:r>
      <w:proofErr w:type="gramStart"/>
      <w:r>
        <w:rPr>
          <w:sz w:val="22"/>
          <w:szCs w:val="22"/>
        </w:rPr>
        <w:t>может быть досрочно расторгнут</w:t>
      </w:r>
      <w:proofErr w:type="gramEnd"/>
      <w:r>
        <w:rPr>
          <w:sz w:val="22"/>
          <w:szCs w:val="22"/>
        </w:rPr>
        <w:t xml:space="preserve"> по соглашению Сторон. Договор считается расторгнутым со дня подписания Сторонами соглашения о расторжении Договора.</w:t>
      </w:r>
    </w:p>
    <w:p w:rsidR="00350693" w:rsidRDefault="00350693" w:rsidP="00350693">
      <w:pPr>
        <w:autoSpaceDE w:val="0"/>
        <w:autoSpaceDN w:val="0"/>
        <w:adjustRightInd w:val="0"/>
        <w:ind w:right="-1"/>
        <w:jc w:val="both"/>
        <w:rPr>
          <w:sz w:val="22"/>
          <w:szCs w:val="22"/>
        </w:rPr>
      </w:pPr>
      <w:r>
        <w:rPr>
          <w:sz w:val="22"/>
          <w:szCs w:val="22"/>
        </w:rPr>
        <w:t xml:space="preserve">6.3. Договор </w:t>
      </w:r>
      <w:proofErr w:type="gramStart"/>
      <w:r>
        <w:rPr>
          <w:sz w:val="22"/>
          <w:szCs w:val="22"/>
        </w:rPr>
        <w:t>может быть досрочно расторгнут</w:t>
      </w:r>
      <w:proofErr w:type="gramEnd"/>
      <w:r>
        <w:rPr>
          <w:sz w:val="22"/>
          <w:szCs w:val="22"/>
        </w:rPr>
        <w:t xml:space="preserve"> по соглашению Сторон. Договор считается расторгнутым со дня государственной регистрации соглашения о расторжении Договора.</w:t>
      </w:r>
    </w:p>
    <w:p w:rsidR="00350693" w:rsidRDefault="00350693" w:rsidP="00350693">
      <w:pPr>
        <w:autoSpaceDE w:val="0"/>
        <w:autoSpaceDN w:val="0"/>
        <w:adjustRightInd w:val="0"/>
        <w:ind w:right="-1"/>
        <w:jc w:val="both"/>
        <w:rPr>
          <w:sz w:val="22"/>
          <w:szCs w:val="22"/>
        </w:rPr>
      </w:pPr>
    </w:p>
    <w:p w:rsidR="00350693" w:rsidRDefault="00350693" w:rsidP="00350693">
      <w:pPr>
        <w:numPr>
          <w:ilvl w:val="0"/>
          <w:numId w:val="25"/>
        </w:numPr>
        <w:autoSpaceDE w:val="0"/>
        <w:autoSpaceDN w:val="0"/>
        <w:adjustRightInd w:val="0"/>
        <w:ind w:left="-2" w:right="-1" w:hanging="2"/>
        <w:jc w:val="center"/>
        <w:outlineLvl w:val="0"/>
        <w:rPr>
          <w:sz w:val="22"/>
          <w:szCs w:val="22"/>
        </w:rPr>
      </w:pPr>
      <w:r>
        <w:rPr>
          <w:sz w:val="22"/>
          <w:szCs w:val="22"/>
        </w:rPr>
        <w:t>Рассмотрение и урегулирование споров</w:t>
      </w:r>
    </w:p>
    <w:p w:rsidR="00350693" w:rsidRDefault="00350693" w:rsidP="00350693">
      <w:pPr>
        <w:autoSpaceDE w:val="0"/>
        <w:autoSpaceDN w:val="0"/>
        <w:adjustRightInd w:val="0"/>
        <w:ind w:left="-2" w:right="-1" w:hanging="2"/>
        <w:jc w:val="both"/>
        <w:outlineLvl w:val="0"/>
        <w:rPr>
          <w:sz w:val="22"/>
          <w:szCs w:val="22"/>
        </w:rPr>
      </w:pPr>
      <w:r>
        <w:rPr>
          <w:sz w:val="22"/>
          <w:szCs w:val="22"/>
        </w:rPr>
        <w:t xml:space="preserve"> </w:t>
      </w:r>
    </w:p>
    <w:p w:rsidR="00350693" w:rsidRDefault="00350693" w:rsidP="00350693">
      <w:pPr>
        <w:autoSpaceDE w:val="0"/>
        <w:autoSpaceDN w:val="0"/>
        <w:adjustRightInd w:val="0"/>
        <w:ind w:left="-2" w:right="-1" w:hanging="2"/>
        <w:jc w:val="both"/>
        <w:rPr>
          <w:sz w:val="22"/>
          <w:szCs w:val="22"/>
        </w:rPr>
      </w:pPr>
      <w:r>
        <w:rPr>
          <w:sz w:val="22"/>
          <w:szCs w:val="22"/>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350693" w:rsidRDefault="00350693" w:rsidP="00350693">
      <w:pPr>
        <w:autoSpaceDE w:val="0"/>
        <w:autoSpaceDN w:val="0"/>
        <w:adjustRightInd w:val="0"/>
        <w:ind w:left="-2" w:right="-1" w:hanging="2"/>
        <w:jc w:val="both"/>
        <w:rPr>
          <w:sz w:val="22"/>
          <w:szCs w:val="22"/>
        </w:rPr>
      </w:pPr>
      <w:r>
        <w:rPr>
          <w:sz w:val="22"/>
          <w:szCs w:val="22"/>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350693" w:rsidRDefault="00350693" w:rsidP="00350693">
      <w:pPr>
        <w:autoSpaceDE w:val="0"/>
        <w:autoSpaceDN w:val="0"/>
        <w:adjustRightInd w:val="0"/>
        <w:ind w:left="-2" w:right="-1" w:hanging="2"/>
        <w:jc w:val="both"/>
        <w:rPr>
          <w:sz w:val="22"/>
          <w:szCs w:val="22"/>
        </w:rPr>
      </w:pPr>
    </w:p>
    <w:p w:rsidR="00350693" w:rsidRDefault="00350693" w:rsidP="00350693">
      <w:pPr>
        <w:autoSpaceDE w:val="0"/>
        <w:autoSpaceDN w:val="0"/>
        <w:adjustRightInd w:val="0"/>
        <w:ind w:left="-2" w:right="-1" w:hanging="2"/>
        <w:jc w:val="center"/>
        <w:rPr>
          <w:sz w:val="22"/>
          <w:szCs w:val="22"/>
        </w:rPr>
      </w:pPr>
      <w:r w:rsidRPr="00217595">
        <w:rPr>
          <w:sz w:val="22"/>
          <w:szCs w:val="22"/>
        </w:rPr>
        <w:t>8.</w:t>
      </w:r>
      <w:r>
        <w:rPr>
          <w:sz w:val="22"/>
          <w:szCs w:val="22"/>
        </w:rPr>
        <w:t> Прочие положения Договора</w:t>
      </w:r>
    </w:p>
    <w:p w:rsidR="00350693" w:rsidRDefault="00350693" w:rsidP="00350693">
      <w:pPr>
        <w:autoSpaceDE w:val="0"/>
        <w:autoSpaceDN w:val="0"/>
        <w:adjustRightInd w:val="0"/>
        <w:ind w:left="-2" w:right="-1" w:hanging="2"/>
        <w:jc w:val="both"/>
        <w:rPr>
          <w:sz w:val="22"/>
          <w:szCs w:val="22"/>
        </w:rPr>
      </w:pPr>
      <w:r>
        <w:rPr>
          <w:sz w:val="22"/>
          <w:szCs w:val="22"/>
        </w:rPr>
        <w:t xml:space="preserve"> </w:t>
      </w:r>
    </w:p>
    <w:p w:rsidR="00350693" w:rsidRDefault="00350693" w:rsidP="00350693">
      <w:pPr>
        <w:autoSpaceDE w:val="0"/>
        <w:autoSpaceDN w:val="0"/>
        <w:adjustRightInd w:val="0"/>
        <w:ind w:left="-2" w:right="-1" w:hanging="2"/>
        <w:jc w:val="both"/>
        <w:rPr>
          <w:sz w:val="22"/>
          <w:szCs w:val="22"/>
        </w:rPr>
      </w:pPr>
      <w:hyperlink r:id="rId38" w:history="1">
        <w:r w:rsidRPr="00931743">
          <w:rPr>
            <w:sz w:val="22"/>
            <w:szCs w:val="22"/>
          </w:rPr>
          <w:t>8.</w:t>
        </w:r>
      </w:hyperlink>
      <w:r w:rsidRPr="00931743">
        <w:rPr>
          <w:sz w:val="22"/>
          <w:szCs w:val="22"/>
        </w:rPr>
        <w:t>2</w:t>
      </w:r>
      <w:r>
        <w:rPr>
          <w:sz w:val="22"/>
          <w:szCs w:val="22"/>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350693" w:rsidRDefault="00350693" w:rsidP="00350693">
      <w:pPr>
        <w:autoSpaceDE w:val="0"/>
        <w:autoSpaceDN w:val="0"/>
        <w:adjustRightInd w:val="0"/>
        <w:ind w:left="-2" w:right="-1" w:hanging="2"/>
        <w:jc w:val="both"/>
        <w:rPr>
          <w:sz w:val="22"/>
          <w:szCs w:val="22"/>
        </w:rPr>
      </w:pPr>
      <w:r w:rsidRPr="00931743">
        <w:rPr>
          <w:sz w:val="22"/>
          <w:szCs w:val="22"/>
        </w:rPr>
        <w:t>8.3</w:t>
      </w:r>
      <w:r>
        <w:rPr>
          <w:sz w:val="22"/>
          <w:szCs w:val="22"/>
        </w:rPr>
        <w:t xml:space="preserve">. Арендатор в соответствии с Федеральным </w:t>
      </w:r>
      <w:hyperlink r:id="rId39" w:history="1">
        <w:r>
          <w:rPr>
            <w:sz w:val="22"/>
            <w:szCs w:val="22"/>
          </w:rPr>
          <w:t>законом</w:t>
        </w:r>
      </w:hyperlink>
      <w:r>
        <w:rPr>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350693" w:rsidRDefault="00350693" w:rsidP="00350693">
      <w:pPr>
        <w:autoSpaceDE w:val="0"/>
        <w:autoSpaceDN w:val="0"/>
        <w:adjustRightInd w:val="0"/>
        <w:ind w:leftChars="-200" w:left="-480" w:right="-1" w:firstLineChars="181" w:firstLine="398"/>
        <w:jc w:val="both"/>
        <w:rPr>
          <w:sz w:val="22"/>
          <w:szCs w:val="22"/>
        </w:rPr>
      </w:pPr>
    </w:p>
    <w:p w:rsidR="00350693" w:rsidRDefault="00350693" w:rsidP="00350693">
      <w:pPr>
        <w:autoSpaceDE w:val="0"/>
        <w:autoSpaceDN w:val="0"/>
        <w:adjustRightInd w:val="0"/>
        <w:ind w:leftChars="-200" w:left="-480" w:right="-1" w:firstLineChars="181" w:firstLine="398"/>
        <w:jc w:val="center"/>
        <w:outlineLvl w:val="0"/>
        <w:rPr>
          <w:sz w:val="22"/>
          <w:szCs w:val="22"/>
        </w:rPr>
      </w:pPr>
      <w:r>
        <w:rPr>
          <w:sz w:val="22"/>
          <w:szCs w:val="22"/>
        </w:rPr>
        <w:t>9. Реквизиты Сторон</w:t>
      </w:r>
    </w:p>
    <w:p w:rsidR="00350693" w:rsidRDefault="00350693" w:rsidP="00350693">
      <w:pPr>
        <w:autoSpaceDE w:val="0"/>
        <w:autoSpaceDN w:val="0"/>
        <w:adjustRightInd w:val="0"/>
        <w:ind w:leftChars="-200" w:left="-480" w:right="-1" w:firstLineChars="181" w:firstLine="398"/>
        <w:jc w:val="both"/>
        <w:rPr>
          <w:sz w:val="22"/>
          <w:szCs w:val="22"/>
        </w:rPr>
      </w:pPr>
      <w:r>
        <w:rPr>
          <w:sz w:val="22"/>
          <w:szCs w:val="22"/>
        </w:rPr>
        <w:t>Арендодатель:</w:t>
      </w:r>
    </w:p>
    <w:p w:rsidR="00350693" w:rsidRDefault="00350693" w:rsidP="00350693">
      <w:pPr>
        <w:autoSpaceDE w:val="0"/>
        <w:autoSpaceDN w:val="0"/>
        <w:adjustRightInd w:val="0"/>
        <w:ind w:leftChars="-200" w:left="-480" w:right="-1" w:firstLineChars="181" w:firstLine="398"/>
        <w:jc w:val="both"/>
        <w:rPr>
          <w:sz w:val="22"/>
          <w:szCs w:val="22"/>
        </w:rPr>
      </w:pPr>
      <w:r>
        <w:rPr>
          <w:sz w:val="22"/>
          <w:szCs w:val="22"/>
        </w:rPr>
        <w:t xml:space="preserve">Администрация города Сарапула </w:t>
      </w:r>
    </w:p>
    <w:p w:rsidR="00350693" w:rsidRDefault="00350693" w:rsidP="00350693">
      <w:pPr>
        <w:ind w:leftChars="-200" w:left="-480" w:right="-1" w:firstLineChars="181" w:firstLine="398"/>
        <w:jc w:val="both"/>
        <w:rPr>
          <w:sz w:val="22"/>
          <w:szCs w:val="22"/>
        </w:rPr>
      </w:pPr>
      <w:r>
        <w:rPr>
          <w:sz w:val="22"/>
          <w:szCs w:val="22"/>
        </w:rPr>
        <w:t>427960, Удмуртская Республика, г. Сарапул, Красная Площадь, 8</w:t>
      </w:r>
    </w:p>
    <w:p w:rsidR="00350693" w:rsidRDefault="00350693" w:rsidP="00350693">
      <w:pPr>
        <w:ind w:leftChars="-200" w:left="-480" w:right="-1" w:firstLineChars="181" w:firstLine="398"/>
        <w:jc w:val="both"/>
        <w:rPr>
          <w:sz w:val="22"/>
          <w:szCs w:val="22"/>
        </w:rPr>
      </w:pPr>
      <w:proofErr w:type="gramStart"/>
      <w:r w:rsidRPr="00217595">
        <w:rPr>
          <w:sz w:val="22"/>
          <w:szCs w:val="22"/>
        </w:rPr>
        <w:t>р</w:t>
      </w:r>
      <w:proofErr w:type="gramEnd"/>
      <w:r w:rsidRPr="00217595">
        <w:rPr>
          <w:sz w:val="22"/>
          <w:szCs w:val="22"/>
        </w:rPr>
        <w:t>/с 40101810922020019001 в отделении НБ Удмуртской Республики г.</w:t>
      </w:r>
      <w:r>
        <w:rPr>
          <w:sz w:val="22"/>
          <w:szCs w:val="22"/>
        </w:rPr>
        <w:t xml:space="preserve"> </w:t>
      </w:r>
      <w:r w:rsidRPr="00217595">
        <w:rPr>
          <w:sz w:val="22"/>
          <w:szCs w:val="22"/>
        </w:rPr>
        <w:t>Ижевск</w:t>
      </w:r>
      <w:r>
        <w:rPr>
          <w:sz w:val="22"/>
          <w:szCs w:val="22"/>
        </w:rPr>
        <w:t xml:space="preserve">, </w:t>
      </w:r>
    </w:p>
    <w:p w:rsidR="00350693" w:rsidRDefault="00350693" w:rsidP="00350693">
      <w:pPr>
        <w:ind w:leftChars="-200" w:left="-480" w:right="-1" w:firstLineChars="181" w:firstLine="398"/>
        <w:jc w:val="both"/>
        <w:rPr>
          <w:sz w:val="22"/>
          <w:szCs w:val="22"/>
        </w:rPr>
      </w:pPr>
      <w:r>
        <w:rPr>
          <w:sz w:val="22"/>
          <w:szCs w:val="22"/>
        </w:rPr>
        <w:t>БИК</w:t>
      </w:r>
      <w:r w:rsidRPr="00217595">
        <w:rPr>
          <w:sz w:val="22"/>
          <w:szCs w:val="22"/>
        </w:rPr>
        <w:t>049401001</w:t>
      </w:r>
      <w:r>
        <w:rPr>
          <w:sz w:val="22"/>
          <w:szCs w:val="22"/>
        </w:rPr>
        <w:t>,</w:t>
      </w:r>
      <w:r w:rsidRPr="00217595">
        <w:rPr>
          <w:sz w:val="22"/>
          <w:szCs w:val="22"/>
        </w:rPr>
        <w:t xml:space="preserve"> </w:t>
      </w:r>
      <w:r>
        <w:rPr>
          <w:sz w:val="22"/>
          <w:szCs w:val="22"/>
        </w:rPr>
        <w:t xml:space="preserve">ИНН </w:t>
      </w:r>
      <w:r w:rsidRPr="00217595">
        <w:rPr>
          <w:sz w:val="22"/>
          <w:szCs w:val="22"/>
        </w:rPr>
        <w:t>1827008640</w:t>
      </w:r>
      <w:r>
        <w:rPr>
          <w:sz w:val="22"/>
          <w:szCs w:val="22"/>
        </w:rPr>
        <w:t>,</w:t>
      </w:r>
    </w:p>
    <w:p w:rsidR="00350693" w:rsidRDefault="00350693" w:rsidP="00350693">
      <w:pPr>
        <w:ind w:leftChars="-200" w:left="-480" w:right="-1" w:firstLineChars="181" w:firstLine="398"/>
        <w:jc w:val="both"/>
        <w:rPr>
          <w:sz w:val="22"/>
          <w:szCs w:val="22"/>
        </w:rPr>
      </w:pPr>
      <w:r>
        <w:rPr>
          <w:sz w:val="22"/>
          <w:szCs w:val="22"/>
        </w:rPr>
        <w:t xml:space="preserve">КПП </w:t>
      </w:r>
      <w:r w:rsidRPr="00217595">
        <w:rPr>
          <w:sz w:val="22"/>
          <w:szCs w:val="22"/>
        </w:rPr>
        <w:t>183801001</w:t>
      </w:r>
      <w:r>
        <w:rPr>
          <w:sz w:val="22"/>
          <w:szCs w:val="22"/>
        </w:rPr>
        <w:t xml:space="preserve">, КБК </w:t>
      </w:r>
      <w:r w:rsidRPr="00217595">
        <w:rPr>
          <w:sz w:val="22"/>
          <w:szCs w:val="22"/>
        </w:rPr>
        <w:t>91811105012040000120</w:t>
      </w:r>
      <w:r>
        <w:rPr>
          <w:sz w:val="22"/>
          <w:szCs w:val="22"/>
        </w:rPr>
        <w:t xml:space="preserve">, ОКТМО </w:t>
      </w:r>
      <w:r w:rsidRPr="00217595">
        <w:rPr>
          <w:sz w:val="22"/>
          <w:szCs w:val="22"/>
        </w:rPr>
        <w:t>94740000</w:t>
      </w:r>
      <w:r>
        <w:rPr>
          <w:sz w:val="22"/>
          <w:szCs w:val="22"/>
        </w:rPr>
        <w:t>.</w:t>
      </w:r>
    </w:p>
    <w:p w:rsidR="00350693" w:rsidRDefault="00350693" w:rsidP="00350693">
      <w:pPr>
        <w:autoSpaceDE w:val="0"/>
        <w:autoSpaceDN w:val="0"/>
        <w:adjustRightInd w:val="0"/>
        <w:ind w:leftChars="-200" w:left="-480" w:right="-1" w:firstLineChars="181" w:firstLine="398"/>
        <w:jc w:val="both"/>
        <w:rPr>
          <w:sz w:val="22"/>
          <w:szCs w:val="22"/>
        </w:rPr>
      </w:pPr>
    </w:p>
    <w:p w:rsidR="00350693" w:rsidRDefault="00350693" w:rsidP="00350693">
      <w:pPr>
        <w:autoSpaceDE w:val="0"/>
        <w:autoSpaceDN w:val="0"/>
        <w:adjustRightInd w:val="0"/>
        <w:ind w:leftChars="-200" w:left="-480" w:right="-1" w:firstLineChars="181" w:firstLine="398"/>
        <w:jc w:val="both"/>
        <w:rPr>
          <w:sz w:val="22"/>
          <w:szCs w:val="22"/>
        </w:rPr>
      </w:pPr>
      <w:r>
        <w:rPr>
          <w:sz w:val="22"/>
          <w:szCs w:val="22"/>
        </w:rPr>
        <w:t>Арендатор:</w:t>
      </w:r>
    </w:p>
    <w:p w:rsidR="00350693" w:rsidRDefault="00350693" w:rsidP="00350693">
      <w:pPr>
        <w:autoSpaceDE w:val="0"/>
        <w:autoSpaceDN w:val="0"/>
        <w:adjustRightInd w:val="0"/>
        <w:ind w:leftChars="-200" w:left="-480" w:right="-1" w:firstLineChars="181" w:firstLine="398"/>
        <w:jc w:val="both"/>
        <w:rPr>
          <w:sz w:val="22"/>
          <w:szCs w:val="22"/>
        </w:rPr>
      </w:pPr>
      <w:r>
        <w:rPr>
          <w:sz w:val="22"/>
          <w:szCs w:val="22"/>
        </w:rPr>
        <w:t>______________________________________________________________</w:t>
      </w:r>
    </w:p>
    <w:p w:rsidR="00350693" w:rsidRDefault="00350693" w:rsidP="00350693">
      <w:pPr>
        <w:autoSpaceDE w:val="0"/>
        <w:autoSpaceDN w:val="0"/>
        <w:adjustRightInd w:val="0"/>
        <w:ind w:leftChars="-200" w:left="-480" w:right="-1" w:firstLineChars="181" w:firstLine="434"/>
        <w:jc w:val="center"/>
      </w:pPr>
      <w:r>
        <w:t>(наименование покупателя – юридического лица; Ф.И.О., реквизиты документа, удостоверяющего личность покупателя, СНИЛС – физического лица)</w:t>
      </w:r>
    </w:p>
    <w:p w:rsidR="00350693" w:rsidRDefault="00350693" w:rsidP="00350693">
      <w:pPr>
        <w:autoSpaceDE w:val="0"/>
        <w:autoSpaceDN w:val="0"/>
        <w:adjustRightInd w:val="0"/>
        <w:ind w:leftChars="-200" w:left="-480" w:right="-1" w:firstLineChars="181" w:firstLine="398"/>
        <w:jc w:val="both"/>
        <w:rPr>
          <w:sz w:val="22"/>
          <w:szCs w:val="22"/>
        </w:rPr>
      </w:pPr>
      <w:r>
        <w:rPr>
          <w:sz w:val="22"/>
          <w:szCs w:val="22"/>
        </w:rPr>
        <w:t>Индекс ________________, почтовый адрес_____________________</w:t>
      </w:r>
    </w:p>
    <w:p w:rsidR="00350693" w:rsidRDefault="00350693" w:rsidP="00350693">
      <w:pPr>
        <w:autoSpaceDE w:val="0"/>
        <w:autoSpaceDN w:val="0"/>
        <w:adjustRightInd w:val="0"/>
        <w:ind w:leftChars="-200" w:left="-480" w:right="-1" w:firstLineChars="181" w:firstLine="398"/>
        <w:jc w:val="both"/>
        <w:rPr>
          <w:sz w:val="22"/>
          <w:szCs w:val="22"/>
        </w:rPr>
      </w:pPr>
      <w:r>
        <w:rPr>
          <w:sz w:val="22"/>
          <w:szCs w:val="22"/>
        </w:rPr>
        <w:t xml:space="preserve">Расчетный счет _______________________ </w:t>
      </w:r>
      <w:proofErr w:type="gramStart"/>
      <w:r>
        <w:rPr>
          <w:sz w:val="22"/>
          <w:szCs w:val="22"/>
        </w:rPr>
        <w:t>в</w:t>
      </w:r>
      <w:proofErr w:type="gramEnd"/>
      <w:r>
        <w:rPr>
          <w:sz w:val="22"/>
          <w:szCs w:val="22"/>
        </w:rPr>
        <w:t xml:space="preserve"> ______________________,</w:t>
      </w:r>
    </w:p>
    <w:p w:rsidR="00350693" w:rsidRDefault="00350693" w:rsidP="00350693">
      <w:pPr>
        <w:autoSpaceDE w:val="0"/>
        <w:autoSpaceDN w:val="0"/>
        <w:adjustRightInd w:val="0"/>
        <w:ind w:leftChars="-200" w:left="-480" w:right="-1" w:firstLineChars="181" w:firstLine="398"/>
        <w:jc w:val="both"/>
        <w:rPr>
          <w:sz w:val="22"/>
          <w:szCs w:val="22"/>
        </w:rPr>
      </w:pPr>
      <w:r>
        <w:rPr>
          <w:sz w:val="22"/>
          <w:szCs w:val="22"/>
        </w:rPr>
        <w:t xml:space="preserve">корр. счет ___________, БИК _________, ИНН _______________, </w:t>
      </w:r>
    </w:p>
    <w:p w:rsidR="00350693" w:rsidRDefault="00350693" w:rsidP="00350693">
      <w:pPr>
        <w:autoSpaceDE w:val="0"/>
        <w:autoSpaceDN w:val="0"/>
        <w:adjustRightInd w:val="0"/>
        <w:ind w:leftChars="-200" w:left="-480" w:right="-1" w:firstLineChars="181" w:firstLine="398"/>
        <w:jc w:val="both"/>
        <w:rPr>
          <w:sz w:val="22"/>
          <w:szCs w:val="22"/>
        </w:rPr>
      </w:pPr>
      <w:r>
        <w:rPr>
          <w:sz w:val="22"/>
          <w:szCs w:val="22"/>
        </w:rPr>
        <w:t>КПП  ____________, ОКТМО ___________,  тел. ___________________</w:t>
      </w:r>
    </w:p>
    <w:p w:rsidR="00350693" w:rsidRDefault="00350693" w:rsidP="00350693">
      <w:pPr>
        <w:autoSpaceDE w:val="0"/>
        <w:autoSpaceDN w:val="0"/>
        <w:adjustRightInd w:val="0"/>
        <w:ind w:right="-1"/>
        <w:jc w:val="both"/>
        <w:rPr>
          <w:sz w:val="22"/>
          <w:szCs w:val="22"/>
        </w:rPr>
      </w:pPr>
    </w:p>
    <w:p w:rsidR="00350693" w:rsidRDefault="00350693" w:rsidP="00350693">
      <w:pPr>
        <w:autoSpaceDE w:val="0"/>
        <w:autoSpaceDN w:val="0"/>
        <w:adjustRightInd w:val="0"/>
        <w:ind w:right="-1"/>
        <w:jc w:val="both"/>
        <w:rPr>
          <w:sz w:val="22"/>
          <w:szCs w:val="22"/>
        </w:rPr>
      </w:pPr>
      <w:r>
        <w:rPr>
          <w:sz w:val="22"/>
          <w:szCs w:val="22"/>
        </w:rPr>
        <w:t>К договору прилагаются:</w:t>
      </w:r>
    </w:p>
    <w:p w:rsidR="00350693" w:rsidRDefault="00350693" w:rsidP="00350693">
      <w:pPr>
        <w:autoSpaceDE w:val="0"/>
        <w:autoSpaceDN w:val="0"/>
        <w:adjustRightInd w:val="0"/>
        <w:ind w:right="-1"/>
        <w:jc w:val="both"/>
        <w:rPr>
          <w:sz w:val="22"/>
          <w:szCs w:val="22"/>
        </w:rPr>
      </w:pPr>
      <w:r>
        <w:rPr>
          <w:sz w:val="22"/>
          <w:szCs w:val="22"/>
        </w:rPr>
        <w:t xml:space="preserve">1) приложение 1 – Акт приема-передачи Участка на __ </w:t>
      </w:r>
      <w:proofErr w:type="gramStart"/>
      <w:r>
        <w:rPr>
          <w:sz w:val="22"/>
          <w:szCs w:val="22"/>
        </w:rPr>
        <w:t>л</w:t>
      </w:r>
      <w:proofErr w:type="gramEnd"/>
      <w:r>
        <w:rPr>
          <w:sz w:val="22"/>
          <w:szCs w:val="22"/>
        </w:rPr>
        <w:t>.,</w:t>
      </w:r>
    </w:p>
    <w:p w:rsidR="00350693" w:rsidRDefault="00350693" w:rsidP="00350693">
      <w:pPr>
        <w:autoSpaceDE w:val="0"/>
        <w:autoSpaceDN w:val="0"/>
        <w:adjustRightInd w:val="0"/>
        <w:ind w:right="-1"/>
        <w:jc w:val="both"/>
        <w:rPr>
          <w:sz w:val="22"/>
          <w:szCs w:val="22"/>
        </w:rPr>
      </w:pPr>
      <w:r>
        <w:rPr>
          <w:sz w:val="22"/>
          <w:szCs w:val="22"/>
        </w:rPr>
        <w:t xml:space="preserve">2) приложение 2 – Расчет арендной платы на __ </w:t>
      </w:r>
      <w:proofErr w:type="gramStart"/>
      <w:r>
        <w:rPr>
          <w:sz w:val="22"/>
          <w:szCs w:val="22"/>
        </w:rPr>
        <w:t>л</w:t>
      </w:r>
      <w:proofErr w:type="gramEnd"/>
      <w:r>
        <w:rPr>
          <w:sz w:val="22"/>
          <w:szCs w:val="22"/>
        </w:rPr>
        <w:t>.</w:t>
      </w:r>
    </w:p>
    <w:p w:rsidR="00350693" w:rsidRDefault="00350693" w:rsidP="00350693">
      <w:pPr>
        <w:autoSpaceDE w:val="0"/>
        <w:autoSpaceDN w:val="0"/>
        <w:adjustRightInd w:val="0"/>
        <w:ind w:right="-1"/>
        <w:jc w:val="center"/>
        <w:outlineLvl w:val="0"/>
        <w:rPr>
          <w:sz w:val="22"/>
          <w:szCs w:val="22"/>
        </w:rPr>
      </w:pPr>
    </w:p>
    <w:p w:rsidR="00350693" w:rsidRDefault="00350693" w:rsidP="00350693">
      <w:pPr>
        <w:autoSpaceDE w:val="0"/>
        <w:autoSpaceDN w:val="0"/>
        <w:adjustRightInd w:val="0"/>
        <w:ind w:right="-1"/>
        <w:jc w:val="center"/>
        <w:outlineLvl w:val="0"/>
        <w:rPr>
          <w:sz w:val="22"/>
          <w:szCs w:val="22"/>
        </w:rPr>
      </w:pPr>
    </w:p>
    <w:p w:rsidR="00350693" w:rsidRDefault="00350693" w:rsidP="00350693">
      <w:pPr>
        <w:autoSpaceDE w:val="0"/>
        <w:autoSpaceDN w:val="0"/>
        <w:adjustRightInd w:val="0"/>
        <w:ind w:right="-1"/>
        <w:jc w:val="center"/>
        <w:outlineLvl w:val="0"/>
        <w:rPr>
          <w:sz w:val="22"/>
          <w:szCs w:val="22"/>
        </w:rPr>
      </w:pPr>
      <w:r>
        <w:rPr>
          <w:sz w:val="22"/>
          <w:szCs w:val="22"/>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350693" w:rsidTr="0099541C">
        <w:tc>
          <w:tcPr>
            <w:tcW w:w="4870" w:type="dxa"/>
            <w:vAlign w:val="center"/>
          </w:tcPr>
          <w:p w:rsidR="00350693" w:rsidRDefault="00350693" w:rsidP="0099541C">
            <w:pPr>
              <w:autoSpaceDE w:val="0"/>
              <w:autoSpaceDN w:val="0"/>
              <w:adjustRightInd w:val="0"/>
              <w:ind w:right="-1"/>
              <w:rPr>
                <w:sz w:val="22"/>
                <w:szCs w:val="22"/>
              </w:rPr>
            </w:pPr>
            <w:r>
              <w:rPr>
                <w:sz w:val="22"/>
                <w:szCs w:val="22"/>
              </w:rPr>
              <w:lastRenderedPageBreak/>
              <w:t>Арендодатель:</w:t>
            </w:r>
          </w:p>
        </w:tc>
        <w:tc>
          <w:tcPr>
            <w:tcW w:w="4870" w:type="dxa"/>
            <w:vAlign w:val="center"/>
          </w:tcPr>
          <w:p w:rsidR="00350693" w:rsidRDefault="00350693" w:rsidP="0099541C">
            <w:pPr>
              <w:autoSpaceDE w:val="0"/>
              <w:autoSpaceDN w:val="0"/>
              <w:adjustRightInd w:val="0"/>
              <w:ind w:right="-1"/>
              <w:rPr>
                <w:sz w:val="22"/>
                <w:szCs w:val="22"/>
              </w:rPr>
            </w:pPr>
            <w:r>
              <w:rPr>
                <w:sz w:val="22"/>
                <w:szCs w:val="22"/>
              </w:rPr>
              <w:t>Арендатор:</w:t>
            </w:r>
          </w:p>
        </w:tc>
      </w:tr>
      <w:tr w:rsidR="00350693" w:rsidTr="0099541C">
        <w:tc>
          <w:tcPr>
            <w:tcW w:w="4870" w:type="dxa"/>
          </w:tcPr>
          <w:p w:rsidR="00350693" w:rsidRDefault="00350693" w:rsidP="0099541C">
            <w:pPr>
              <w:autoSpaceDE w:val="0"/>
              <w:autoSpaceDN w:val="0"/>
              <w:adjustRightInd w:val="0"/>
              <w:ind w:right="-1"/>
              <w:jc w:val="both"/>
              <w:rPr>
                <w:sz w:val="22"/>
                <w:szCs w:val="22"/>
              </w:rPr>
            </w:pPr>
            <w:r>
              <w:rPr>
                <w:sz w:val="22"/>
                <w:szCs w:val="22"/>
              </w:rPr>
              <w:t>_______________________________</w:t>
            </w:r>
          </w:p>
        </w:tc>
        <w:tc>
          <w:tcPr>
            <w:tcW w:w="4870" w:type="dxa"/>
          </w:tcPr>
          <w:p w:rsidR="00350693" w:rsidRDefault="00350693" w:rsidP="0099541C">
            <w:pPr>
              <w:autoSpaceDE w:val="0"/>
              <w:autoSpaceDN w:val="0"/>
              <w:adjustRightInd w:val="0"/>
              <w:ind w:right="-1"/>
              <w:jc w:val="both"/>
              <w:rPr>
                <w:sz w:val="22"/>
                <w:szCs w:val="22"/>
              </w:rPr>
            </w:pPr>
            <w:r>
              <w:rPr>
                <w:sz w:val="22"/>
                <w:szCs w:val="22"/>
              </w:rPr>
              <w:t>_______________________________</w:t>
            </w:r>
          </w:p>
        </w:tc>
      </w:tr>
      <w:tr w:rsidR="00350693" w:rsidTr="0099541C">
        <w:tc>
          <w:tcPr>
            <w:tcW w:w="4870" w:type="dxa"/>
            <w:vAlign w:val="center"/>
          </w:tcPr>
          <w:p w:rsidR="00350693" w:rsidRDefault="00350693" w:rsidP="0099541C">
            <w:pPr>
              <w:autoSpaceDE w:val="0"/>
              <w:autoSpaceDN w:val="0"/>
              <w:adjustRightInd w:val="0"/>
              <w:ind w:right="-1"/>
              <w:rPr>
                <w:sz w:val="22"/>
                <w:szCs w:val="22"/>
              </w:rPr>
            </w:pPr>
            <w:r>
              <w:rPr>
                <w:sz w:val="22"/>
                <w:szCs w:val="22"/>
              </w:rPr>
              <w:t>в лице ________________________</w:t>
            </w:r>
          </w:p>
        </w:tc>
        <w:tc>
          <w:tcPr>
            <w:tcW w:w="4870" w:type="dxa"/>
            <w:vAlign w:val="center"/>
          </w:tcPr>
          <w:p w:rsidR="00350693" w:rsidRDefault="00350693" w:rsidP="0099541C">
            <w:pPr>
              <w:autoSpaceDE w:val="0"/>
              <w:autoSpaceDN w:val="0"/>
              <w:adjustRightInd w:val="0"/>
              <w:ind w:right="-1"/>
              <w:rPr>
                <w:sz w:val="22"/>
                <w:szCs w:val="22"/>
              </w:rPr>
            </w:pPr>
            <w:r>
              <w:rPr>
                <w:sz w:val="22"/>
                <w:szCs w:val="22"/>
              </w:rPr>
              <w:t>в лице ________________________</w:t>
            </w:r>
          </w:p>
        </w:tc>
      </w:tr>
      <w:tr w:rsidR="00350693" w:rsidTr="0099541C">
        <w:tc>
          <w:tcPr>
            <w:tcW w:w="4870" w:type="dxa"/>
            <w:vAlign w:val="center"/>
          </w:tcPr>
          <w:p w:rsidR="00350693" w:rsidRDefault="00350693" w:rsidP="0099541C">
            <w:pPr>
              <w:autoSpaceDE w:val="0"/>
              <w:autoSpaceDN w:val="0"/>
              <w:adjustRightInd w:val="0"/>
              <w:ind w:right="-1"/>
              <w:jc w:val="center"/>
              <w:rPr>
                <w:sz w:val="22"/>
                <w:szCs w:val="22"/>
              </w:rPr>
            </w:pPr>
            <w:r>
              <w:rPr>
                <w:sz w:val="22"/>
                <w:szCs w:val="22"/>
              </w:rPr>
              <w:t>(должность,  Ф.И.О.)</w:t>
            </w:r>
          </w:p>
        </w:tc>
        <w:tc>
          <w:tcPr>
            <w:tcW w:w="4870" w:type="dxa"/>
            <w:vAlign w:val="center"/>
          </w:tcPr>
          <w:p w:rsidR="00350693" w:rsidRDefault="00350693" w:rsidP="0099541C">
            <w:pPr>
              <w:autoSpaceDE w:val="0"/>
              <w:autoSpaceDN w:val="0"/>
              <w:adjustRightInd w:val="0"/>
              <w:ind w:right="-1"/>
              <w:jc w:val="center"/>
              <w:rPr>
                <w:sz w:val="22"/>
                <w:szCs w:val="22"/>
              </w:rPr>
            </w:pPr>
            <w:r>
              <w:rPr>
                <w:sz w:val="22"/>
                <w:szCs w:val="22"/>
              </w:rPr>
              <w:t>(должность,  Ф.И.О.)</w:t>
            </w:r>
          </w:p>
        </w:tc>
      </w:tr>
      <w:tr w:rsidR="00350693" w:rsidTr="0099541C">
        <w:tc>
          <w:tcPr>
            <w:tcW w:w="4870" w:type="dxa"/>
            <w:vAlign w:val="center"/>
          </w:tcPr>
          <w:p w:rsidR="00350693" w:rsidRDefault="00350693" w:rsidP="0099541C">
            <w:pPr>
              <w:autoSpaceDE w:val="0"/>
              <w:autoSpaceDN w:val="0"/>
              <w:adjustRightInd w:val="0"/>
              <w:ind w:right="-1"/>
              <w:rPr>
                <w:sz w:val="22"/>
                <w:szCs w:val="22"/>
              </w:rPr>
            </w:pPr>
            <w:r>
              <w:rPr>
                <w:sz w:val="22"/>
                <w:szCs w:val="22"/>
              </w:rPr>
              <w:t>М.П. __________________________</w:t>
            </w:r>
          </w:p>
        </w:tc>
        <w:tc>
          <w:tcPr>
            <w:tcW w:w="4870" w:type="dxa"/>
            <w:vAlign w:val="center"/>
          </w:tcPr>
          <w:p w:rsidR="00350693" w:rsidRDefault="00350693" w:rsidP="0099541C">
            <w:pPr>
              <w:autoSpaceDE w:val="0"/>
              <w:autoSpaceDN w:val="0"/>
              <w:adjustRightInd w:val="0"/>
              <w:ind w:right="-1"/>
              <w:rPr>
                <w:sz w:val="22"/>
                <w:szCs w:val="22"/>
              </w:rPr>
            </w:pPr>
            <w:r>
              <w:rPr>
                <w:sz w:val="22"/>
                <w:szCs w:val="22"/>
              </w:rPr>
              <w:t>М.П. __________________________</w:t>
            </w:r>
          </w:p>
        </w:tc>
      </w:tr>
      <w:tr w:rsidR="00350693" w:rsidTr="0099541C">
        <w:tc>
          <w:tcPr>
            <w:tcW w:w="4870" w:type="dxa"/>
            <w:vAlign w:val="center"/>
          </w:tcPr>
          <w:p w:rsidR="00350693" w:rsidRDefault="00350693" w:rsidP="0099541C">
            <w:pPr>
              <w:autoSpaceDE w:val="0"/>
              <w:autoSpaceDN w:val="0"/>
              <w:adjustRightInd w:val="0"/>
              <w:ind w:right="-1"/>
              <w:jc w:val="center"/>
              <w:rPr>
                <w:sz w:val="22"/>
                <w:szCs w:val="22"/>
              </w:rPr>
            </w:pPr>
            <w:r>
              <w:rPr>
                <w:sz w:val="22"/>
                <w:szCs w:val="22"/>
              </w:rPr>
              <w:t>(подпись)</w:t>
            </w:r>
          </w:p>
        </w:tc>
        <w:tc>
          <w:tcPr>
            <w:tcW w:w="4870" w:type="dxa"/>
            <w:vAlign w:val="center"/>
          </w:tcPr>
          <w:p w:rsidR="00350693" w:rsidRDefault="00350693" w:rsidP="0099541C">
            <w:pPr>
              <w:autoSpaceDE w:val="0"/>
              <w:autoSpaceDN w:val="0"/>
              <w:adjustRightInd w:val="0"/>
              <w:ind w:right="-1"/>
              <w:jc w:val="center"/>
              <w:rPr>
                <w:sz w:val="22"/>
                <w:szCs w:val="22"/>
              </w:rPr>
            </w:pPr>
            <w:r>
              <w:rPr>
                <w:sz w:val="22"/>
                <w:szCs w:val="22"/>
              </w:rPr>
              <w:t>(подпись)</w:t>
            </w:r>
          </w:p>
        </w:tc>
      </w:tr>
      <w:tr w:rsidR="00350693" w:rsidTr="0099541C">
        <w:tc>
          <w:tcPr>
            <w:tcW w:w="4870" w:type="dxa"/>
            <w:vAlign w:val="center"/>
          </w:tcPr>
          <w:p w:rsidR="00350693" w:rsidRDefault="00350693" w:rsidP="0099541C">
            <w:pPr>
              <w:autoSpaceDE w:val="0"/>
              <w:autoSpaceDN w:val="0"/>
              <w:adjustRightInd w:val="0"/>
              <w:ind w:right="-1"/>
              <w:rPr>
                <w:sz w:val="22"/>
                <w:szCs w:val="22"/>
              </w:rPr>
            </w:pPr>
            <w:r>
              <w:rPr>
                <w:sz w:val="22"/>
                <w:szCs w:val="22"/>
              </w:rPr>
              <w:t>«__» _____________ 20__ года</w:t>
            </w:r>
          </w:p>
        </w:tc>
        <w:tc>
          <w:tcPr>
            <w:tcW w:w="4870" w:type="dxa"/>
            <w:vAlign w:val="center"/>
          </w:tcPr>
          <w:p w:rsidR="00350693" w:rsidRDefault="00350693" w:rsidP="0099541C">
            <w:pPr>
              <w:autoSpaceDE w:val="0"/>
              <w:autoSpaceDN w:val="0"/>
              <w:adjustRightInd w:val="0"/>
              <w:ind w:right="-1"/>
              <w:rPr>
                <w:sz w:val="22"/>
                <w:szCs w:val="22"/>
              </w:rPr>
            </w:pPr>
            <w:r>
              <w:rPr>
                <w:sz w:val="22"/>
                <w:szCs w:val="22"/>
              </w:rPr>
              <w:t>«__» _____________ 20__ года</w:t>
            </w:r>
          </w:p>
        </w:tc>
      </w:tr>
    </w:tbl>
    <w:p w:rsidR="00350693" w:rsidRDefault="00350693" w:rsidP="00350693">
      <w:pPr>
        <w:autoSpaceDE w:val="0"/>
        <w:autoSpaceDN w:val="0"/>
        <w:adjustRightInd w:val="0"/>
        <w:ind w:right="-1"/>
        <w:jc w:val="both"/>
        <w:rPr>
          <w:sz w:val="22"/>
          <w:szCs w:val="22"/>
        </w:rPr>
      </w:pPr>
    </w:p>
    <w:p w:rsidR="00350693" w:rsidRDefault="00350693" w:rsidP="00350693">
      <w:pPr>
        <w:autoSpaceDE w:val="0"/>
        <w:autoSpaceDN w:val="0"/>
        <w:adjustRightInd w:val="0"/>
        <w:ind w:right="-1"/>
        <w:jc w:val="both"/>
      </w:pPr>
    </w:p>
    <w:p w:rsidR="00350693" w:rsidRDefault="00350693" w:rsidP="00350693">
      <w:pPr>
        <w:autoSpaceDE w:val="0"/>
        <w:autoSpaceDN w:val="0"/>
        <w:adjustRightInd w:val="0"/>
        <w:ind w:right="-1"/>
        <w:jc w:val="both"/>
      </w:pPr>
      <w:r>
        <w:t>___________________________</w:t>
      </w:r>
    </w:p>
    <w:p w:rsidR="00350693" w:rsidRDefault="00350693" w:rsidP="00350693">
      <w:pPr>
        <w:autoSpaceDE w:val="0"/>
        <w:autoSpaceDN w:val="0"/>
        <w:adjustRightInd w:val="0"/>
        <w:ind w:right="-1" w:firstLine="540"/>
        <w:jc w:val="both"/>
      </w:pPr>
      <w:r>
        <w:t>Примечания:</w:t>
      </w:r>
    </w:p>
    <w:p w:rsidR="00350693" w:rsidRPr="00DE77DE" w:rsidRDefault="00350693" w:rsidP="00350693">
      <w:pPr>
        <w:autoSpaceDE w:val="0"/>
        <w:autoSpaceDN w:val="0"/>
        <w:adjustRightInd w:val="0"/>
        <w:ind w:right="-1" w:firstLine="709"/>
        <w:jc w:val="both"/>
        <w:rPr>
          <w:sz w:val="18"/>
          <w:szCs w:val="18"/>
        </w:rPr>
      </w:pPr>
      <w:bookmarkStart w:id="1" w:name="Par49"/>
      <w:bookmarkStart w:id="2" w:name="Par53"/>
      <w:bookmarkEnd w:id="1"/>
      <w:bookmarkEnd w:id="2"/>
      <w:r w:rsidRPr="00DE77DE">
        <w:rPr>
          <w:sz w:val="18"/>
          <w:szCs w:val="18"/>
        </w:rPr>
        <w:t>&lt;1</w:t>
      </w:r>
      <w:proofErr w:type="gramStart"/>
      <w:r w:rsidRPr="00DE77DE">
        <w:rPr>
          <w:sz w:val="18"/>
          <w:szCs w:val="18"/>
        </w:rPr>
        <w:t>&gt; Д</w:t>
      </w:r>
      <w:proofErr w:type="gramEnd"/>
      <w:r w:rsidRPr="00DE77DE">
        <w:rPr>
          <w:sz w:val="18"/>
          <w:szCs w:val="18"/>
        </w:rPr>
        <w:t>ля договоров аренды, арендатором по которым выступает физическое лицо или индивидуальный предприниматель.</w:t>
      </w:r>
    </w:p>
    <w:p w:rsidR="00350693" w:rsidRPr="00DE77DE" w:rsidRDefault="00350693" w:rsidP="00350693">
      <w:pPr>
        <w:autoSpaceDE w:val="0"/>
        <w:autoSpaceDN w:val="0"/>
        <w:adjustRightInd w:val="0"/>
        <w:ind w:right="-1" w:firstLine="709"/>
        <w:jc w:val="both"/>
        <w:rPr>
          <w:sz w:val="18"/>
          <w:szCs w:val="18"/>
        </w:rPr>
      </w:pPr>
      <w:bookmarkStart w:id="3" w:name="Par54"/>
      <w:bookmarkEnd w:id="3"/>
      <w:r w:rsidRPr="00DE77DE">
        <w:rPr>
          <w:sz w:val="18"/>
          <w:szCs w:val="18"/>
        </w:rPr>
        <w:t>&lt;2</w:t>
      </w:r>
      <w:proofErr w:type="gramStart"/>
      <w:r w:rsidRPr="00DE77DE">
        <w:rPr>
          <w:sz w:val="18"/>
          <w:szCs w:val="18"/>
        </w:rPr>
        <w:t>&gt; Д</w:t>
      </w:r>
      <w:proofErr w:type="gramEnd"/>
      <w:r w:rsidRPr="00DE77DE">
        <w:rPr>
          <w:sz w:val="18"/>
          <w:szCs w:val="18"/>
        </w:rPr>
        <w:t>ля договоров аренды, арендатором по которым выступает юридическое лицо.</w:t>
      </w:r>
    </w:p>
    <w:p w:rsidR="00350693" w:rsidRDefault="00350693" w:rsidP="00350693">
      <w:pPr>
        <w:widowControl w:val="0"/>
        <w:ind w:right="-1" w:firstLine="709"/>
        <w:jc w:val="both"/>
        <w:rPr>
          <w:snapToGrid w:val="0"/>
        </w:rPr>
      </w:pPr>
    </w:p>
    <w:p w:rsidR="00350693" w:rsidRDefault="00350693" w:rsidP="00350693">
      <w:pPr>
        <w:ind w:rightChars="-424" w:right="-1018"/>
        <w:jc w:val="right"/>
        <w:rPr>
          <w:snapToGrid w:val="0"/>
        </w:rPr>
      </w:pPr>
      <w:r>
        <w:br w:type="page"/>
      </w:r>
    </w:p>
    <w:p w:rsidR="00350693" w:rsidRDefault="00350693" w:rsidP="00350693">
      <w:pPr>
        <w:widowControl w:val="0"/>
        <w:ind w:left="4820" w:right="-1"/>
        <w:jc w:val="right"/>
        <w:rPr>
          <w:snapToGrid w:val="0"/>
        </w:rPr>
      </w:pPr>
      <w:r>
        <w:rPr>
          <w:snapToGrid w:val="0"/>
        </w:rPr>
        <w:lastRenderedPageBreak/>
        <w:t xml:space="preserve">Приложение </w:t>
      </w:r>
      <w:r w:rsidRPr="00217595">
        <w:rPr>
          <w:snapToGrid w:val="0"/>
        </w:rPr>
        <w:t xml:space="preserve">1 </w:t>
      </w:r>
      <w:r>
        <w:rPr>
          <w:snapToGrid w:val="0"/>
        </w:rPr>
        <w:t>к Договору аренды</w:t>
      </w:r>
    </w:p>
    <w:p w:rsidR="00350693" w:rsidRDefault="00350693" w:rsidP="00350693">
      <w:pPr>
        <w:widowControl w:val="0"/>
        <w:ind w:left="4820" w:right="-1"/>
        <w:jc w:val="right"/>
        <w:rPr>
          <w:snapToGrid w:val="0"/>
        </w:rPr>
      </w:pPr>
      <w:r>
        <w:rPr>
          <w:snapToGrid w:val="0"/>
        </w:rPr>
        <w:t xml:space="preserve"> земельного участка</w:t>
      </w:r>
      <w:r w:rsidRPr="00350693">
        <w:rPr>
          <w:snapToGrid w:val="0"/>
        </w:rPr>
        <w:t>,</w:t>
      </w:r>
      <w:r w:rsidRPr="00217595">
        <w:rPr>
          <w:snapToGrid w:val="0"/>
        </w:rPr>
        <w:t xml:space="preserve"> </w:t>
      </w:r>
      <w:r>
        <w:rPr>
          <w:snapToGrid w:val="0"/>
        </w:rPr>
        <w:t xml:space="preserve">государственная собственность на который  не разграничена </w:t>
      </w:r>
    </w:p>
    <w:p w:rsidR="00350693" w:rsidRDefault="00350693" w:rsidP="00350693">
      <w:pPr>
        <w:widowControl w:val="0"/>
        <w:ind w:left="4820" w:right="-1"/>
        <w:jc w:val="right"/>
        <w:rPr>
          <w:snapToGrid w:val="0"/>
        </w:rPr>
      </w:pPr>
      <w:r>
        <w:rPr>
          <w:snapToGrid w:val="0"/>
        </w:rPr>
        <w:t>от «____» ________ 2021 года № ___</w:t>
      </w:r>
    </w:p>
    <w:p w:rsidR="00350693" w:rsidRDefault="00350693" w:rsidP="00350693">
      <w:pPr>
        <w:widowControl w:val="0"/>
        <w:ind w:left="4820" w:right="-1"/>
        <w:jc w:val="right"/>
        <w:rPr>
          <w:snapToGrid w:val="0"/>
        </w:rPr>
      </w:pPr>
    </w:p>
    <w:p w:rsidR="00350693" w:rsidRDefault="00350693" w:rsidP="00350693">
      <w:pPr>
        <w:widowControl w:val="0"/>
        <w:ind w:right="-1" w:firstLine="709"/>
        <w:jc w:val="right"/>
        <w:rPr>
          <w:snapToGrid w:val="0"/>
        </w:rPr>
      </w:pPr>
    </w:p>
    <w:tbl>
      <w:tblPr>
        <w:tblW w:w="0" w:type="auto"/>
        <w:tblLayout w:type="fixed"/>
        <w:tblLook w:val="0000" w:firstRow="0" w:lastRow="0" w:firstColumn="0" w:lastColumn="0" w:noHBand="0" w:noVBand="0"/>
      </w:tblPr>
      <w:tblGrid>
        <w:gridCol w:w="4855"/>
        <w:gridCol w:w="4885"/>
      </w:tblGrid>
      <w:tr w:rsidR="00350693" w:rsidTr="0099541C">
        <w:tc>
          <w:tcPr>
            <w:tcW w:w="4855" w:type="dxa"/>
          </w:tcPr>
          <w:p w:rsidR="00350693" w:rsidRDefault="00350693" w:rsidP="0099541C">
            <w:pPr>
              <w:widowControl w:val="0"/>
              <w:autoSpaceDE w:val="0"/>
              <w:autoSpaceDN w:val="0"/>
              <w:adjustRightInd w:val="0"/>
              <w:ind w:right="-1" w:firstLine="720"/>
              <w:rPr>
                <w:sz w:val="22"/>
                <w:szCs w:val="22"/>
              </w:rPr>
            </w:pPr>
            <w:r>
              <w:rPr>
                <w:sz w:val="22"/>
                <w:szCs w:val="22"/>
              </w:rPr>
              <w:t>Город Сарапул</w:t>
            </w:r>
          </w:p>
        </w:tc>
        <w:tc>
          <w:tcPr>
            <w:tcW w:w="4885" w:type="dxa"/>
          </w:tcPr>
          <w:p w:rsidR="00350693" w:rsidRDefault="00350693" w:rsidP="0099541C">
            <w:pPr>
              <w:widowControl w:val="0"/>
              <w:autoSpaceDE w:val="0"/>
              <w:autoSpaceDN w:val="0"/>
              <w:adjustRightInd w:val="0"/>
              <w:ind w:right="-1" w:firstLine="720"/>
              <w:jc w:val="right"/>
              <w:rPr>
                <w:sz w:val="22"/>
                <w:szCs w:val="22"/>
              </w:rPr>
            </w:pPr>
            <w:r>
              <w:rPr>
                <w:sz w:val="22"/>
                <w:szCs w:val="22"/>
              </w:rPr>
              <w:t>«____» __________ 20____ года</w:t>
            </w:r>
          </w:p>
        </w:tc>
      </w:tr>
    </w:tbl>
    <w:p w:rsidR="00350693" w:rsidRDefault="00350693" w:rsidP="00350693">
      <w:pPr>
        <w:widowControl w:val="0"/>
        <w:ind w:right="-1"/>
        <w:jc w:val="both"/>
        <w:rPr>
          <w:snapToGrid w:val="0"/>
          <w:sz w:val="22"/>
          <w:szCs w:val="22"/>
        </w:rPr>
      </w:pPr>
    </w:p>
    <w:p w:rsidR="00350693" w:rsidRDefault="00350693" w:rsidP="00350693">
      <w:pPr>
        <w:widowControl w:val="0"/>
        <w:ind w:right="-1"/>
        <w:jc w:val="center"/>
        <w:rPr>
          <w:bCs/>
          <w:snapToGrid w:val="0"/>
          <w:sz w:val="22"/>
          <w:szCs w:val="22"/>
        </w:rPr>
      </w:pPr>
      <w:r>
        <w:rPr>
          <w:bCs/>
          <w:snapToGrid w:val="0"/>
          <w:sz w:val="22"/>
          <w:szCs w:val="22"/>
        </w:rPr>
        <w:t>Акт приёма-передачи земельного участка</w:t>
      </w:r>
    </w:p>
    <w:p w:rsidR="00350693" w:rsidRDefault="00350693" w:rsidP="00350693">
      <w:pPr>
        <w:autoSpaceDE w:val="0"/>
        <w:autoSpaceDN w:val="0"/>
        <w:adjustRightInd w:val="0"/>
        <w:ind w:right="-1"/>
        <w:jc w:val="both"/>
        <w:rPr>
          <w:sz w:val="22"/>
          <w:szCs w:val="22"/>
        </w:rPr>
      </w:pPr>
    </w:p>
    <w:p w:rsidR="00350693" w:rsidRDefault="00350693" w:rsidP="00350693">
      <w:pPr>
        <w:autoSpaceDE w:val="0"/>
        <w:autoSpaceDN w:val="0"/>
        <w:adjustRightInd w:val="0"/>
        <w:ind w:left="15" w:right="-1" w:hangingChars="7" w:hanging="15"/>
        <w:jc w:val="both"/>
        <w:rPr>
          <w:sz w:val="22"/>
          <w:szCs w:val="22"/>
        </w:rPr>
      </w:pPr>
      <w:r>
        <w:rPr>
          <w:sz w:val="22"/>
          <w:szCs w:val="22"/>
        </w:rPr>
        <w:t xml:space="preserve">Мы, ниже подписавшиеся: Администрация города Сарапула, в лице </w:t>
      </w:r>
      <w:r w:rsidRPr="00217595">
        <w:rPr>
          <w:sz w:val="22"/>
          <w:szCs w:val="22"/>
        </w:rPr>
        <w:t xml:space="preserve">Мокрушиной Анастасии Викторовны, </w:t>
      </w:r>
      <w:r>
        <w:rPr>
          <w:sz w:val="22"/>
          <w:szCs w:val="22"/>
        </w:rPr>
        <w:t>действующей на основании Распоряжения</w:t>
      </w:r>
      <w:r w:rsidRPr="00217595">
        <w:rPr>
          <w:sz w:val="22"/>
          <w:szCs w:val="22"/>
        </w:rPr>
        <w:t xml:space="preserve"> Администрации города Сарапула  </w:t>
      </w:r>
      <w:r>
        <w:rPr>
          <w:color w:val="000000"/>
          <w:sz w:val="22"/>
          <w:szCs w:val="22"/>
        </w:rPr>
        <w:t xml:space="preserve">№ 331 от 15.04.2019г., </w:t>
      </w:r>
      <w:r>
        <w:rPr>
          <w:sz w:val="22"/>
          <w:szCs w:val="22"/>
        </w:rPr>
        <w:t>именуемая в дальнейшем «Арендодатель», с одной стороны и ___________________________________ в лице ________________________________________________________, действующег</w:t>
      </w:r>
      <w:proofErr w:type="gramStart"/>
      <w:r>
        <w:rPr>
          <w:sz w:val="22"/>
          <w:szCs w:val="22"/>
        </w:rPr>
        <w:t>о(</w:t>
      </w:r>
      <w:proofErr w:type="gramEnd"/>
      <w:r>
        <w:rPr>
          <w:sz w:val="22"/>
          <w:szCs w:val="22"/>
        </w:rPr>
        <w:t xml:space="preserve">-ей) на основании </w:t>
      </w:r>
    </w:p>
    <w:p w:rsidR="00350693" w:rsidRDefault="00350693" w:rsidP="00350693">
      <w:pPr>
        <w:autoSpaceDE w:val="0"/>
        <w:autoSpaceDN w:val="0"/>
        <w:adjustRightInd w:val="0"/>
        <w:ind w:right="-1"/>
        <w:jc w:val="both"/>
        <w:rPr>
          <w:sz w:val="22"/>
          <w:szCs w:val="22"/>
        </w:rPr>
      </w:pPr>
      <w:r>
        <w:rPr>
          <w:sz w:val="22"/>
          <w:szCs w:val="22"/>
        </w:rPr>
        <w:t>__________________________________________________________________________________________,</w:t>
      </w:r>
    </w:p>
    <w:p w:rsidR="00350693" w:rsidRDefault="00350693" w:rsidP="00350693">
      <w:pPr>
        <w:autoSpaceDE w:val="0"/>
        <w:autoSpaceDN w:val="0"/>
        <w:adjustRightInd w:val="0"/>
        <w:ind w:right="-1"/>
        <w:jc w:val="center"/>
        <w:rPr>
          <w:sz w:val="22"/>
          <w:szCs w:val="22"/>
        </w:rPr>
      </w:pPr>
      <w:r>
        <w:rPr>
          <w:sz w:val="22"/>
          <w:szCs w:val="22"/>
        </w:rPr>
        <w:t>(положение, устав, доверенность, иной документ)</w:t>
      </w:r>
    </w:p>
    <w:p w:rsidR="00350693" w:rsidRDefault="00350693" w:rsidP="00350693">
      <w:pPr>
        <w:autoSpaceDE w:val="0"/>
        <w:autoSpaceDN w:val="0"/>
        <w:adjustRightInd w:val="0"/>
        <w:ind w:right="-1"/>
        <w:jc w:val="both"/>
        <w:rPr>
          <w:sz w:val="22"/>
          <w:szCs w:val="22"/>
        </w:rPr>
      </w:pPr>
      <w:r>
        <w:rPr>
          <w:sz w:val="22"/>
          <w:szCs w:val="22"/>
        </w:rPr>
        <w:t xml:space="preserve">именуемый в дальнейшем «Арендатор», с другой стороны, именуемые в дальнейшем совместно «Стороны», в соответствии с требованиями </w:t>
      </w:r>
      <w:hyperlink r:id="rId40" w:history="1">
        <w:r>
          <w:rPr>
            <w:sz w:val="22"/>
            <w:szCs w:val="22"/>
          </w:rPr>
          <w:t>статьи 611</w:t>
        </w:r>
      </w:hyperlink>
      <w:r>
        <w:rPr>
          <w:sz w:val="22"/>
          <w:szCs w:val="22"/>
        </w:rPr>
        <w:t xml:space="preserve"> Гражданского кодекса Российской Федерации составили настоящий акт о нижеследующем</w:t>
      </w:r>
      <w:proofErr w:type="gramStart"/>
      <w:r>
        <w:rPr>
          <w:sz w:val="22"/>
          <w:szCs w:val="22"/>
        </w:rPr>
        <w:t>.:</w:t>
      </w:r>
      <w:proofErr w:type="gramEnd"/>
    </w:p>
    <w:p w:rsidR="00350693" w:rsidRDefault="00350693" w:rsidP="00350693">
      <w:pPr>
        <w:autoSpaceDE w:val="0"/>
        <w:autoSpaceDN w:val="0"/>
        <w:adjustRightInd w:val="0"/>
        <w:ind w:right="-1"/>
        <w:jc w:val="both"/>
        <w:rPr>
          <w:b/>
          <w:bCs/>
          <w:sz w:val="22"/>
          <w:szCs w:val="22"/>
        </w:rPr>
      </w:pPr>
      <w:r>
        <w:rPr>
          <w:sz w:val="22"/>
          <w:szCs w:val="22"/>
        </w:rPr>
        <w:t xml:space="preserve">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категории земель: земли населенных пунктов, </w:t>
      </w:r>
      <w:r w:rsidRPr="00DE77DE">
        <w:rPr>
          <w:b/>
          <w:sz w:val="22"/>
          <w:szCs w:val="22"/>
        </w:rPr>
        <w:t>с кадастровым номером</w:t>
      </w:r>
      <w:r>
        <w:rPr>
          <w:sz w:val="22"/>
          <w:szCs w:val="22"/>
        </w:rPr>
        <w:t xml:space="preserve"> </w:t>
      </w:r>
      <w:r>
        <w:rPr>
          <w:b/>
          <w:bCs/>
          <w:sz w:val="22"/>
          <w:szCs w:val="22"/>
        </w:rPr>
        <w:t>18:30:000885:523</w:t>
      </w:r>
      <w:r>
        <w:rPr>
          <w:sz w:val="22"/>
          <w:szCs w:val="22"/>
        </w:rPr>
        <w:t xml:space="preserve">, </w:t>
      </w:r>
      <w:r w:rsidRPr="004A2528">
        <w:rPr>
          <w:b/>
          <w:sz w:val="22"/>
          <w:szCs w:val="22"/>
        </w:rPr>
        <w:t xml:space="preserve">общей площадью </w:t>
      </w:r>
      <w:r>
        <w:rPr>
          <w:b/>
          <w:sz w:val="22"/>
          <w:szCs w:val="22"/>
        </w:rPr>
        <w:t>209 515</w:t>
      </w:r>
      <w:r w:rsidRPr="004A2528">
        <w:rPr>
          <w:b/>
          <w:sz w:val="22"/>
          <w:szCs w:val="22"/>
        </w:rPr>
        <w:t xml:space="preserve"> кв.м,</w:t>
      </w:r>
      <w:r>
        <w:rPr>
          <w:sz w:val="22"/>
          <w:szCs w:val="22"/>
        </w:rPr>
        <w:t xml:space="preserve"> </w:t>
      </w:r>
      <w:r w:rsidRPr="004A2528">
        <w:rPr>
          <w:b/>
          <w:sz w:val="22"/>
          <w:szCs w:val="22"/>
        </w:rPr>
        <w:t xml:space="preserve">расположенный по адресу: </w:t>
      </w:r>
      <w:r>
        <w:rPr>
          <w:b/>
          <w:bCs/>
          <w:sz w:val="22"/>
          <w:szCs w:val="22"/>
        </w:rPr>
        <w:t xml:space="preserve">Удмуртская Республика, г. Сарапул, </w:t>
      </w:r>
    </w:p>
    <w:p w:rsidR="00350693" w:rsidRDefault="00350693" w:rsidP="00350693">
      <w:pPr>
        <w:autoSpaceDE w:val="0"/>
        <w:autoSpaceDN w:val="0"/>
        <w:adjustRightInd w:val="0"/>
        <w:ind w:right="-1"/>
        <w:jc w:val="both"/>
        <w:rPr>
          <w:sz w:val="22"/>
          <w:szCs w:val="22"/>
        </w:rPr>
      </w:pPr>
      <w:r w:rsidRPr="001D5029">
        <w:rPr>
          <w:b/>
          <w:sz w:val="22"/>
          <w:szCs w:val="22"/>
        </w:rPr>
        <w:t xml:space="preserve"> </w:t>
      </w:r>
      <w:r>
        <w:rPr>
          <w:sz w:val="22"/>
          <w:szCs w:val="22"/>
        </w:rPr>
        <w:t xml:space="preserve">(далее – Участок), для комплексного </w:t>
      </w:r>
      <w:r w:rsidRPr="00931743">
        <w:rPr>
          <w:sz w:val="22"/>
          <w:szCs w:val="22"/>
        </w:rPr>
        <w:t xml:space="preserve">развития незастроенной </w:t>
      </w:r>
      <w:r>
        <w:rPr>
          <w:sz w:val="22"/>
          <w:szCs w:val="22"/>
        </w:rPr>
        <w:t xml:space="preserve">территории с разрешённым использованием:  </w:t>
      </w:r>
      <w:r>
        <w:rPr>
          <w:bCs/>
          <w:color w:val="000000"/>
          <w:sz w:val="22"/>
          <w:szCs w:val="22"/>
        </w:rPr>
        <w:t>«для индивидуального жилищного строительства (код 2.1) – размещение жилого дома</w:t>
      </w:r>
      <w:r>
        <w:rPr>
          <w:color w:val="000000"/>
          <w:sz w:val="22"/>
          <w:szCs w:val="22"/>
        </w:rPr>
        <w:t>»</w:t>
      </w:r>
      <w:r>
        <w:rPr>
          <w:sz w:val="22"/>
          <w:szCs w:val="22"/>
        </w:rPr>
        <w:t xml:space="preserve"> </w:t>
      </w:r>
    </w:p>
    <w:p w:rsidR="00350693" w:rsidRDefault="00350693" w:rsidP="00350693">
      <w:pPr>
        <w:autoSpaceDE w:val="0"/>
        <w:autoSpaceDN w:val="0"/>
        <w:adjustRightInd w:val="0"/>
        <w:ind w:right="-1" w:firstLine="709"/>
        <w:jc w:val="both"/>
        <w:rPr>
          <w:sz w:val="22"/>
          <w:szCs w:val="22"/>
        </w:rPr>
      </w:pPr>
      <w:r>
        <w:rPr>
          <w:sz w:val="22"/>
          <w:szCs w:val="22"/>
        </w:rPr>
        <w:t>2. Претензий у Арендатора по Участку не имеется.</w:t>
      </w:r>
    </w:p>
    <w:p w:rsidR="00350693" w:rsidRDefault="00350693" w:rsidP="00350693">
      <w:pPr>
        <w:autoSpaceDE w:val="0"/>
        <w:autoSpaceDN w:val="0"/>
        <w:adjustRightInd w:val="0"/>
        <w:ind w:right="-1" w:firstLine="709"/>
        <w:jc w:val="both"/>
        <w:rPr>
          <w:sz w:val="22"/>
          <w:szCs w:val="22"/>
        </w:rPr>
      </w:pPr>
      <w:r>
        <w:rPr>
          <w:sz w:val="22"/>
          <w:szCs w:val="22"/>
        </w:rPr>
        <w:t>3. Акт приема-передачи Участка составлен в 3 (трех) экземплярах, по одному в каждый экземпляр договора аренды.</w:t>
      </w:r>
    </w:p>
    <w:p w:rsidR="00350693" w:rsidRDefault="00350693" w:rsidP="00350693">
      <w:pPr>
        <w:autoSpaceDE w:val="0"/>
        <w:autoSpaceDN w:val="0"/>
        <w:adjustRightInd w:val="0"/>
        <w:ind w:right="-1"/>
        <w:jc w:val="both"/>
        <w:rPr>
          <w:sz w:val="22"/>
          <w:szCs w:val="22"/>
        </w:rPr>
      </w:pPr>
    </w:p>
    <w:p w:rsidR="00350693" w:rsidRDefault="00350693" w:rsidP="00350693">
      <w:pPr>
        <w:autoSpaceDE w:val="0"/>
        <w:autoSpaceDN w:val="0"/>
        <w:adjustRightInd w:val="0"/>
        <w:ind w:right="-1"/>
        <w:jc w:val="center"/>
        <w:rPr>
          <w:sz w:val="22"/>
          <w:szCs w:val="22"/>
        </w:rPr>
      </w:pPr>
      <w:r>
        <w:rPr>
          <w:sz w:val="22"/>
          <w:szCs w:val="22"/>
        </w:rPr>
        <w:t>Подписи Сторон:</w:t>
      </w:r>
    </w:p>
    <w:p w:rsidR="00350693" w:rsidRDefault="00350693" w:rsidP="00350693">
      <w:pPr>
        <w:autoSpaceDE w:val="0"/>
        <w:autoSpaceDN w:val="0"/>
        <w:adjustRightInd w:val="0"/>
        <w:ind w:right="-1"/>
        <w:jc w:val="both"/>
        <w:rPr>
          <w:sz w:val="22"/>
          <w:szCs w:val="22"/>
        </w:rPr>
      </w:pPr>
    </w:p>
    <w:tbl>
      <w:tblPr>
        <w:tblW w:w="0" w:type="auto"/>
        <w:tblLayout w:type="fixed"/>
        <w:tblLook w:val="0000" w:firstRow="0" w:lastRow="0" w:firstColumn="0" w:lastColumn="0" w:noHBand="0" w:noVBand="0"/>
      </w:tblPr>
      <w:tblGrid>
        <w:gridCol w:w="4870"/>
        <w:gridCol w:w="4870"/>
      </w:tblGrid>
      <w:tr w:rsidR="00350693" w:rsidTr="0099541C">
        <w:tc>
          <w:tcPr>
            <w:tcW w:w="4870" w:type="dxa"/>
            <w:vAlign w:val="center"/>
          </w:tcPr>
          <w:p w:rsidR="00350693" w:rsidRDefault="00350693" w:rsidP="0099541C">
            <w:pPr>
              <w:autoSpaceDE w:val="0"/>
              <w:autoSpaceDN w:val="0"/>
              <w:adjustRightInd w:val="0"/>
              <w:ind w:right="-1"/>
              <w:rPr>
                <w:sz w:val="22"/>
                <w:szCs w:val="22"/>
              </w:rPr>
            </w:pPr>
            <w:r>
              <w:rPr>
                <w:sz w:val="22"/>
                <w:szCs w:val="22"/>
              </w:rPr>
              <w:t>Арендодатель:</w:t>
            </w:r>
          </w:p>
        </w:tc>
        <w:tc>
          <w:tcPr>
            <w:tcW w:w="4870" w:type="dxa"/>
            <w:vAlign w:val="center"/>
          </w:tcPr>
          <w:p w:rsidR="00350693" w:rsidRDefault="00350693" w:rsidP="0099541C">
            <w:pPr>
              <w:autoSpaceDE w:val="0"/>
              <w:autoSpaceDN w:val="0"/>
              <w:adjustRightInd w:val="0"/>
              <w:ind w:right="-1"/>
              <w:rPr>
                <w:sz w:val="22"/>
                <w:szCs w:val="22"/>
              </w:rPr>
            </w:pPr>
            <w:r>
              <w:rPr>
                <w:sz w:val="22"/>
                <w:szCs w:val="22"/>
              </w:rPr>
              <w:t>Арендатор:</w:t>
            </w:r>
          </w:p>
        </w:tc>
      </w:tr>
      <w:tr w:rsidR="00350693" w:rsidTr="0099541C">
        <w:tc>
          <w:tcPr>
            <w:tcW w:w="4870" w:type="dxa"/>
          </w:tcPr>
          <w:p w:rsidR="00350693" w:rsidRDefault="00350693" w:rsidP="0099541C">
            <w:pPr>
              <w:autoSpaceDE w:val="0"/>
              <w:autoSpaceDN w:val="0"/>
              <w:adjustRightInd w:val="0"/>
              <w:ind w:right="-1"/>
              <w:jc w:val="both"/>
              <w:rPr>
                <w:sz w:val="22"/>
                <w:szCs w:val="22"/>
              </w:rPr>
            </w:pPr>
            <w:r>
              <w:rPr>
                <w:sz w:val="22"/>
                <w:szCs w:val="22"/>
              </w:rPr>
              <w:t>_______________________________</w:t>
            </w:r>
          </w:p>
        </w:tc>
        <w:tc>
          <w:tcPr>
            <w:tcW w:w="4870" w:type="dxa"/>
          </w:tcPr>
          <w:p w:rsidR="00350693" w:rsidRDefault="00350693" w:rsidP="0099541C">
            <w:pPr>
              <w:autoSpaceDE w:val="0"/>
              <w:autoSpaceDN w:val="0"/>
              <w:adjustRightInd w:val="0"/>
              <w:ind w:right="-1"/>
              <w:jc w:val="both"/>
              <w:rPr>
                <w:sz w:val="22"/>
                <w:szCs w:val="22"/>
              </w:rPr>
            </w:pPr>
            <w:r>
              <w:rPr>
                <w:sz w:val="22"/>
                <w:szCs w:val="22"/>
              </w:rPr>
              <w:t>_______________________________</w:t>
            </w:r>
          </w:p>
        </w:tc>
      </w:tr>
      <w:tr w:rsidR="00350693" w:rsidTr="0099541C">
        <w:tc>
          <w:tcPr>
            <w:tcW w:w="4870" w:type="dxa"/>
            <w:vAlign w:val="center"/>
          </w:tcPr>
          <w:p w:rsidR="00350693" w:rsidRDefault="00350693" w:rsidP="0099541C">
            <w:pPr>
              <w:autoSpaceDE w:val="0"/>
              <w:autoSpaceDN w:val="0"/>
              <w:adjustRightInd w:val="0"/>
              <w:ind w:right="-1"/>
              <w:rPr>
                <w:sz w:val="22"/>
                <w:szCs w:val="22"/>
              </w:rPr>
            </w:pPr>
            <w:r>
              <w:rPr>
                <w:sz w:val="22"/>
                <w:szCs w:val="22"/>
              </w:rPr>
              <w:t>в лице ________________________</w:t>
            </w:r>
          </w:p>
        </w:tc>
        <w:tc>
          <w:tcPr>
            <w:tcW w:w="4870" w:type="dxa"/>
            <w:vAlign w:val="center"/>
          </w:tcPr>
          <w:p w:rsidR="00350693" w:rsidRDefault="00350693" w:rsidP="0099541C">
            <w:pPr>
              <w:autoSpaceDE w:val="0"/>
              <w:autoSpaceDN w:val="0"/>
              <w:adjustRightInd w:val="0"/>
              <w:ind w:right="-1"/>
              <w:rPr>
                <w:sz w:val="22"/>
                <w:szCs w:val="22"/>
              </w:rPr>
            </w:pPr>
            <w:r>
              <w:rPr>
                <w:sz w:val="22"/>
                <w:szCs w:val="22"/>
              </w:rPr>
              <w:t>в лице ________________________</w:t>
            </w:r>
          </w:p>
        </w:tc>
      </w:tr>
      <w:tr w:rsidR="00350693" w:rsidTr="0099541C">
        <w:tc>
          <w:tcPr>
            <w:tcW w:w="4870" w:type="dxa"/>
            <w:vAlign w:val="center"/>
          </w:tcPr>
          <w:p w:rsidR="00350693" w:rsidRDefault="00350693" w:rsidP="0099541C">
            <w:pPr>
              <w:autoSpaceDE w:val="0"/>
              <w:autoSpaceDN w:val="0"/>
              <w:adjustRightInd w:val="0"/>
              <w:ind w:right="-1"/>
              <w:jc w:val="center"/>
              <w:rPr>
                <w:sz w:val="22"/>
                <w:szCs w:val="22"/>
              </w:rPr>
            </w:pPr>
            <w:r>
              <w:rPr>
                <w:sz w:val="22"/>
                <w:szCs w:val="22"/>
              </w:rPr>
              <w:t>(должность,  Ф.И.О.)</w:t>
            </w:r>
          </w:p>
        </w:tc>
        <w:tc>
          <w:tcPr>
            <w:tcW w:w="4870" w:type="dxa"/>
            <w:vAlign w:val="center"/>
          </w:tcPr>
          <w:p w:rsidR="00350693" w:rsidRDefault="00350693" w:rsidP="0099541C">
            <w:pPr>
              <w:autoSpaceDE w:val="0"/>
              <w:autoSpaceDN w:val="0"/>
              <w:adjustRightInd w:val="0"/>
              <w:ind w:right="-1"/>
              <w:jc w:val="center"/>
              <w:rPr>
                <w:sz w:val="22"/>
                <w:szCs w:val="22"/>
              </w:rPr>
            </w:pPr>
            <w:r>
              <w:rPr>
                <w:sz w:val="22"/>
                <w:szCs w:val="22"/>
              </w:rPr>
              <w:t>(должность,  Ф.И.О.)</w:t>
            </w:r>
          </w:p>
        </w:tc>
      </w:tr>
      <w:tr w:rsidR="00350693" w:rsidTr="0099541C">
        <w:tc>
          <w:tcPr>
            <w:tcW w:w="4870" w:type="dxa"/>
            <w:vAlign w:val="center"/>
          </w:tcPr>
          <w:p w:rsidR="00350693" w:rsidRDefault="00350693" w:rsidP="0099541C">
            <w:pPr>
              <w:autoSpaceDE w:val="0"/>
              <w:autoSpaceDN w:val="0"/>
              <w:adjustRightInd w:val="0"/>
              <w:ind w:right="-1"/>
              <w:rPr>
                <w:sz w:val="22"/>
                <w:szCs w:val="22"/>
              </w:rPr>
            </w:pPr>
            <w:r>
              <w:rPr>
                <w:sz w:val="22"/>
                <w:szCs w:val="22"/>
              </w:rPr>
              <w:t>М.П. __________________________</w:t>
            </w:r>
          </w:p>
        </w:tc>
        <w:tc>
          <w:tcPr>
            <w:tcW w:w="4870" w:type="dxa"/>
            <w:vAlign w:val="center"/>
          </w:tcPr>
          <w:p w:rsidR="00350693" w:rsidRDefault="00350693" w:rsidP="0099541C">
            <w:pPr>
              <w:autoSpaceDE w:val="0"/>
              <w:autoSpaceDN w:val="0"/>
              <w:adjustRightInd w:val="0"/>
              <w:ind w:right="-1"/>
              <w:rPr>
                <w:sz w:val="22"/>
                <w:szCs w:val="22"/>
              </w:rPr>
            </w:pPr>
            <w:r>
              <w:rPr>
                <w:sz w:val="22"/>
                <w:szCs w:val="22"/>
              </w:rPr>
              <w:t>М.П. __________________________</w:t>
            </w:r>
          </w:p>
        </w:tc>
      </w:tr>
      <w:tr w:rsidR="00350693" w:rsidTr="0099541C">
        <w:tc>
          <w:tcPr>
            <w:tcW w:w="4870" w:type="dxa"/>
            <w:vAlign w:val="center"/>
          </w:tcPr>
          <w:p w:rsidR="00350693" w:rsidRDefault="00350693" w:rsidP="0099541C">
            <w:pPr>
              <w:autoSpaceDE w:val="0"/>
              <w:autoSpaceDN w:val="0"/>
              <w:adjustRightInd w:val="0"/>
              <w:ind w:right="-1"/>
              <w:jc w:val="center"/>
              <w:rPr>
                <w:sz w:val="22"/>
                <w:szCs w:val="22"/>
              </w:rPr>
            </w:pPr>
            <w:r>
              <w:rPr>
                <w:sz w:val="22"/>
                <w:szCs w:val="22"/>
              </w:rPr>
              <w:t>(подпись)</w:t>
            </w:r>
          </w:p>
        </w:tc>
        <w:tc>
          <w:tcPr>
            <w:tcW w:w="4870" w:type="dxa"/>
            <w:vAlign w:val="center"/>
          </w:tcPr>
          <w:p w:rsidR="00350693" w:rsidRDefault="00350693" w:rsidP="0099541C">
            <w:pPr>
              <w:autoSpaceDE w:val="0"/>
              <w:autoSpaceDN w:val="0"/>
              <w:adjustRightInd w:val="0"/>
              <w:ind w:right="-1"/>
              <w:jc w:val="center"/>
              <w:rPr>
                <w:sz w:val="22"/>
                <w:szCs w:val="22"/>
              </w:rPr>
            </w:pPr>
            <w:r>
              <w:rPr>
                <w:sz w:val="22"/>
                <w:szCs w:val="22"/>
              </w:rPr>
              <w:t>(подпись)</w:t>
            </w:r>
          </w:p>
        </w:tc>
      </w:tr>
      <w:tr w:rsidR="00350693" w:rsidTr="0099541C">
        <w:tc>
          <w:tcPr>
            <w:tcW w:w="4870" w:type="dxa"/>
            <w:vAlign w:val="center"/>
          </w:tcPr>
          <w:p w:rsidR="00350693" w:rsidRDefault="00350693" w:rsidP="0099541C">
            <w:pPr>
              <w:autoSpaceDE w:val="0"/>
              <w:autoSpaceDN w:val="0"/>
              <w:adjustRightInd w:val="0"/>
              <w:ind w:right="-1"/>
              <w:rPr>
                <w:sz w:val="22"/>
                <w:szCs w:val="22"/>
              </w:rPr>
            </w:pPr>
            <w:r>
              <w:rPr>
                <w:sz w:val="22"/>
                <w:szCs w:val="22"/>
              </w:rPr>
              <w:t>«_____» _____________ 20_____ года</w:t>
            </w:r>
          </w:p>
        </w:tc>
        <w:tc>
          <w:tcPr>
            <w:tcW w:w="4870" w:type="dxa"/>
            <w:vAlign w:val="center"/>
          </w:tcPr>
          <w:p w:rsidR="00350693" w:rsidRDefault="00350693" w:rsidP="0099541C">
            <w:pPr>
              <w:autoSpaceDE w:val="0"/>
              <w:autoSpaceDN w:val="0"/>
              <w:adjustRightInd w:val="0"/>
              <w:ind w:right="-1"/>
              <w:rPr>
                <w:sz w:val="22"/>
                <w:szCs w:val="22"/>
              </w:rPr>
            </w:pPr>
            <w:r>
              <w:rPr>
                <w:sz w:val="22"/>
                <w:szCs w:val="22"/>
              </w:rPr>
              <w:t>«_____» _____________ 20_____ года</w:t>
            </w:r>
          </w:p>
        </w:tc>
      </w:tr>
    </w:tbl>
    <w:p w:rsidR="00350693" w:rsidRDefault="00350693" w:rsidP="00350693">
      <w:pPr>
        <w:widowControl w:val="0"/>
        <w:ind w:left="4536" w:right="-1"/>
        <w:jc w:val="right"/>
        <w:rPr>
          <w:snapToGrid w:val="0"/>
          <w:sz w:val="22"/>
          <w:szCs w:val="22"/>
        </w:rPr>
      </w:pPr>
    </w:p>
    <w:p w:rsidR="00350693" w:rsidRDefault="00350693" w:rsidP="00350693">
      <w:pPr>
        <w:widowControl w:val="0"/>
        <w:ind w:left="4536" w:rightChars="-424" w:right="-1018"/>
        <w:jc w:val="right"/>
        <w:rPr>
          <w:snapToGrid w:val="0"/>
        </w:rPr>
      </w:pPr>
    </w:p>
    <w:p w:rsidR="00350693" w:rsidRDefault="00350693" w:rsidP="00350693">
      <w:pPr>
        <w:widowControl w:val="0"/>
        <w:ind w:left="4536" w:rightChars="-424" w:right="-1018"/>
        <w:jc w:val="right"/>
        <w:rPr>
          <w:snapToGrid w:val="0"/>
        </w:rPr>
      </w:pPr>
    </w:p>
    <w:p w:rsidR="00350693" w:rsidRDefault="00350693" w:rsidP="00350693">
      <w:pPr>
        <w:widowControl w:val="0"/>
        <w:ind w:left="4536" w:rightChars="-424" w:right="-1018"/>
        <w:jc w:val="right"/>
        <w:rPr>
          <w:snapToGrid w:val="0"/>
        </w:rPr>
      </w:pPr>
    </w:p>
    <w:p w:rsidR="00350693" w:rsidRDefault="00350693" w:rsidP="00350693">
      <w:pPr>
        <w:widowControl w:val="0"/>
        <w:ind w:left="4536" w:rightChars="-424" w:right="-1018"/>
        <w:jc w:val="right"/>
        <w:rPr>
          <w:snapToGrid w:val="0"/>
        </w:rPr>
      </w:pPr>
    </w:p>
    <w:p w:rsidR="00350693" w:rsidRDefault="00350693" w:rsidP="00350693">
      <w:pPr>
        <w:widowControl w:val="0"/>
        <w:ind w:left="4536" w:rightChars="-424" w:right="-1018"/>
        <w:jc w:val="right"/>
        <w:rPr>
          <w:snapToGrid w:val="0"/>
        </w:rPr>
      </w:pPr>
    </w:p>
    <w:p w:rsidR="00350693" w:rsidRDefault="00350693" w:rsidP="00350693">
      <w:pPr>
        <w:widowControl w:val="0"/>
        <w:ind w:left="4536" w:rightChars="-424" w:right="-1018"/>
        <w:jc w:val="right"/>
        <w:rPr>
          <w:snapToGrid w:val="0"/>
        </w:rPr>
      </w:pPr>
    </w:p>
    <w:p w:rsidR="00350693" w:rsidRDefault="00350693" w:rsidP="00350693">
      <w:pPr>
        <w:widowControl w:val="0"/>
        <w:ind w:left="4820" w:rightChars="-424" w:right="-1018"/>
        <w:jc w:val="right"/>
        <w:rPr>
          <w:snapToGrid w:val="0"/>
        </w:rPr>
      </w:pPr>
    </w:p>
    <w:p w:rsidR="00350693" w:rsidRDefault="00350693" w:rsidP="00350693">
      <w:pPr>
        <w:widowControl w:val="0"/>
        <w:ind w:left="4820" w:rightChars="-424" w:right="-1018"/>
        <w:jc w:val="right"/>
        <w:rPr>
          <w:snapToGrid w:val="0"/>
        </w:rPr>
      </w:pPr>
    </w:p>
    <w:p w:rsidR="00350693" w:rsidRDefault="00350693" w:rsidP="00350693">
      <w:pPr>
        <w:widowControl w:val="0"/>
        <w:ind w:left="4820" w:rightChars="-424" w:right="-1018"/>
        <w:jc w:val="right"/>
        <w:rPr>
          <w:snapToGrid w:val="0"/>
        </w:rPr>
      </w:pPr>
    </w:p>
    <w:p w:rsidR="00350693" w:rsidRDefault="00350693" w:rsidP="00350693">
      <w:pPr>
        <w:widowControl w:val="0"/>
        <w:ind w:left="4820" w:rightChars="-424" w:right="-1018"/>
        <w:jc w:val="right"/>
        <w:rPr>
          <w:snapToGrid w:val="0"/>
        </w:rPr>
      </w:pPr>
    </w:p>
    <w:p w:rsidR="00350693" w:rsidRDefault="00350693" w:rsidP="00350693">
      <w:pPr>
        <w:widowControl w:val="0"/>
        <w:ind w:left="4820" w:rightChars="-424" w:right="-1018"/>
        <w:jc w:val="right"/>
        <w:rPr>
          <w:snapToGrid w:val="0"/>
        </w:rPr>
      </w:pPr>
    </w:p>
    <w:p w:rsidR="00350693" w:rsidRDefault="00350693" w:rsidP="00350693">
      <w:pPr>
        <w:widowControl w:val="0"/>
        <w:ind w:left="4820" w:rightChars="-424" w:right="-1018"/>
        <w:jc w:val="right"/>
        <w:rPr>
          <w:snapToGrid w:val="0"/>
        </w:rPr>
      </w:pPr>
    </w:p>
    <w:p w:rsidR="00350693" w:rsidRDefault="00350693" w:rsidP="00350693">
      <w:pPr>
        <w:widowControl w:val="0"/>
        <w:ind w:left="4820" w:right="-1"/>
        <w:jc w:val="right"/>
        <w:rPr>
          <w:snapToGrid w:val="0"/>
        </w:rPr>
      </w:pPr>
      <w:r>
        <w:rPr>
          <w:snapToGrid w:val="0"/>
        </w:rPr>
        <w:t>Приложение</w:t>
      </w:r>
      <w:r w:rsidRPr="00D25052">
        <w:rPr>
          <w:snapToGrid w:val="0"/>
        </w:rPr>
        <w:t xml:space="preserve"> 2 </w:t>
      </w:r>
      <w:r>
        <w:rPr>
          <w:snapToGrid w:val="0"/>
        </w:rPr>
        <w:t>к Договору аренды</w:t>
      </w:r>
    </w:p>
    <w:p w:rsidR="00350693" w:rsidRDefault="00350693" w:rsidP="00350693">
      <w:pPr>
        <w:widowControl w:val="0"/>
        <w:ind w:left="4820" w:right="-1"/>
        <w:jc w:val="right"/>
        <w:rPr>
          <w:snapToGrid w:val="0"/>
        </w:rPr>
      </w:pPr>
      <w:r>
        <w:rPr>
          <w:snapToGrid w:val="0"/>
        </w:rPr>
        <w:t xml:space="preserve"> земельного участка</w:t>
      </w:r>
      <w:r w:rsidRPr="00350693">
        <w:rPr>
          <w:snapToGrid w:val="0"/>
        </w:rPr>
        <w:t>,</w:t>
      </w:r>
      <w:r w:rsidRPr="00D25052">
        <w:rPr>
          <w:snapToGrid w:val="0"/>
        </w:rPr>
        <w:t xml:space="preserve"> </w:t>
      </w:r>
      <w:r>
        <w:rPr>
          <w:snapToGrid w:val="0"/>
        </w:rPr>
        <w:t xml:space="preserve">государственная собственность на который  не разграничена </w:t>
      </w:r>
    </w:p>
    <w:p w:rsidR="00350693" w:rsidRDefault="00350693" w:rsidP="00350693">
      <w:pPr>
        <w:widowControl w:val="0"/>
        <w:ind w:left="4820" w:right="-1"/>
        <w:jc w:val="right"/>
        <w:rPr>
          <w:snapToGrid w:val="0"/>
        </w:rPr>
      </w:pPr>
      <w:r>
        <w:rPr>
          <w:snapToGrid w:val="0"/>
        </w:rPr>
        <w:t>от «____» ________ 2021 года № ___</w:t>
      </w:r>
    </w:p>
    <w:p w:rsidR="00350693" w:rsidRDefault="00350693" w:rsidP="00350693">
      <w:pPr>
        <w:widowControl w:val="0"/>
        <w:ind w:left="4536" w:right="-1"/>
        <w:jc w:val="right"/>
        <w:rPr>
          <w:snapToGrid w:val="0"/>
        </w:rPr>
      </w:pPr>
    </w:p>
    <w:p w:rsidR="00350693" w:rsidRDefault="00350693" w:rsidP="00350693">
      <w:pPr>
        <w:widowControl w:val="0"/>
        <w:ind w:right="-1" w:firstLine="709"/>
        <w:jc w:val="both"/>
        <w:rPr>
          <w:snapToGrid w:val="0"/>
        </w:rPr>
      </w:pPr>
    </w:p>
    <w:p w:rsidR="00350693" w:rsidRDefault="00350693" w:rsidP="00350693">
      <w:pPr>
        <w:widowControl w:val="0"/>
        <w:ind w:right="-1" w:firstLine="709"/>
        <w:jc w:val="both"/>
        <w:rPr>
          <w:snapToGrid w:val="0"/>
        </w:rPr>
      </w:pPr>
    </w:p>
    <w:p w:rsidR="00350693" w:rsidRDefault="00350693" w:rsidP="00350693">
      <w:pPr>
        <w:widowControl w:val="0"/>
        <w:ind w:right="-1"/>
        <w:jc w:val="center"/>
        <w:rPr>
          <w:bCs/>
          <w:snapToGrid w:val="0"/>
          <w:sz w:val="22"/>
          <w:szCs w:val="22"/>
        </w:rPr>
      </w:pPr>
      <w:r>
        <w:rPr>
          <w:bCs/>
          <w:snapToGrid w:val="0"/>
          <w:sz w:val="22"/>
          <w:szCs w:val="22"/>
        </w:rPr>
        <w:t>Расчёт ежегодного</w:t>
      </w:r>
      <w:r w:rsidRPr="00D25052">
        <w:rPr>
          <w:bCs/>
          <w:snapToGrid w:val="0"/>
          <w:sz w:val="22"/>
          <w:szCs w:val="22"/>
        </w:rPr>
        <w:t xml:space="preserve"> размера</w:t>
      </w:r>
      <w:r>
        <w:rPr>
          <w:bCs/>
          <w:snapToGrid w:val="0"/>
          <w:sz w:val="22"/>
          <w:szCs w:val="22"/>
        </w:rPr>
        <w:t xml:space="preserve"> арендной платы</w:t>
      </w:r>
    </w:p>
    <w:p w:rsidR="00350693" w:rsidRDefault="00350693" w:rsidP="00350693">
      <w:pPr>
        <w:widowControl w:val="0"/>
        <w:ind w:right="-1"/>
        <w:jc w:val="center"/>
        <w:rPr>
          <w:bCs/>
          <w:snapToGrid w:val="0"/>
          <w:sz w:val="22"/>
          <w:szCs w:val="22"/>
        </w:rPr>
      </w:pPr>
    </w:p>
    <w:p w:rsidR="00350693" w:rsidRPr="00217595" w:rsidRDefault="00350693" w:rsidP="00350693">
      <w:pPr>
        <w:widowControl w:val="0"/>
        <w:ind w:right="-1"/>
        <w:jc w:val="both"/>
        <w:rPr>
          <w:bCs/>
          <w:snapToGrid w:val="0"/>
          <w:sz w:val="22"/>
          <w:szCs w:val="22"/>
        </w:rPr>
      </w:pPr>
      <w:r>
        <w:rPr>
          <w:bCs/>
          <w:snapToGrid w:val="0"/>
          <w:sz w:val="22"/>
          <w:szCs w:val="22"/>
        </w:rPr>
        <w:t>Производится</w:t>
      </w:r>
      <w:r w:rsidRPr="00217595">
        <w:rPr>
          <w:bCs/>
          <w:snapToGrid w:val="0"/>
          <w:sz w:val="22"/>
          <w:szCs w:val="22"/>
        </w:rPr>
        <w:t xml:space="preserve"> на основании протокола №____от ___________20__г. об итогах проведения аукциона на право заключения договора аренды земельного участка</w:t>
      </w:r>
      <w:r>
        <w:rPr>
          <w:bCs/>
          <w:snapToGrid w:val="0"/>
          <w:sz w:val="22"/>
          <w:szCs w:val="22"/>
        </w:rPr>
        <w:t xml:space="preserve"> для комплексного </w:t>
      </w:r>
      <w:r w:rsidRPr="00931743">
        <w:rPr>
          <w:bCs/>
          <w:snapToGrid w:val="0"/>
          <w:sz w:val="22"/>
          <w:szCs w:val="22"/>
        </w:rPr>
        <w:t xml:space="preserve">развития незастроенной </w:t>
      </w:r>
      <w:r>
        <w:rPr>
          <w:bCs/>
          <w:snapToGrid w:val="0"/>
          <w:sz w:val="22"/>
          <w:szCs w:val="22"/>
        </w:rPr>
        <w:t>территории</w:t>
      </w:r>
      <w:r w:rsidRPr="00217595">
        <w:rPr>
          <w:bCs/>
          <w:snapToGrid w:val="0"/>
          <w:sz w:val="22"/>
          <w:szCs w:val="22"/>
        </w:rPr>
        <w:t>.</w:t>
      </w:r>
    </w:p>
    <w:p w:rsidR="00350693" w:rsidRDefault="00350693" w:rsidP="00350693">
      <w:pPr>
        <w:widowControl w:val="0"/>
        <w:ind w:right="-1"/>
        <w:jc w:val="center"/>
        <w:rPr>
          <w:snapToGrid w:val="0"/>
          <w:sz w:val="22"/>
          <w:szCs w:val="22"/>
        </w:rPr>
      </w:pPr>
    </w:p>
    <w:p w:rsidR="00350693" w:rsidRDefault="00350693" w:rsidP="00350693">
      <w:pPr>
        <w:widowControl w:val="0"/>
        <w:ind w:right="-1"/>
        <w:rPr>
          <w:snapToGrid w:val="0"/>
          <w:sz w:val="22"/>
          <w:szCs w:val="22"/>
        </w:rPr>
      </w:pPr>
      <w:r>
        <w:rPr>
          <w:snapToGrid w:val="0"/>
          <w:sz w:val="22"/>
          <w:szCs w:val="22"/>
        </w:rPr>
        <w:t>Арендатор:_______________________________________________________________</w:t>
      </w:r>
    </w:p>
    <w:p w:rsidR="00350693" w:rsidRPr="00217595" w:rsidRDefault="00350693" w:rsidP="00350693">
      <w:pPr>
        <w:widowControl w:val="0"/>
        <w:ind w:right="-1"/>
        <w:rPr>
          <w:b/>
          <w:bCs/>
          <w:snapToGrid w:val="0"/>
          <w:sz w:val="22"/>
          <w:szCs w:val="22"/>
        </w:rPr>
      </w:pPr>
      <w:r>
        <w:rPr>
          <w:snapToGrid w:val="0"/>
          <w:sz w:val="22"/>
          <w:szCs w:val="22"/>
        </w:rPr>
        <w:t xml:space="preserve">Кадастровый номер земельного участка:  </w:t>
      </w:r>
      <w:r>
        <w:rPr>
          <w:b/>
          <w:bCs/>
          <w:snapToGrid w:val="0"/>
          <w:sz w:val="22"/>
          <w:szCs w:val="22"/>
        </w:rPr>
        <w:t>18:30:000885:523</w:t>
      </w:r>
    </w:p>
    <w:p w:rsidR="00350693" w:rsidRPr="00217595" w:rsidRDefault="00350693" w:rsidP="00350693">
      <w:pPr>
        <w:widowControl w:val="0"/>
        <w:ind w:right="-1"/>
        <w:rPr>
          <w:snapToGrid w:val="0"/>
          <w:sz w:val="22"/>
          <w:szCs w:val="22"/>
        </w:rPr>
      </w:pPr>
      <w:r>
        <w:rPr>
          <w:snapToGrid w:val="0"/>
          <w:sz w:val="22"/>
          <w:szCs w:val="22"/>
        </w:rPr>
        <w:t xml:space="preserve">Адрес  земельного участка:  </w:t>
      </w:r>
      <w:r>
        <w:rPr>
          <w:b/>
          <w:bCs/>
          <w:snapToGrid w:val="0"/>
          <w:sz w:val="22"/>
          <w:szCs w:val="22"/>
        </w:rPr>
        <w:t xml:space="preserve">Удмуртская Республика, </w:t>
      </w:r>
      <w:r w:rsidRPr="00217595">
        <w:rPr>
          <w:b/>
          <w:bCs/>
          <w:snapToGrid w:val="0"/>
          <w:sz w:val="22"/>
          <w:szCs w:val="22"/>
        </w:rPr>
        <w:t>г.</w:t>
      </w:r>
      <w:r>
        <w:rPr>
          <w:b/>
          <w:bCs/>
          <w:snapToGrid w:val="0"/>
          <w:sz w:val="22"/>
          <w:szCs w:val="22"/>
        </w:rPr>
        <w:t xml:space="preserve"> Сарапул.</w:t>
      </w:r>
      <w:r w:rsidRPr="00217595">
        <w:rPr>
          <w:b/>
          <w:bCs/>
          <w:snapToGrid w:val="0"/>
          <w:sz w:val="22"/>
          <w:szCs w:val="22"/>
        </w:rPr>
        <w:t xml:space="preserve"> </w:t>
      </w:r>
    </w:p>
    <w:p w:rsidR="00350693" w:rsidRPr="00217595" w:rsidRDefault="00350693" w:rsidP="00350693">
      <w:pPr>
        <w:widowControl w:val="0"/>
        <w:ind w:right="-1"/>
        <w:rPr>
          <w:snapToGrid w:val="0"/>
          <w:sz w:val="22"/>
          <w:szCs w:val="22"/>
        </w:rPr>
      </w:pPr>
      <w:r>
        <w:rPr>
          <w:snapToGrid w:val="0"/>
          <w:sz w:val="22"/>
          <w:szCs w:val="22"/>
        </w:rPr>
        <w:t>Категория земель:  земли</w:t>
      </w:r>
      <w:r w:rsidRPr="00217595">
        <w:rPr>
          <w:snapToGrid w:val="0"/>
          <w:sz w:val="22"/>
          <w:szCs w:val="22"/>
        </w:rPr>
        <w:t xml:space="preserve"> населенных пунктов.</w:t>
      </w:r>
    </w:p>
    <w:p w:rsidR="00350693" w:rsidRPr="00DE77DE" w:rsidRDefault="00350693" w:rsidP="00350693">
      <w:pPr>
        <w:autoSpaceDE w:val="0"/>
        <w:autoSpaceDN w:val="0"/>
        <w:adjustRightInd w:val="0"/>
        <w:ind w:right="-1"/>
        <w:jc w:val="both"/>
        <w:rPr>
          <w:b/>
          <w:sz w:val="22"/>
          <w:szCs w:val="22"/>
        </w:rPr>
      </w:pPr>
      <w:r>
        <w:rPr>
          <w:snapToGrid w:val="0"/>
          <w:sz w:val="22"/>
          <w:szCs w:val="22"/>
        </w:rPr>
        <w:t xml:space="preserve">Вид разрешённого использования земельного участка: </w:t>
      </w:r>
      <w:r w:rsidRPr="00DE77DE">
        <w:rPr>
          <w:b/>
          <w:bCs/>
          <w:color w:val="000000"/>
          <w:sz w:val="22"/>
          <w:szCs w:val="22"/>
        </w:rPr>
        <w:t>«для индивидуального жилищного строительства (код 2.1) – размещение жилого дома</w:t>
      </w:r>
      <w:r w:rsidRPr="00DE77DE">
        <w:rPr>
          <w:b/>
          <w:color w:val="000000"/>
          <w:sz w:val="22"/>
          <w:szCs w:val="22"/>
        </w:rPr>
        <w:t>»</w:t>
      </w:r>
      <w:r w:rsidRPr="00DE77DE">
        <w:rPr>
          <w:b/>
          <w:sz w:val="22"/>
          <w:szCs w:val="22"/>
        </w:rPr>
        <w:t xml:space="preserve"> </w:t>
      </w:r>
    </w:p>
    <w:p w:rsidR="00350693" w:rsidRDefault="00350693" w:rsidP="00350693">
      <w:pPr>
        <w:widowControl w:val="0"/>
        <w:ind w:right="-1"/>
        <w:jc w:val="both"/>
        <w:rPr>
          <w:snapToGrid w:val="0"/>
          <w:sz w:val="22"/>
          <w:szCs w:val="22"/>
        </w:rPr>
      </w:pPr>
      <w:r>
        <w:rPr>
          <w:bCs/>
          <w:color w:val="000000"/>
          <w:sz w:val="22"/>
          <w:szCs w:val="22"/>
        </w:rPr>
        <w:t xml:space="preserve"> </w:t>
      </w:r>
      <w:r>
        <w:rPr>
          <w:snapToGrid w:val="0"/>
          <w:sz w:val="22"/>
          <w:szCs w:val="22"/>
        </w:rPr>
        <w:t>Сумма</w:t>
      </w:r>
      <w:r w:rsidRPr="00217595">
        <w:rPr>
          <w:snapToGrid w:val="0"/>
          <w:sz w:val="22"/>
          <w:szCs w:val="22"/>
        </w:rPr>
        <w:t xml:space="preserve"> го</w:t>
      </w:r>
      <w:r>
        <w:rPr>
          <w:snapToGrid w:val="0"/>
          <w:sz w:val="22"/>
          <w:szCs w:val="22"/>
        </w:rPr>
        <w:t xml:space="preserve">довой арендной платы составляет ___________ рублей ______ копеек </w:t>
      </w:r>
    </w:p>
    <w:p w:rsidR="00350693" w:rsidRPr="00217595" w:rsidRDefault="00350693" w:rsidP="00350693">
      <w:pPr>
        <w:widowControl w:val="0"/>
        <w:ind w:right="-1"/>
        <w:jc w:val="both"/>
        <w:rPr>
          <w:snapToGrid w:val="0"/>
          <w:sz w:val="22"/>
          <w:szCs w:val="22"/>
        </w:rPr>
      </w:pPr>
      <w:r>
        <w:rPr>
          <w:snapToGrid w:val="0"/>
          <w:sz w:val="22"/>
          <w:szCs w:val="22"/>
        </w:rPr>
        <w:t>(___________________________________ рублей ______ копеек)</w:t>
      </w:r>
      <w:r w:rsidRPr="00217595">
        <w:rPr>
          <w:snapToGrid w:val="0"/>
          <w:sz w:val="22"/>
          <w:szCs w:val="22"/>
        </w:rPr>
        <w:t>.</w:t>
      </w:r>
    </w:p>
    <w:p w:rsidR="00350693" w:rsidRDefault="00350693" w:rsidP="00350693">
      <w:pPr>
        <w:widowControl w:val="0"/>
        <w:ind w:right="-1" w:firstLineChars="250" w:firstLine="600"/>
        <w:jc w:val="both"/>
        <w:rPr>
          <w:snapToGrid w:val="0"/>
          <w:sz w:val="22"/>
          <w:szCs w:val="22"/>
        </w:rPr>
      </w:pPr>
      <w:r>
        <w:rPr>
          <w:snapToGrid w:val="0"/>
        </w:rPr>
        <w:t>(сумма прописью)</w:t>
      </w:r>
    </w:p>
    <w:p w:rsidR="00350693" w:rsidRDefault="00350693" w:rsidP="00350693">
      <w:pPr>
        <w:autoSpaceDE w:val="0"/>
        <w:autoSpaceDN w:val="0"/>
        <w:adjustRightInd w:val="0"/>
        <w:ind w:right="-1"/>
        <w:jc w:val="center"/>
        <w:rPr>
          <w:sz w:val="22"/>
          <w:szCs w:val="22"/>
        </w:rPr>
      </w:pPr>
    </w:p>
    <w:p w:rsidR="00350693" w:rsidRDefault="00350693" w:rsidP="00350693">
      <w:pPr>
        <w:autoSpaceDE w:val="0"/>
        <w:autoSpaceDN w:val="0"/>
        <w:adjustRightInd w:val="0"/>
        <w:ind w:right="-1"/>
        <w:jc w:val="center"/>
        <w:rPr>
          <w:sz w:val="22"/>
          <w:szCs w:val="22"/>
        </w:rPr>
      </w:pPr>
    </w:p>
    <w:p w:rsidR="00350693" w:rsidRDefault="00350693" w:rsidP="00350693">
      <w:pPr>
        <w:autoSpaceDE w:val="0"/>
        <w:autoSpaceDN w:val="0"/>
        <w:adjustRightInd w:val="0"/>
        <w:ind w:right="-1"/>
        <w:jc w:val="center"/>
        <w:rPr>
          <w:sz w:val="22"/>
          <w:szCs w:val="22"/>
        </w:rPr>
      </w:pPr>
      <w:r>
        <w:rPr>
          <w:sz w:val="22"/>
          <w:szCs w:val="22"/>
        </w:rPr>
        <w:t>Подписи Сторон:</w:t>
      </w:r>
    </w:p>
    <w:p w:rsidR="00350693" w:rsidRDefault="00350693" w:rsidP="00350693">
      <w:pPr>
        <w:autoSpaceDE w:val="0"/>
        <w:autoSpaceDN w:val="0"/>
        <w:adjustRightInd w:val="0"/>
        <w:ind w:right="-1"/>
        <w:jc w:val="center"/>
        <w:rPr>
          <w:sz w:val="22"/>
          <w:szCs w:val="22"/>
        </w:rPr>
      </w:pPr>
    </w:p>
    <w:tbl>
      <w:tblPr>
        <w:tblW w:w="0" w:type="auto"/>
        <w:tblLayout w:type="fixed"/>
        <w:tblLook w:val="0000" w:firstRow="0" w:lastRow="0" w:firstColumn="0" w:lastColumn="0" w:noHBand="0" w:noVBand="0"/>
      </w:tblPr>
      <w:tblGrid>
        <w:gridCol w:w="4870"/>
        <w:gridCol w:w="4870"/>
      </w:tblGrid>
      <w:tr w:rsidR="00350693" w:rsidTr="0099541C">
        <w:tc>
          <w:tcPr>
            <w:tcW w:w="4870" w:type="dxa"/>
            <w:vAlign w:val="center"/>
          </w:tcPr>
          <w:p w:rsidR="00350693" w:rsidRDefault="00350693" w:rsidP="0099541C">
            <w:pPr>
              <w:autoSpaceDE w:val="0"/>
              <w:autoSpaceDN w:val="0"/>
              <w:adjustRightInd w:val="0"/>
              <w:ind w:right="-1"/>
              <w:rPr>
                <w:sz w:val="22"/>
                <w:szCs w:val="22"/>
              </w:rPr>
            </w:pPr>
            <w:r>
              <w:rPr>
                <w:sz w:val="22"/>
                <w:szCs w:val="22"/>
              </w:rPr>
              <w:t>Арендодатель:</w:t>
            </w:r>
          </w:p>
        </w:tc>
        <w:tc>
          <w:tcPr>
            <w:tcW w:w="4870" w:type="dxa"/>
            <w:vAlign w:val="center"/>
          </w:tcPr>
          <w:p w:rsidR="00350693" w:rsidRDefault="00350693" w:rsidP="0099541C">
            <w:pPr>
              <w:autoSpaceDE w:val="0"/>
              <w:autoSpaceDN w:val="0"/>
              <w:adjustRightInd w:val="0"/>
              <w:ind w:right="-1"/>
              <w:rPr>
                <w:sz w:val="22"/>
                <w:szCs w:val="22"/>
              </w:rPr>
            </w:pPr>
            <w:r>
              <w:rPr>
                <w:sz w:val="22"/>
                <w:szCs w:val="22"/>
              </w:rPr>
              <w:t>Арендатор:</w:t>
            </w:r>
          </w:p>
        </w:tc>
      </w:tr>
      <w:tr w:rsidR="00350693" w:rsidTr="0099541C">
        <w:tc>
          <w:tcPr>
            <w:tcW w:w="4870" w:type="dxa"/>
          </w:tcPr>
          <w:p w:rsidR="00350693" w:rsidRDefault="00350693" w:rsidP="0099541C">
            <w:pPr>
              <w:autoSpaceDE w:val="0"/>
              <w:autoSpaceDN w:val="0"/>
              <w:adjustRightInd w:val="0"/>
              <w:ind w:right="-1"/>
              <w:jc w:val="both"/>
              <w:rPr>
                <w:sz w:val="22"/>
                <w:szCs w:val="22"/>
              </w:rPr>
            </w:pPr>
            <w:r>
              <w:rPr>
                <w:sz w:val="22"/>
                <w:szCs w:val="22"/>
              </w:rPr>
              <w:t>_______________________________</w:t>
            </w:r>
          </w:p>
        </w:tc>
        <w:tc>
          <w:tcPr>
            <w:tcW w:w="4870" w:type="dxa"/>
          </w:tcPr>
          <w:p w:rsidR="00350693" w:rsidRDefault="00350693" w:rsidP="0099541C">
            <w:pPr>
              <w:autoSpaceDE w:val="0"/>
              <w:autoSpaceDN w:val="0"/>
              <w:adjustRightInd w:val="0"/>
              <w:ind w:right="-1"/>
              <w:jc w:val="both"/>
              <w:rPr>
                <w:sz w:val="22"/>
                <w:szCs w:val="22"/>
              </w:rPr>
            </w:pPr>
            <w:r>
              <w:rPr>
                <w:sz w:val="22"/>
                <w:szCs w:val="22"/>
              </w:rPr>
              <w:t>_______________________________</w:t>
            </w:r>
          </w:p>
        </w:tc>
      </w:tr>
      <w:tr w:rsidR="00350693" w:rsidTr="0099541C">
        <w:tc>
          <w:tcPr>
            <w:tcW w:w="4870" w:type="dxa"/>
            <w:vAlign w:val="center"/>
          </w:tcPr>
          <w:p w:rsidR="00350693" w:rsidRDefault="00350693" w:rsidP="0099541C">
            <w:pPr>
              <w:autoSpaceDE w:val="0"/>
              <w:autoSpaceDN w:val="0"/>
              <w:adjustRightInd w:val="0"/>
              <w:ind w:right="-1"/>
              <w:rPr>
                <w:sz w:val="22"/>
                <w:szCs w:val="22"/>
              </w:rPr>
            </w:pPr>
            <w:r>
              <w:rPr>
                <w:sz w:val="22"/>
                <w:szCs w:val="22"/>
              </w:rPr>
              <w:t>в лице ________________________</w:t>
            </w:r>
          </w:p>
        </w:tc>
        <w:tc>
          <w:tcPr>
            <w:tcW w:w="4870" w:type="dxa"/>
            <w:vAlign w:val="center"/>
          </w:tcPr>
          <w:p w:rsidR="00350693" w:rsidRDefault="00350693" w:rsidP="0099541C">
            <w:pPr>
              <w:autoSpaceDE w:val="0"/>
              <w:autoSpaceDN w:val="0"/>
              <w:adjustRightInd w:val="0"/>
              <w:ind w:right="-1"/>
              <w:rPr>
                <w:sz w:val="22"/>
                <w:szCs w:val="22"/>
              </w:rPr>
            </w:pPr>
            <w:r>
              <w:rPr>
                <w:sz w:val="22"/>
                <w:szCs w:val="22"/>
              </w:rPr>
              <w:t>в лице ________________________</w:t>
            </w:r>
          </w:p>
        </w:tc>
      </w:tr>
      <w:tr w:rsidR="00350693" w:rsidTr="0099541C">
        <w:tc>
          <w:tcPr>
            <w:tcW w:w="4870" w:type="dxa"/>
            <w:vAlign w:val="center"/>
          </w:tcPr>
          <w:p w:rsidR="00350693" w:rsidRDefault="00350693" w:rsidP="0099541C">
            <w:pPr>
              <w:autoSpaceDE w:val="0"/>
              <w:autoSpaceDN w:val="0"/>
              <w:adjustRightInd w:val="0"/>
              <w:ind w:right="-1"/>
              <w:jc w:val="center"/>
              <w:rPr>
                <w:sz w:val="22"/>
                <w:szCs w:val="22"/>
              </w:rPr>
            </w:pPr>
            <w:r>
              <w:rPr>
                <w:sz w:val="22"/>
                <w:szCs w:val="22"/>
              </w:rPr>
              <w:t>(должность,  Ф.И.О.)</w:t>
            </w:r>
          </w:p>
        </w:tc>
        <w:tc>
          <w:tcPr>
            <w:tcW w:w="4870" w:type="dxa"/>
            <w:vAlign w:val="center"/>
          </w:tcPr>
          <w:p w:rsidR="00350693" w:rsidRDefault="00350693" w:rsidP="0099541C">
            <w:pPr>
              <w:autoSpaceDE w:val="0"/>
              <w:autoSpaceDN w:val="0"/>
              <w:adjustRightInd w:val="0"/>
              <w:ind w:right="-1"/>
              <w:jc w:val="center"/>
              <w:rPr>
                <w:sz w:val="22"/>
                <w:szCs w:val="22"/>
              </w:rPr>
            </w:pPr>
            <w:r>
              <w:rPr>
                <w:sz w:val="22"/>
                <w:szCs w:val="22"/>
              </w:rPr>
              <w:t>(должность,  Ф.И.О.)</w:t>
            </w:r>
          </w:p>
        </w:tc>
      </w:tr>
      <w:tr w:rsidR="00350693" w:rsidTr="0099541C">
        <w:tc>
          <w:tcPr>
            <w:tcW w:w="4870" w:type="dxa"/>
            <w:vAlign w:val="center"/>
          </w:tcPr>
          <w:p w:rsidR="00350693" w:rsidRDefault="00350693" w:rsidP="0099541C">
            <w:pPr>
              <w:autoSpaceDE w:val="0"/>
              <w:autoSpaceDN w:val="0"/>
              <w:adjustRightInd w:val="0"/>
              <w:ind w:right="-1"/>
              <w:rPr>
                <w:sz w:val="22"/>
                <w:szCs w:val="22"/>
              </w:rPr>
            </w:pPr>
            <w:r>
              <w:rPr>
                <w:sz w:val="22"/>
                <w:szCs w:val="22"/>
              </w:rPr>
              <w:t>М.П. __________________________</w:t>
            </w:r>
          </w:p>
        </w:tc>
        <w:tc>
          <w:tcPr>
            <w:tcW w:w="4870" w:type="dxa"/>
            <w:vAlign w:val="center"/>
          </w:tcPr>
          <w:p w:rsidR="00350693" w:rsidRDefault="00350693" w:rsidP="0099541C">
            <w:pPr>
              <w:autoSpaceDE w:val="0"/>
              <w:autoSpaceDN w:val="0"/>
              <w:adjustRightInd w:val="0"/>
              <w:ind w:right="-1"/>
              <w:rPr>
                <w:sz w:val="22"/>
                <w:szCs w:val="22"/>
              </w:rPr>
            </w:pPr>
            <w:r>
              <w:rPr>
                <w:sz w:val="22"/>
                <w:szCs w:val="22"/>
              </w:rPr>
              <w:t>М.П. __________________________</w:t>
            </w:r>
          </w:p>
        </w:tc>
      </w:tr>
      <w:tr w:rsidR="00350693" w:rsidTr="0099541C">
        <w:tc>
          <w:tcPr>
            <w:tcW w:w="4870" w:type="dxa"/>
            <w:vAlign w:val="center"/>
          </w:tcPr>
          <w:p w:rsidR="00350693" w:rsidRDefault="00350693" w:rsidP="0099541C">
            <w:pPr>
              <w:autoSpaceDE w:val="0"/>
              <w:autoSpaceDN w:val="0"/>
              <w:adjustRightInd w:val="0"/>
              <w:ind w:right="-1"/>
              <w:jc w:val="center"/>
              <w:rPr>
                <w:sz w:val="22"/>
                <w:szCs w:val="22"/>
              </w:rPr>
            </w:pPr>
            <w:r>
              <w:rPr>
                <w:sz w:val="22"/>
                <w:szCs w:val="22"/>
              </w:rPr>
              <w:t>(подпись)</w:t>
            </w:r>
          </w:p>
        </w:tc>
        <w:tc>
          <w:tcPr>
            <w:tcW w:w="4870" w:type="dxa"/>
            <w:vAlign w:val="center"/>
          </w:tcPr>
          <w:p w:rsidR="00350693" w:rsidRDefault="00350693" w:rsidP="0099541C">
            <w:pPr>
              <w:autoSpaceDE w:val="0"/>
              <w:autoSpaceDN w:val="0"/>
              <w:adjustRightInd w:val="0"/>
              <w:ind w:right="-1"/>
              <w:jc w:val="center"/>
              <w:rPr>
                <w:sz w:val="22"/>
                <w:szCs w:val="22"/>
              </w:rPr>
            </w:pPr>
            <w:r>
              <w:rPr>
                <w:sz w:val="22"/>
                <w:szCs w:val="22"/>
              </w:rPr>
              <w:t>(подпись)</w:t>
            </w:r>
          </w:p>
        </w:tc>
      </w:tr>
      <w:tr w:rsidR="00350693" w:rsidTr="0099541C">
        <w:tc>
          <w:tcPr>
            <w:tcW w:w="4870" w:type="dxa"/>
            <w:vAlign w:val="center"/>
          </w:tcPr>
          <w:p w:rsidR="00350693" w:rsidRDefault="00350693" w:rsidP="0099541C">
            <w:pPr>
              <w:autoSpaceDE w:val="0"/>
              <w:autoSpaceDN w:val="0"/>
              <w:adjustRightInd w:val="0"/>
              <w:ind w:right="-1"/>
              <w:rPr>
                <w:sz w:val="22"/>
                <w:szCs w:val="22"/>
              </w:rPr>
            </w:pPr>
            <w:r>
              <w:rPr>
                <w:sz w:val="22"/>
                <w:szCs w:val="22"/>
              </w:rPr>
              <w:t>«____» _____________ 20____ года</w:t>
            </w:r>
          </w:p>
        </w:tc>
        <w:tc>
          <w:tcPr>
            <w:tcW w:w="4870" w:type="dxa"/>
            <w:vAlign w:val="center"/>
          </w:tcPr>
          <w:p w:rsidR="00350693" w:rsidRDefault="00350693" w:rsidP="0099541C">
            <w:pPr>
              <w:autoSpaceDE w:val="0"/>
              <w:autoSpaceDN w:val="0"/>
              <w:adjustRightInd w:val="0"/>
              <w:ind w:right="-1"/>
              <w:rPr>
                <w:sz w:val="22"/>
                <w:szCs w:val="22"/>
              </w:rPr>
            </w:pPr>
            <w:r>
              <w:rPr>
                <w:sz w:val="22"/>
                <w:szCs w:val="22"/>
              </w:rPr>
              <w:t>«____» _____________ 20____ года</w:t>
            </w:r>
          </w:p>
        </w:tc>
      </w:tr>
    </w:tbl>
    <w:p w:rsidR="00350693" w:rsidRDefault="00350693" w:rsidP="00350693">
      <w:pPr>
        <w:ind w:right="-1"/>
      </w:pPr>
    </w:p>
    <w:p w:rsidR="00350693" w:rsidRDefault="00350693" w:rsidP="00350693">
      <w:pPr>
        <w:pStyle w:val="a8"/>
        <w:ind w:left="-720" w:right="-1"/>
        <w:rPr>
          <w:color w:val="000000"/>
          <w:sz w:val="22"/>
          <w:szCs w:val="22"/>
        </w:rPr>
      </w:pPr>
    </w:p>
    <w:p w:rsidR="00350693" w:rsidRDefault="00350693" w:rsidP="00350693">
      <w:pPr>
        <w:pStyle w:val="a8"/>
        <w:ind w:left="-720" w:right="-1"/>
        <w:rPr>
          <w:color w:val="000000"/>
          <w:sz w:val="22"/>
          <w:szCs w:val="22"/>
        </w:rPr>
      </w:pPr>
    </w:p>
    <w:p w:rsidR="00350693" w:rsidRDefault="00350693" w:rsidP="00350693">
      <w:pPr>
        <w:pStyle w:val="a8"/>
        <w:ind w:left="-720" w:right="-185"/>
        <w:rPr>
          <w:color w:val="000000"/>
          <w:sz w:val="22"/>
          <w:szCs w:val="22"/>
        </w:rPr>
      </w:pPr>
    </w:p>
    <w:p w:rsidR="00350693" w:rsidRDefault="00350693" w:rsidP="00350693">
      <w:pPr>
        <w:pStyle w:val="a8"/>
        <w:ind w:left="-720" w:right="-185"/>
        <w:rPr>
          <w:color w:val="000000"/>
          <w:sz w:val="22"/>
          <w:szCs w:val="22"/>
        </w:rPr>
      </w:pPr>
    </w:p>
    <w:p w:rsidR="00350693" w:rsidRDefault="00350693" w:rsidP="00350693">
      <w:pPr>
        <w:pStyle w:val="a8"/>
        <w:ind w:left="-720" w:right="-185"/>
        <w:rPr>
          <w:color w:val="000000"/>
          <w:sz w:val="22"/>
          <w:szCs w:val="22"/>
        </w:rPr>
      </w:pPr>
    </w:p>
    <w:p w:rsidR="00350693" w:rsidRDefault="00350693" w:rsidP="00350693">
      <w:pPr>
        <w:pStyle w:val="a8"/>
        <w:ind w:left="-720" w:right="-185"/>
        <w:rPr>
          <w:color w:val="000000"/>
          <w:sz w:val="22"/>
          <w:szCs w:val="22"/>
        </w:rPr>
      </w:pPr>
    </w:p>
    <w:p w:rsidR="00350693" w:rsidRDefault="00350693" w:rsidP="00350693">
      <w:pPr>
        <w:pStyle w:val="a8"/>
        <w:ind w:left="-720" w:right="-185"/>
        <w:rPr>
          <w:color w:val="000000"/>
          <w:sz w:val="22"/>
          <w:szCs w:val="22"/>
        </w:rPr>
      </w:pPr>
    </w:p>
    <w:p w:rsidR="00350693" w:rsidRDefault="00350693" w:rsidP="00350693">
      <w:pPr>
        <w:pStyle w:val="a8"/>
        <w:ind w:left="-720" w:right="-185"/>
        <w:rPr>
          <w:color w:val="000000"/>
          <w:sz w:val="22"/>
          <w:szCs w:val="22"/>
        </w:rPr>
      </w:pPr>
    </w:p>
    <w:p w:rsidR="00350693" w:rsidRDefault="00350693" w:rsidP="00350693">
      <w:pPr>
        <w:pStyle w:val="a8"/>
        <w:ind w:left="-720" w:right="-185"/>
        <w:rPr>
          <w:color w:val="000000"/>
          <w:sz w:val="22"/>
          <w:szCs w:val="22"/>
        </w:rPr>
      </w:pPr>
    </w:p>
    <w:p w:rsidR="00350693" w:rsidRDefault="00350693" w:rsidP="00350693">
      <w:pPr>
        <w:pStyle w:val="a8"/>
        <w:ind w:left="-720" w:right="-185"/>
        <w:rPr>
          <w:color w:val="000000"/>
          <w:sz w:val="22"/>
          <w:szCs w:val="22"/>
        </w:rPr>
      </w:pPr>
    </w:p>
    <w:p w:rsidR="00350693" w:rsidRDefault="00350693" w:rsidP="00350693">
      <w:pPr>
        <w:pStyle w:val="a8"/>
        <w:ind w:left="-720" w:right="-185"/>
        <w:rPr>
          <w:color w:val="000000"/>
          <w:sz w:val="22"/>
          <w:szCs w:val="22"/>
        </w:rPr>
      </w:pPr>
    </w:p>
    <w:p w:rsidR="00350693" w:rsidRDefault="00350693" w:rsidP="00350693">
      <w:pPr>
        <w:pStyle w:val="a8"/>
        <w:ind w:left="-720" w:right="-185"/>
        <w:rPr>
          <w:color w:val="000000"/>
          <w:sz w:val="22"/>
          <w:szCs w:val="22"/>
        </w:rPr>
      </w:pPr>
    </w:p>
    <w:p w:rsidR="00350693" w:rsidRDefault="00350693" w:rsidP="00350693">
      <w:pPr>
        <w:pStyle w:val="a4"/>
        <w:tabs>
          <w:tab w:val="left" w:pos="0"/>
          <w:tab w:val="center" w:pos="540"/>
        </w:tabs>
        <w:ind w:right="-1"/>
        <w:jc w:val="right"/>
        <w:rPr>
          <w:bCs/>
          <w:color w:val="000000"/>
          <w:sz w:val="20"/>
        </w:rPr>
      </w:pPr>
      <w:r>
        <w:rPr>
          <w:bCs/>
          <w:color w:val="000000"/>
          <w:sz w:val="20"/>
        </w:rPr>
        <w:t>Приложение № 3 к Извещению о проведении</w:t>
      </w:r>
    </w:p>
    <w:p w:rsidR="00350693" w:rsidRDefault="00350693" w:rsidP="00350693">
      <w:pPr>
        <w:pStyle w:val="a4"/>
        <w:tabs>
          <w:tab w:val="left" w:pos="0"/>
          <w:tab w:val="center" w:pos="540"/>
        </w:tabs>
        <w:ind w:right="-1"/>
        <w:jc w:val="right"/>
        <w:rPr>
          <w:color w:val="000000"/>
          <w:sz w:val="20"/>
        </w:rPr>
      </w:pPr>
      <w:r>
        <w:rPr>
          <w:bCs/>
          <w:color w:val="000000"/>
          <w:sz w:val="20"/>
        </w:rPr>
        <w:t xml:space="preserve"> аукциона </w:t>
      </w:r>
      <w:r>
        <w:rPr>
          <w:color w:val="000000"/>
          <w:sz w:val="20"/>
        </w:rPr>
        <w:t xml:space="preserve">на право заключения договора </w:t>
      </w:r>
    </w:p>
    <w:p w:rsidR="00350693" w:rsidRPr="005515CA" w:rsidRDefault="00350693" w:rsidP="00350693">
      <w:pPr>
        <w:pStyle w:val="a4"/>
        <w:tabs>
          <w:tab w:val="left" w:pos="0"/>
          <w:tab w:val="center" w:pos="540"/>
        </w:tabs>
        <w:ind w:right="-1"/>
        <w:jc w:val="right"/>
        <w:rPr>
          <w:color w:val="000000"/>
          <w:sz w:val="20"/>
        </w:rPr>
      </w:pPr>
      <w:r>
        <w:rPr>
          <w:color w:val="000000"/>
          <w:sz w:val="20"/>
        </w:rPr>
        <w:t>аренды земельного участка</w:t>
      </w:r>
    </w:p>
    <w:p w:rsidR="00350693" w:rsidRPr="003A6EDF" w:rsidRDefault="00350693" w:rsidP="00350693">
      <w:pPr>
        <w:jc w:val="center"/>
        <w:rPr>
          <w:b/>
        </w:rPr>
      </w:pPr>
      <w:r w:rsidRPr="003A6EDF">
        <w:rPr>
          <w:b/>
        </w:rPr>
        <w:t>Договор № ___</w:t>
      </w:r>
      <w:r>
        <w:rPr>
          <w:b/>
        </w:rPr>
        <w:t>__</w:t>
      </w:r>
      <w:r w:rsidRPr="003A6EDF">
        <w:rPr>
          <w:b/>
        </w:rPr>
        <w:t xml:space="preserve">__ </w:t>
      </w:r>
    </w:p>
    <w:p w:rsidR="00350693" w:rsidRPr="003A6EDF" w:rsidRDefault="00350693" w:rsidP="00350693">
      <w:pPr>
        <w:contextualSpacing/>
        <w:jc w:val="center"/>
        <w:outlineLvl w:val="2"/>
        <w:rPr>
          <w:b/>
          <w:iCs/>
        </w:rPr>
      </w:pPr>
      <w:r>
        <w:rPr>
          <w:b/>
          <w:bCs/>
        </w:rPr>
        <w:t>о к</w:t>
      </w:r>
      <w:r w:rsidRPr="003A6EDF">
        <w:rPr>
          <w:b/>
          <w:bCs/>
        </w:rPr>
        <w:t>омплексно</w:t>
      </w:r>
      <w:r>
        <w:rPr>
          <w:b/>
          <w:bCs/>
        </w:rPr>
        <w:t xml:space="preserve">м </w:t>
      </w:r>
      <w:r w:rsidRPr="00931743">
        <w:rPr>
          <w:b/>
          <w:bCs/>
        </w:rPr>
        <w:t xml:space="preserve">развитии незастроенной </w:t>
      </w:r>
      <w:r w:rsidRPr="003A6EDF">
        <w:rPr>
          <w:b/>
          <w:bCs/>
        </w:rPr>
        <w:t xml:space="preserve">территории </w:t>
      </w:r>
    </w:p>
    <w:p w:rsidR="00350693" w:rsidRDefault="00350693" w:rsidP="00350693">
      <w:pPr>
        <w:jc w:val="center"/>
      </w:pPr>
    </w:p>
    <w:p w:rsidR="00350693" w:rsidRPr="003A6EDF" w:rsidRDefault="00350693" w:rsidP="00350693">
      <w:pPr>
        <w:jc w:val="center"/>
      </w:pPr>
    </w:p>
    <w:tbl>
      <w:tblPr>
        <w:tblW w:w="0" w:type="auto"/>
        <w:tblLook w:val="04A0" w:firstRow="1" w:lastRow="0" w:firstColumn="1" w:lastColumn="0" w:noHBand="0" w:noVBand="1"/>
      </w:tblPr>
      <w:tblGrid>
        <w:gridCol w:w="4681"/>
        <w:gridCol w:w="4890"/>
      </w:tblGrid>
      <w:tr w:rsidR="00350693" w:rsidRPr="00997956" w:rsidTr="0099541C">
        <w:tc>
          <w:tcPr>
            <w:tcW w:w="5196" w:type="dxa"/>
          </w:tcPr>
          <w:p w:rsidR="00350693" w:rsidRPr="00997956" w:rsidRDefault="00350693" w:rsidP="0099541C">
            <w:r w:rsidRPr="00997956">
              <w:t xml:space="preserve">г. Сарапул </w:t>
            </w:r>
          </w:p>
        </w:tc>
        <w:tc>
          <w:tcPr>
            <w:tcW w:w="5226" w:type="dxa"/>
          </w:tcPr>
          <w:p w:rsidR="00350693" w:rsidRPr="00997956" w:rsidRDefault="00350693" w:rsidP="0099541C">
            <w:pPr>
              <w:jc w:val="center"/>
            </w:pPr>
            <w:r w:rsidRPr="00997956">
              <w:t xml:space="preserve">                                       «__»__________2021г.</w:t>
            </w:r>
          </w:p>
        </w:tc>
      </w:tr>
    </w:tbl>
    <w:p w:rsidR="00350693" w:rsidRDefault="00350693" w:rsidP="00350693">
      <w:pPr>
        <w:jc w:val="both"/>
      </w:pPr>
    </w:p>
    <w:p w:rsidR="00350693" w:rsidRPr="003A6EDF" w:rsidRDefault="00350693" w:rsidP="00350693">
      <w:pPr>
        <w:ind w:firstLine="708"/>
        <w:contextualSpacing/>
        <w:jc w:val="both"/>
        <w:outlineLvl w:val="2"/>
      </w:pPr>
      <w:proofErr w:type="gramStart"/>
      <w:r w:rsidRPr="0025134E">
        <w:rPr>
          <w:color w:val="000000"/>
        </w:rPr>
        <w:t xml:space="preserve">На основании распоряжения Правительства Удмуртской Республики  № 530-р от 12.05.2020г. и Протокола № ___ об итогах проведения аукциона на право заключения договора аренды земельного участка для комплексного освоения территории от _________ г., </w:t>
      </w:r>
      <w:r w:rsidRPr="0025134E">
        <w:t>Администрация города Сарапула в лице Главы города Сарапула Шестакова Виктора Михайлович</w:t>
      </w:r>
      <w:r w:rsidRPr="00931743">
        <w:t>а</w:t>
      </w:r>
      <w:r>
        <w:t>,</w:t>
      </w:r>
      <w:r w:rsidRPr="004C7EDE">
        <w:rPr>
          <w:color w:val="FF0000"/>
        </w:rPr>
        <w:t xml:space="preserve"> </w:t>
      </w:r>
      <w:r w:rsidRPr="0025134E">
        <w:t>действующего на основании Устава</w:t>
      </w:r>
      <w:r>
        <w:t xml:space="preserve">, именуемая в дальнейшем </w:t>
      </w:r>
      <w:r w:rsidRPr="00810AA1">
        <w:rPr>
          <w:b/>
        </w:rPr>
        <w:t>«Администрация»</w:t>
      </w:r>
      <w:r>
        <w:t>, с одной стороны и ____________________________________ в лице _____________________________________________, действующего на основании ________________________________________________________________________________</w:t>
      </w:r>
      <w:r w:rsidRPr="003A6EDF">
        <w:t>, именуемое  в дальнейшем</w:t>
      </w:r>
      <w:proofErr w:type="gramEnd"/>
      <w:r w:rsidRPr="003A6EDF">
        <w:t xml:space="preserve"> </w:t>
      </w:r>
      <w:r w:rsidRPr="003A6EDF">
        <w:rPr>
          <w:b/>
        </w:rPr>
        <w:t>«Застройщик»</w:t>
      </w:r>
      <w:r w:rsidRPr="003A6EDF">
        <w:t xml:space="preserve">, с другой стороны, именуемые в дальнейшем </w:t>
      </w:r>
      <w:r w:rsidRPr="003A6EDF">
        <w:rPr>
          <w:b/>
        </w:rPr>
        <w:t>«Стороны»</w:t>
      </w:r>
      <w:r w:rsidRPr="003A6EDF">
        <w:t xml:space="preserve">, в соответствии с  протоколом о результатах аукциона </w:t>
      </w:r>
      <w:r w:rsidRPr="00931743">
        <w:t xml:space="preserve">на право </w:t>
      </w:r>
      <w:r>
        <w:t>заключени</w:t>
      </w:r>
      <w:r w:rsidRPr="00931743">
        <w:t>я</w:t>
      </w:r>
      <w:r>
        <w:t xml:space="preserve"> </w:t>
      </w:r>
      <w:r w:rsidRPr="003A6EDF">
        <w:t xml:space="preserve">договора аренды земельного участка для  комплексного </w:t>
      </w:r>
      <w:r w:rsidRPr="00931743">
        <w:t xml:space="preserve">развития незастроенной </w:t>
      </w:r>
      <w:r w:rsidRPr="003A6EDF">
        <w:t xml:space="preserve">территории </w:t>
      </w:r>
      <w:proofErr w:type="gramStart"/>
      <w:r w:rsidRPr="003A6EDF">
        <w:t>от</w:t>
      </w:r>
      <w:proofErr w:type="gramEnd"/>
      <w:r w:rsidRPr="003A6EDF">
        <w:t xml:space="preserve"> ___</w:t>
      </w:r>
      <w:r>
        <w:t>__________</w:t>
      </w:r>
      <w:r w:rsidRPr="003A6EDF">
        <w:t>_ № _____ (далее – Протокол) заключили настоящий договор о нижеследующем:</w:t>
      </w:r>
    </w:p>
    <w:p w:rsidR="00350693" w:rsidRDefault="00350693" w:rsidP="00350693">
      <w:pPr>
        <w:ind w:left="360"/>
        <w:contextualSpacing/>
        <w:jc w:val="center"/>
        <w:rPr>
          <w:b/>
        </w:rPr>
      </w:pPr>
    </w:p>
    <w:p w:rsidR="00350693" w:rsidRPr="003A6EDF" w:rsidRDefault="00350693" w:rsidP="00350693">
      <w:pPr>
        <w:numPr>
          <w:ilvl w:val="0"/>
          <w:numId w:val="13"/>
        </w:numPr>
        <w:contextualSpacing/>
        <w:jc w:val="center"/>
        <w:rPr>
          <w:b/>
        </w:rPr>
      </w:pPr>
      <w:r w:rsidRPr="003A6EDF">
        <w:rPr>
          <w:b/>
        </w:rPr>
        <w:t>Предмет Договора</w:t>
      </w:r>
    </w:p>
    <w:p w:rsidR="00350693" w:rsidRPr="007653C3" w:rsidRDefault="00350693" w:rsidP="00350693">
      <w:pPr>
        <w:numPr>
          <w:ilvl w:val="1"/>
          <w:numId w:val="13"/>
        </w:numPr>
        <w:ind w:left="0" w:firstLine="567"/>
        <w:jc w:val="both"/>
      </w:pPr>
      <w:proofErr w:type="gramStart"/>
      <w:r w:rsidRPr="003A6EDF">
        <w:t xml:space="preserve">По договору о комплексном освоении территории (далее – Договор) Застройщик в установленный договором срок своими силами и за свой счет и (или) с привлечением других лиц и (или) средств других лиц обязуется выполнить обязательства, </w:t>
      </w:r>
      <w:r>
        <w:t xml:space="preserve">предусмотренные </w:t>
      </w:r>
      <w:r w:rsidRPr="003A6EDF">
        <w:t>Договор</w:t>
      </w:r>
      <w:r>
        <w:t xml:space="preserve">ом и ст. </w:t>
      </w:r>
      <w:r w:rsidRPr="00D8549C">
        <w:t>68</w:t>
      </w:r>
      <w:r>
        <w:t xml:space="preserve"> Градостроительного кодекса РФ</w:t>
      </w:r>
      <w:r w:rsidRPr="003A6EDF">
        <w:t xml:space="preserve">, а </w:t>
      </w:r>
      <w:r>
        <w:t xml:space="preserve">Администрация </w:t>
      </w:r>
      <w:r w:rsidRPr="003A6EDF">
        <w:t xml:space="preserve">обязуется создать необходимые условия для выполнения этих обязательств. </w:t>
      </w:r>
      <w:proofErr w:type="gramEnd"/>
    </w:p>
    <w:p w:rsidR="00350693" w:rsidRDefault="00350693" w:rsidP="00350693">
      <w:pPr>
        <w:numPr>
          <w:ilvl w:val="1"/>
          <w:numId w:val="13"/>
        </w:numPr>
        <w:ind w:left="0" w:firstLine="567"/>
        <w:jc w:val="both"/>
      </w:pPr>
      <w:r>
        <w:t xml:space="preserve">Комплексное </w:t>
      </w:r>
      <w:r w:rsidRPr="00931743">
        <w:t xml:space="preserve">развитие незастроенной </w:t>
      </w:r>
      <w:r>
        <w:t>территории осуществляется</w:t>
      </w:r>
      <w:r w:rsidRPr="003A6EDF">
        <w:t xml:space="preserve"> в </w:t>
      </w:r>
      <w:r>
        <w:t>границах</w:t>
      </w:r>
      <w:r w:rsidRPr="003A6EDF">
        <w:t xml:space="preserve"> земельного участка с кадастровым номером </w:t>
      </w:r>
      <w:r w:rsidRPr="002F4FDB">
        <w:t>18:</w:t>
      </w:r>
      <w:r>
        <w:t>30:000885</w:t>
      </w:r>
      <w:r w:rsidRPr="002F4FDB">
        <w:t>:</w:t>
      </w:r>
      <w:r>
        <w:t>523</w:t>
      </w:r>
      <w:r w:rsidRPr="003A6EDF">
        <w:t xml:space="preserve">, площадью </w:t>
      </w:r>
      <w:r>
        <w:t>209 515</w:t>
      </w:r>
      <w:r w:rsidRPr="003A6EDF">
        <w:t xml:space="preserve"> кв.м., </w:t>
      </w:r>
      <w:r>
        <w:t>по адресу:</w:t>
      </w:r>
      <w:r w:rsidRPr="002F4FDB">
        <w:t xml:space="preserve"> Удмуртская Республика, г. </w:t>
      </w:r>
      <w:r>
        <w:t>Сарапул</w:t>
      </w:r>
      <w:r w:rsidRPr="002F4FDB">
        <w:t xml:space="preserve">, с разрешенным использованием: </w:t>
      </w:r>
      <w:r>
        <w:t>«для индивидуального жилищного строительства</w:t>
      </w:r>
      <w:r w:rsidRPr="002F4FDB">
        <w:t xml:space="preserve"> (код </w:t>
      </w:r>
      <w:r>
        <w:t>2</w:t>
      </w:r>
      <w:r w:rsidRPr="002F4FDB">
        <w:t>.1)</w:t>
      </w:r>
      <w:r>
        <w:t xml:space="preserve"> – размещение индивидуального жилого дома» (далее - Участок). </w:t>
      </w:r>
    </w:p>
    <w:p w:rsidR="00350693" w:rsidRPr="003A6EDF" w:rsidRDefault="00350693" w:rsidP="00350693">
      <w:pPr>
        <w:ind w:left="720" w:firstLine="567"/>
        <w:jc w:val="both"/>
      </w:pPr>
    </w:p>
    <w:p w:rsidR="00350693" w:rsidRDefault="00350693" w:rsidP="00350693">
      <w:pPr>
        <w:ind w:left="720" w:firstLine="567"/>
        <w:jc w:val="center"/>
      </w:pPr>
      <w:r w:rsidRPr="003A6EDF">
        <w:rPr>
          <w:b/>
        </w:rPr>
        <w:t>2. Срок действия Договора</w:t>
      </w:r>
    </w:p>
    <w:p w:rsidR="00350693" w:rsidRPr="003A6EDF" w:rsidRDefault="00350693" w:rsidP="00350693">
      <w:pPr>
        <w:ind w:firstLine="567"/>
      </w:pPr>
      <w:r>
        <w:t>2</w:t>
      </w:r>
      <w:r w:rsidRPr="003A6EDF">
        <w:t xml:space="preserve">.1. Настоящий Договор заключается сроком на </w:t>
      </w:r>
      <w:r>
        <w:t>5</w:t>
      </w:r>
      <w:r w:rsidRPr="003A6EDF">
        <w:t xml:space="preserve"> (</w:t>
      </w:r>
      <w:r>
        <w:t>пять</w:t>
      </w:r>
      <w:r w:rsidRPr="003A6EDF">
        <w:t xml:space="preserve">) </w:t>
      </w:r>
      <w:r>
        <w:t>лет</w:t>
      </w:r>
      <w:r w:rsidRPr="003A6EDF">
        <w:t xml:space="preserve"> </w:t>
      </w:r>
      <w:r>
        <w:t>со дня его подписания.</w:t>
      </w:r>
    </w:p>
    <w:p w:rsidR="00350693" w:rsidRDefault="00350693" w:rsidP="00350693">
      <w:pPr>
        <w:ind w:left="720" w:firstLine="567"/>
        <w:jc w:val="both"/>
      </w:pPr>
    </w:p>
    <w:p w:rsidR="00350693" w:rsidRPr="003A6EDF" w:rsidRDefault="00350693" w:rsidP="00350693">
      <w:pPr>
        <w:ind w:left="720" w:firstLine="567"/>
        <w:jc w:val="both"/>
      </w:pPr>
    </w:p>
    <w:p w:rsidR="00350693" w:rsidRDefault="00350693" w:rsidP="00350693">
      <w:pPr>
        <w:numPr>
          <w:ilvl w:val="0"/>
          <w:numId w:val="20"/>
        </w:numPr>
        <w:ind w:firstLine="567"/>
        <w:jc w:val="center"/>
        <w:rPr>
          <w:b/>
        </w:rPr>
      </w:pPr>
      <w:r>
        <w:rPr>
          <w:b/>
        </w:rPr>
        <w:t xml:space="preserve">. </w:t>
      </w:r>
      <w:r w:rsidRPr="00005580">
        <w:rPr>
          <w:b/>
        </w:rPr>
        <w:t>Порядок и сроки комплексного освоения Участка</w:t>
      </w:r>
    </w:p>
    <w:p w:rsidR="00350693" w:rsidRPr="008043BF" w:rsidRDefault="00350693" w:rsidP="00350693">
      <w:pPr>
        <w:pStyle w:val="aff0"/>
        <w:ind w:left="720"/>
        <w:jc w:val="both"/>
        <w:rPr>
          <w:color w:val="FF0000"/>
        </w:rPr>
      </w:pPr>
    </w:p>
    <w:p w:rsidR="00350693" w:rsidRPr="0025134E" w:rsidRDefault="00350693" w:rsidP="00350693">
      <w:pPr>
        <w:ind w:firstLine="567"/>
        <w:jc w:val="both"/>
      </w:pPr>
      <w:r w:rsidRPr="0025134E">
        <w:t xml:space="preserve">3.1. Срок комплексного </w:t>
      </w:r>
      <w:r w:rsidRPr="00931743">
        <w:t xml:space="preserve">развития незастроенной </w:t>
      </w:r>
      <w:r w:rsidRPr="0025134E">
        <w:t xml:space="preserve">территории в соответствии с условиями настоящего договора составляет 5 (пять) лет, </w:t>
      </w:r>
      <w:proofErr w:type="gramStart"/>
      <w:r w:rsidRPr="0025134E">
        <w:t>с даты заключения</w:t>
      </w:r>
      <w:proofErr w:type="gramEnd"/>
      <w:r w:rsidRPr="0025134E">
        <w:t xml:space="preserve"> настоящего договора.</w:t>
      </w:r>
    </w:p>
    <w:p w:rsidR="00350693" w:rsidRPr="0025134E" w:rsidRDefault="00350693" w:rsidP="00350693">
      <w:pPr>
        <w:ind w:firstLine="567"/>
        <w:jc w:val="both"/>
      </w:pPr>
      <w:r w:rsidRPr="0025134E">
        <w:t xml:space="preserve">3.2. Комплексное </w:t>
      </w:r>
      <w:r w:rsidRPr="00D8549C">
        <w:t xml:space="preserve">развитие незастроенной </w:t>
      </w:r>
      <w:r w:rsidRPr="0025134E">
        <w:t>территории на Участке осуществляется в следующем порядке:</w:t>
      </w:r>
    </w:p>
    <w:p w:rsidR="00350693" w:rsidRPr="0025134E" w:rsidRDefault="00350693" w:rsidP="00350693">
      <w:pPr>
        <w:ind w:firstLine="567"/>
        <w:jc w:val="both"/>
      </w:pPr>
      <w:r w:rsidRPr="0025134E">
        <w:t xml:space="preserve">3.2.1. </w:t>
      </w:r>
      <w:proofErr w:type="gramStart"/>
      <w:r w:rsidRPr="0025134E">
        <w:t>Подготовка Застройщиком проекта планировки территории</w:t>
      </w:r>
      <w:r>
        <w:t xml:space="preserve"> и</w:t>
      </w:r>
      <w:r w:rsidRPr="0025134E">
        <w:t xml:space="preserve"> проекта межевания территории (далее – Документация по планировке территории)</w:t>
      </w:r>
      <w:r>
        <w:t xml:space="preserve">, в отношении </w:t>
      </w:r>
      <w:r w:rsidRPr="0025134E">
        <w:t xml:space="preserve"> </w:t>
      </w:r>
      <w:r>
        <w:t>которой заключается договор, в соответствии с документами территориального планирования, Правилами землепользования и застройки, а также,</w:t>
      </w:r>
      <w:r w:rsidRPr="00D8549C">
        <w:t xml:space="preserve"> </w:t>
      </w:r>
      <w:r>
        <w:t xml:space="preserve">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w:t>
      </w:r>
      <w:r w:rsidRPr="00D8549C">
        <w:t>(утвержденные распоряжением Правительства Удмуртской Республики</w:t>
      </w:r>
      <w:proofErr w:type="gramEnd"/>
      <w:r w:rsidRPr="00D8549C">
        <w:t xml:space="preserve"> от 20.08.2020г. № 991-р, утвержденные решением Сарапульской городской Думы от 22.12.2011г. № 3-174 «Об утверждении Правил землепользования и </w:t>
      </w:r>
      <w:proofErr w:type="gramStart"/>
      <w:r w:rsidRPr="00D8549C">
        <w:t>застройки города</w:t>
      </w:r>
      <w:proofErr w:type="gramEnd"/>
      <w:r w:rsidRPr="00D8549C">
        <w:t xml:space="preserve"> Сарапула»), и</w:t>
      </w:r>
      <w:r>
        <w:t xml:space="preserve"> направления ее в Администрацию</w:t>
      </w:r>
      <w:r w:rsidRPr="0025134E">
        <w:t>, – не позднее 6  (шести) месяцев</w:t>
      </w:r>
      <w:r>
        <w:t>,</w:t>
      </w:r>
      <w:r w:rsidRPr="0025134E">
        <w:t xml:space="preserve"> с даты заключения договора.</w:t>
      </w:r>
    </w:p>
    <w:p w:rsidR="00350693" w:rsidRPr="0025134E" w:rsidRDefault="00350693" w:rsidP="00350693">
      <w:pPr>
        <w:ind w:firstLine="567"/>
        <w:jc w:val="both"/>
      </w:pPr>
      <w:r w:rsidRPr="0025134E">
        <w:t>3.2.</w:t>
      </w:r>
      <w:r>
        <w:t>2</w:t>
      </w:r>
      <w:r w:rsidRPr="0025134E">
        <w:t xml:space="preserve">. </w:t>
      </w:r>
      <w:proofErr w:type="gramStart"/>
      <w:r w:rsidRPr="0025134E">
        <w:t xml:space="preserve">Заключение Сторонами не позднее 3 (трех) месяцев со дня утверждения Документации по планировке территории дополнительного соглашения к настоящему </w:t>
      </w:r>
      <w:r w:rsidRPr="0025134E">
        <w:lastRenderedPageBreak/>
        <w:t>договору, содержащего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 ответственность за  их неисполнение, а также право на расторжение</w:t>
      </w:r>
      <w:proofErr w:type="gramEnd"/>
      <w:r w:rsidRPr="0025134E">
        <w:t xml:space="preserve"> настоящего договора. </w:t>
      </w:r>
    </w:p>
    <w:p w:rsidR="00350693" w:rsidRPr="0025134E" w:rsidRDefault="00350693" w:rsidP="00350693">
      <w:pPr>
        <w:ind w:firstLine="567"/>
        <w:jc w:val="both"/>
      </w:pPr>
      <w:r w:rsidRPr="0025134E">
        <w:t>3.2.</w:t>
      </w:r>
      <w:r>
        <w:t>3</w:t>
      </w:r>
      <w:r w:rsidRPr="0025134E">
        <w:t xml:space="preserve">. </w:t>
      </w:r>
      <w:proofErr w:type="gramStart"/>
      <w:r w:rsidRPr="0025134E">
        <w:t xml:space="preserve">Осуществление </w:t>
      </w:r>
      <w:r w:rsidRPr="00D8549C">
        <w:t>Застройщиком</w:t>
      </w:r>
      <w:r w:rsidRPr="0025134E">
        <w:t xml:space="preserve"> образования земельных участков в соответствии с утвержденной Документацией по планировке территории и требованиями, установленными Земельным кодексом Российской Федерации, Федеральным законом от 13.07.2015 года № 218-ФЗ «О государственной регистрации недвижимости» – не позднее 2 (двух) месяцев с момента утверждения Документации по планировке территории, в следующем порядке:</w:t>
      </w:r>
      <w:proofErr w:type="gramEnd"/>
    </w:p>
    <w:p w:rsidR="00350693" w:rsidRPr="0025134E" w:rsidRDefault="00350693" w:rsidP="00350693">
      <w:pPr>
        <w:jc w:val="both"/>
      </w:pPr>
      <w:r w:rsidRPr="0025134E">
        <w:t xml:space="preserve">обеспечение выполнения в отношении Участка работ, в результате которых обеспечивается подготовка документов, содержащих необходимые сведения для осуществления государственного кадастрового учета </w:t>
      </w:r>
      <w:r w:rsidRPr="00D8549C">
        <w:t>Образуемых</w:t>
      </w:r>
      <w:r w:rsidRPr="0025134E">
        <w:t xml:space="preserve"> участков (далее – кадастровые работы); обеспечение осуществления государственного кадастрового учета Образ</w:t>
      </w:r>
      <w:r>
        <w:t>уемых уча</w:t>
      </w:r>
      <w:r w:rsidRPr="0025134E">
        <w:t>стков.</w:t>
      </w:r>
    </w:p>
    <w:p w:rsidR="00350693" w:rsidRDefault="00350693" w:rsidP="00350693">
      <w:pPr>
        <w:ind w:firstLine="567"/>
        <w:jc w:val="both"/>
      </w:pPr>
      <w:r w:rsidRPr="0025134E">
        <w:t xml:space="preserve">3.2.5. </w:t>
      </w:r>
      <w:proofErr w:type="gramStart"/>
      <w:r w:rsidRPr="0025134E">
        <w:t>Осуществление Застройщиком мероприятий по освоению территории, включая строительство и ввод в эксплуатацию на Образованных участках объектов коммунальной, транспортной и социальной инфраструктур и иных объектов капитального строительства в соответствии с утвержденной уполномоченным органом Документацией по планировке территории  – не позднее 5 (пяти) лет с даты заключения настоящего договора в соответствии с графиком осуществления мероприятий по освоению данной территории, дополнительным соглашением, заключенным Сторонами</w:t>
      </w:r>
      <w:proofErr w:type="gramEnd"/>
      <w:r w:rsidRPr="0025134E">
        <w:t xml:space="preserve">. </w:t>
      </w:r>
      <w:r>
        <w:t>Датой окончания данной деятельности является дата внесения в Единый государственный реестр недвижимости сведений о регистрации прав на объекты, предусмотренные утвержденной документацией по планировке территории в границах Участка, образованного земельного участка.</w:t>
      </w:r>
    </w:p>
    <w:p w:rsidR="00350693" w:rsidRDefault="00350693" w:rsidP="00350693">
      <w:pPr>
        <w:jc w:val="both"/>
      </w:pPr>
      <w:r>
        <w:t>3.3. Застройщик вправе исполнить обязательства по комплексному освоению Участка досрочно.</w:t>
      </w:r>
    </w:p>
    <w:p w:rsidR="00350693" w:rsidRDefault="00350693" w:rsidP="00350693">
      <w:pPr>
        <w:jc w:val="both"/>
      </w:pPr>
      <w:r>
        <w:t>3.4. Прекращение существования Участка в связи с его разделом или возникновением у третьих лиц прав на образованные земельные участки не является основанием для прекращения прав и обязанностей, определенных Договором.</w:t>
      </w:r>
    </w:p>
    <w:p w:rsidR="00350693" w:rsidRDefault="00350693" w:rsidP="00350693">
      <w:pPr>
        <w:ind w:firstLine="709"/>
        <w:jc w:val="both"/>
      </w:pPr>
    </w:p>
    <w:p w:rsidR="00350693" w:rsidRDefault="00350693" w:rsidP="00350693">
      <w:pPr>
        <w:ind w:firstLine="709"/>
        <w:jc w:val="both"/>
      </w:pPr>
    </w:p>
    <w:p w:rsidR="00350693" w:rsidRDefault="00350693" w:rsidP="00350693">
      <w:pPr>
        <w:ind w:firstLine="708"/>
        <w:jc w:val="center"/>
        <w:rPr>
          <w:b/>
        </w:rPr>
      </w:pPr>
      <w:r>
        <w:rPr>
          <w:b/>
        </w:rPr>
        <w:t>4. Оплата по договору</w:t>
      </w:r>
    </w:p>
    <w:p w:rsidR="00350693" w:rsidRDefault="00350693" w:rsidP="00350693">
      <w:pPr>
        <w:ind w:firstLine="708"/>
        <w:jc w:val="both"/>
      </w:pPr>
      <w:r>
        <w:t>4.1. Взимание платы по настоящему Договору Сторонами не предусмотрено.</w:t>
      </w:r>
    </w:p>
    <w:p w:rsidR="00350693" w:rsidRPr="006053A7" w:rsidRDefault="00350693" w:rsidP="00350693">
      <w:pPr>
        <w:ind w:firstLine="708"/>
        <w:jc w:val="both"/>
      </w:pPr>
      <w:r>
        <w:t>4.2. Размер платы за пользование Участком, образованными земельными участками предусматривается в договоре аренды № _____ от «____»___________2021г., заключаемом Сторонами в соответствии с земельным законодательством.</w:t>
      </w:r>
    </w:p>
    <w:p w:rsidR="00350693" w:rsidRDefault="00350693" w:rsidP="00350693">
      <w:pPr>
        <w:ind w:firstLine="708"/>
        <w:jc w:val="center"/>
        <w:rPr>
          <w:b/>
        </w:rPr>
      </w:pPr>
    </w:p>
    <w:p w:rsidR="00350693" w:rsidRDefault="00350693" w:rsidP="00350693">
      <w:pPr>
        <w:ind w:firstLine="708"/>
        <w:jc w:val="center"/>
        <w:rPr>
          <w:b/>
        </w:rPr>
      </w:pPr>
    </w:p>
    <w:p w:rsidR="00350693" w:rsidRPr="003A6EDF" w:rsidRDefault="00350693" w:rsidP="00350693">
      <w:pPr>
        <w:ind w:firstLine="708"/>
        <w:jc w:val="center"/>
        <w:rPr>
          <w:b/>
        </w:rPr>
      </w:pPr>
      <w:r>
        <w:rPr>
          <w:b/>
        </w:rPr>
        <w:t xml:space="preserve">5. </w:t>
      </w:r>
      <w:r w:rsidRPr="003A6EDF">
        <w:rPr>
          <w:b/>
        </w:rPr>
        <w:t>Права и обязанности Сторон</w:t>
      </w:r>
    </w:p>
    <w:p w:rsidR="00350693" w:rsidRPr="003A6EDF" w:rsidRDefault="00350693" w:rsidP="00350693">
      <w:pPr>
        <w:ind w:firstLine="708"/>
        <w:jc w:val="both"/>
        <w:rPr>
          <w:b/>
        </w:rPr>
      </w:pPr>
      <w:r>
        <w:rPr>
          <w:b/>
        </w:rPr>
        <w:t>5</w:t>
      </w:r>
      <w:r w:rsidRPr="003A6EDF">
        <w:rPr>
          <w:b/>
        </w:rPr>
        <w:t xml:space="preserve">.1. Стороны обязуются </w:t>
      </w:r>
    </w:p>
    <w:p w:rsidR="00350693" w:rsidRPr="003A6EDF" w:rsidRDefault="00350693" w:rsidP="00350693">
      <w:pPr>
        <w:ind w:firstLine="708"/>
        <w:jc w:val="both"/>
      </w:pPr>
      <w:r>
        <w:t>5</w:t>
      </w:r>
      <w:r w:rsidRPr="003A6EDF">
        <w:t xml:space="preserve">.1.1. Одновременно с подписанием настоящего Договора подписать договор аренды земельного участка, указанного в разделе 1 настоящего Договора. </w:t>
      </w:r>
    </w:p>
    <w:p w:rsidR="00350693" w:rsidRPr="003A6EDF" w:rsidRDefault="00350693" w:rsidP="00350693">
      <w:pPr>
        <w:ind w:firstLine="708"/>
        <w:jc w:val="both"/>
      </w:pPr>
      <w:r>
        <w:t>5</w:t>
      </w:r>
      <w:r w:rsidRPr="003A6EDF">
        <w:t xml:space="preserve">.1.2. Письменно в </w:t>
      </w:r>
      <w:r>
        <w:t>недельный</w:t>
      </w:r>
      <w:r w:rsidRPr="003A6EDF">
        <w:t xml:space="preserve"> срок уведомить другую сторону об изменении своего почтового адреса, адреса места нахождения, наименования (для юридических лиц) и банковских реквизитов. </w:t>
      </w:r>
    </w:p>
    <w:p w:rsidR="00350693" w:rsidRPr="00D66C3A" w:rsidRDefault="00350693" w:rsidP="00350693">
      <w:pPr>
        <w:ind w:firstLine="708"/>
        <w:jc w:val="both"/>
        <w:rPr>
          <w:b/>
        </w:rPr>
      </w:pPr>
      <w:r w:rsidRPr="00D66C3A">
        <w:rPr>
          <w:b/>
        </w:rPr>
        <w:t>5.2. Администрация имеет право</w:t>
      </w:r>
      <w:r w:rsidRPr="00350693">
        <w:rPr>
          <w:b/>
        </w:rPr>
        <w:t>:</w:t>
      </w:r>
    </w:p>
    <w:p w:rsidR="00350693" w:rsidRDefault="00350693" w:rsidP="00350693">
      <w:pPr>
        <w:ind w:firstLine="708"/>
        <w:jc w:val="both"/>
      </w:pPr>
      <w:r w:rsidRPr="00D66C3A">
        <w:t xml:space="preserve">5.2.1. </w:t>
      </w:r>
      <w:r>
        <w:t xml:space="preserve">Осуществлять </w:t>
      </w:r>
      <w:proofErr w:type="gramStart"/>
      <w:r>
        <w:t>контроль за</w:t>
      </w:r>
      <w:proofErr w:type="gramEnd"/>
      <w:r>
        <w:t xml:space="preserve"> соблюдением Застройщиком условий Договора.</w:t>
      </w:r>
    </w:p>
    <w:p w:rsidR="00350693" w:rsidRDefault="00350693" w:rsidP="00350693">
      <w:pPr>
        <w:ind w:firstLine="708"/>
        <w:jc w:val="both"/>
      </w:pPr>
      <w:r>
        <w:t>5.2.2. Инициировать внесение необходимых дополнений в Договор в случае изменения действующего законодательства.</w:t>
      </w:r>
    </w:p>
    <w:p w:rsidR="00350693" w:rsidRPr="00D66C3A" w:rsidRDefault="00350693" w:rsidP="00350693">
      <w:pPr>
        <w:ind w:firstLine="708"/>
        <w:jc w:val="both"/>
      </w:pPr>
      <w:r>
        <w:lastRenderedPageBreak/>
        <w:t>5.2.3. Требовать от Застройщика исполнения обязательств, предусмотренных настоящим Договором.</w:t>
      </w:r>
    </w:p>
    <w:p w:rsidR="00350693" w:rsidRPr="003A6EDF" w:rsidRDefault="00350693" w:rsidP="00350693">
      <w:pPr>
        <w:ind w:firstLine="708"/>
        <w:jc w:val="both"/>
        <w:rPr>
          <w:b/>
        </w:rPr>
      </w:pPr>
      <w:r>
        <w:rPr>
          <w:b/>
        </w:rPr>
        <w:t>5</w:t>
      </w:r>
      <w:r w:rsidRPr="003A6EDF">
        <w:rPr>
          <w:b/>
        </w:rPr>
        <w:t>.</w:t>
      </w:r>
      <w:r>
        <w:rPr>
          <w:b/>
        </w:rPr>
        <w:t>3</w:t>
      </w:r>
      <w:r w:rsidRPr="003A6EDF">
        <w:rPr>
          <w:b/>
        </w:rPr>
        <w:t>.</w:t>
      </w:r>
      <w:r w:rsidRPr="003A6EDF">
        <w:t xml:space="preserve"> </w:t>
      </w:r>
      <w:r w:rsidRPr="003A6EDF">
        <w:rPr>
          <w:b/>
        </w:rPr>
        <w:t>Администрация обязуется:</w:t>
      </w:r>
    </w:p>
    <w:p w:rsidR="00350693" w:rsidRDefault="00350693" w:rsidP="00350693">
      <w:pPr>
        <w:ind w:firstLine="708"/>
        <w:jc w:val="both"/>
      </w:pPr>
      <w:r>
        <w:t>5.3</w:t>
      </w:r>
      <w:r w:rsidRPr="003A6EDF">
        <w:t>.</w:t>
      </w:r>
      <w:r>
        <w:t>1</w:t>
      </w:r>
      <w:r w:rsidRPr="003A6EDF">
        <w:t xml:space="preserve">. Предоставить </w:t>
      </w:r>
      <w:proofErr w:type="gramStart"/>
      <w:r w:rsidRPr="003A6EDF">
        <w:t xml:space="preserve">в соответствии с земельным законодательством Застройщику </w:t>
      </w:r>
      <w:r>
        <w:t xml:space="preserve">образованные </w:t>
      </w:r>
      <w:r w:rsidRPr="003A6EDF">
        <w:t>земельные участки</w:t>
      </w:r>
      <w:r>
        <w:t xml:space="preserve"> из Участка </w:t>
      </w:r>
      <w:r w:rsidRPr="003A6EDF">
        <w:t>в аренду без проведения</w:t>
      </w:r>
      <w:proofErr w:type="gramEnd"/>
      <w:r w:rsidRPr="003A6EDF">
        <w:t xml:space="preserve"> торгов</w:t>
      </w:r>
      <w:r>
        <w:t xml:space="preserve"> на срок предусмотренный договором аренды земли от «____»___________2021г. № _________</w:t>
      </w:r>
      <w:r w:rsidRPr="003A6EDF">
        <w:t xml:space="preserve">. </w:t>
      </w:r>
    </w:p>
    <w:p w:rsidR="00350693" w:rsidRDefault="00350693" w:rsidP="00350693">
      <w:pPr>
        <w:ind w:firstLine="708"/>
        <w:jc w:val="both"/>
      </w:pPr>
      <w:r>
        <w:t>5.3.2. Осуществить проверку документации по планировке территории, подготовленную Застройщиком, в срок не позднее пятнадцати дней с момента поступления от Застройщика документации по планировке территории. При необходимости доработки, документации по планировке территории пятнадцатидневный срок для проверки документации начинает исчисляться вновь.</w:t>
      </w:r>
    </w:p>
    <w:p w:rsidR="00350693" w:rsidRDefault="00350693" w:rsidP="00350693">
      <w:pPr>
        <w:ind w:firstLine="708"/>
        <w:jc w:val="both"/>
      </w:pPr>
      <w:r>
        <w:t>5.3.3. Организовать мероприятия по принятию и утверждению документации по планировке территории в соответствии с законодательством Российской Федерации и Удмуртской Республики.</w:t>
      </w:r>
    </w:p>
    <w:p w:rsidR="00350693" w:rsidRPr="003A3B4A" w:rsidRDefault="00350693" w:rsidP="00350693">
      <w:pPr>
        <w:ind w:firstLine="709"/>
        <w:jc w:val="both"/>
        <w:rPr>
          <w:b/>
        </w:rPr>
      </w:pPr>
      <w:r>
        <w:rPr>
          <w:b/>
        </w:rPr>
        <w:t>5.4. Застройщик имеет право</w:t>
      </w:r>
      <w:r w:rsidRPr="007653C3">
        <w:rPr>
          <w:b/>
        </w:rPr>
        <w:t>:</w:t>
      </w:r>
    </w:p>
    <w:p w:rsidR="00350693" w:rsidRDefault="00350693" w:rsidP="00350693">
      <w:pPr>
        <w:pStyle w:val="11"/>
        <w:ind w:right="-57" w:firstLine="709"/>
        <w:jc w:val="both"/>
      </w:pPr>
      <w:r>
        <w:t>5.4.1. После утверждения документации по планировке территории в границах Участка и постановке вновь образованных земельных участков на кадастров</w:t>
      </w:r>
      <w:r w:rsidRPr="00D8549C">
        <w:t>ый</w:t>
      </w:r>
      <w:r>
        <w:t xml:space="preserve"> учет, заключить договор аренды на вновь образованные земельные участки.</w:t>
      </w:r>
    </w:p>
    <w:p w:rsidR="00350693" w:rsidRPr="003A6EDF" w:rsidRDefault="00350693" w:rsidP="00350693">
      <w:pPr>
        <w:ind w:firstLine="708"/>
        <w:jc w:val="both"/>
      </w:pPr>
      <w:r>
        <w:rPr>
          <w:b/>
        </w:rPr>
        <w:t>5</w:t>
      </w:r>
      <w:r w:rsidRPr="003A6EDF">
        <w:rPr>
          <w:b/>
        </w:rPr>
        <w:t>.</w:t>
      </w:r>
      <w:r>
        <w:rPr>
          <w:b/>
        </w:rPr>
        <w:t>5</w:t>
      </w:r>
      <w:r w:rsidRPr="003A6EDF">
        <w:rPr>
          <w:b/>
        </w:rPr>
        <w:t>. Застройщик обязуется:</w:t>
      </w:r>
      <w:r w:rsidRPr="003A6EDF">
        <w:t xml:space="preserve"> </w:t>
      </w:r>
    </w:p>
    <w:p w:rsidR="00350693" w:rsidRPr="003A6EDF" w:rsidRDefault="00350693" w:rsidP="00350693">
      <w:pPr>
        <w:ind w:firstLine="708"/>
        <w:jc w:val="both"/>
      </w:pPr>
      <w:r>
        <w:t>5</w:t>
      </w:r>
      <w:r w:rsidRPr="003A6EDF">
        <w:t>.</w:t>
      </w:r>
      <w:r>
        <w:t>5</w:t>
      </w:r>
      <w:r w:rsidRPr="003A6EDF">
        <w:t>.</w:t>
      </w:r>
      <w:r>
        <w:t>1</w:t>
      </w:r>
      <w:r w:rsidRPr="003A6EDF">
        <w:t xml:space="preserve">. Надлежащим образом и в полном объеме выполнять все условия настоящего Договора. </w:t>
      </w:r>
    </w:p>
    <w:p w:rsidR="00350693" w:rsidRDefault="00350693" w:rsidP="00350693">
      <w:pPr>
        <w:ind w:firstLine="708"/>
        <w:jc w:val="both"/>
      </w:pPr>
      <w:r>
        <w:t xml:space="preserve">5.5.2. </w:t>
      </w:r>
      <w:r w:rsidRPr="003A6EDF">
        <w:t>Подготовить документацию по планировке территории</w:t>
      </w:r>
      <w:r>
        <w:t xml:space="preserve"> (проект планировки территории и проект межевания территории).</w:t>
      </w:r>
      <w:r w:rsidRPr="003A6EDF">
        <w:t xml:space="preserve"> </w:t>
      </w:r>
    </w:p>
    <w:p w:rsidR="00350693" w:rsidRDefault="00350693" w:rsidP="00350693">
      <w:pPr>
        <w:ind w:firstLine="709"/>
        <w:jc w:val="both"/>
      </w:pPr>
      <w:r>
        <w:t>5</w:t>
      </w:r>
      <w:r w:rsidRPr="003A6EDF">
        <w:t>.</w:t>
      </w:r>
      <w:r>
        <w:t>5</w:t>
      </w:r>
      <w:r w:rsidRPr="003A6EDF">
        <w:t>.</w:t>
      </w:r>
      <w:r>
        <w:t>3</w:t>
      </w:r>
      <w:r w:rsidRPr="003A6EDF">
        <w:t xml:space="preserve">. </w:t>
      </w:r>
      <w:proofErr w:type="gramStart"/>
      <w:r>
        <w:t xml:space="preserve">Обеспечить в соответствии с утвержденным проектом межевания территории проведение кадастровых работ и государственный кадастровый учет </w:t>
      </w:r>
      <w:r w:rsidRPr="003A6EDF">
        <w:t>образ</w:t>
      </w:r>
      <w:r>
        <w:t>уемых</w:t>
      </w:r>
      <w:r w:rsidRPr="003A6EDF">
        <w:t xml:space="preserve"> земельных участков </w:t>
      </w:r>
      <w:r>
        <w:t>с видами разрешенного использования земельных участков</w:t>
      </w:r>
      <w:r w:rsidRPr="00D8549C">
        <w:t>:</w:t>
      </w:r>
      <w:r>
        <w:t xml:space="preserve"> </w:t>
      </w:r>
      <w:r w:rsidRPr="00D8549C">
        <w:t>«</w:t>
      </w:r>
      <w:r>
        <w:t>для индивидуального жилищного строительства</w:t>
      </w:r>
      <w:r w:rsidRPr="002F4FDB">
        <w:t xml:space="preserve"> (код </w:t>
      </w:r>
      <w:r>
        <w:t>2</w:t>
      </w:r>
      <w:r w:rsidRPr="002F4FDB">
        <w:t>.1)</w:t>
      </w:r>
      <w:r>
        <w:t xml:space="preserve"> – размещение индивидуального жилого дома», </w:t>
      </w:r>
      <w:r w:rsidRPr="00D8549C">
        <w:t>«</w:t>
      </w:r>
      <w:r>
        <w:t>к</w:t>
      </w:r>
      <w:r w:rsidRPr="0085108E">
        <w:rPr>
          <w:color w:val="000000" w:themeColor="text1"/>
        </w:rPr>
        <w:t>оммунальное обслуживание (3.1)</w:t>
      </w:r>
      <w:r w:rsidRPr="00D8549C">
        <w:t>»</w:t>
      </w:r>
      <w:r>
        <w:rPr>
          <w:color w:val="000000" w:themeColor="text1"/>
        </w:rPr>
        <w:t xml:space="preserve">, </w:t>
      </w:r>
      <w:r w:rsidRPr="00D8549C">
        <w:t>«</w:t>
      </w:r>
      <w:r>
        <w:rPr>
          <w:color w:val="000000" w:themeColor="text1"/>
        </w:rPr>
        <w:t>отдых (рекреация) (код 5.0)</w:t>
      </w:r>
      <w:r w:rsidRPr="00D8549C">
        <w:t>»</w:t>
      </w:r>
      <w:r>
        <w:rPr>
          <w:color w:val="000000" w:themeColor="text1"/>
        </w:rPr>
        <w:t>, «магазины (код 4.4</w:t>
      </w:r>
      <w:r w:rsidRPr="00D8549C">
        <w:t>)», «з</w:t>
      </w:r>
      <w:r w:rsidRPr="002F4FDB">
        <w:t>емельные участки (территории) общего пользования (код 12.0)</w:t>
      </w:r>
      <w:r w:rsidRPr="00D8549C">
        <w:t>»</w:t>
      </w:r>
      <w:r>
        <w:t xml:space="preserve"> </w:t>
      </w:r>
      <w:r w:rsidRPr="003A6EDF">
        <w:t xml:space="preserve">из </w:t>
      </w:r>
      <w:r>
        <w:t>Участка.</w:t>
      </w:r>
      <w:proofErr w:type="gramEnd"/>
    </w:p>
    <w:p w:rsidR="00350693" w:rsidRDefault="00350693" w:rsidP="00350693">
      <w:pPr>
        <w:ind w:firstLine="709"/>
        <w:jc w:val="both"/>
      </w:pPr>
      <w:r>
        <w:t>5.5.4. Обеспечить осуществление мероприятий по освоению территории в соответствии с графиком осуществления каждого мероприятия в предусмотренные указанным графиком сроки.</w:t>
      </w:r>
    </w:p>
    <w:p w:rsidR="00350693" w:rsidRPr="00D8549C" w:rsidRDefault="00350693" w:rsidP="00350693">
      <w:pPr>
        <w:ind w:firstLine="709"/>
        <w:jc w:val="both"/>
      </w:pPr>
      <w:r w:rsidRPr="00D8549C">
        <w:t>5.5.5. После окончания строительства, внесения в Единый государственный реестр недвижимости сведений о регистрации прав на вновь построенные объекты транспортной инфраструктуры</w:t>
      </w:r>
      <w:proofErr w:type="gramStart"/>
      <w:r w:rsidRPr="00D8549C">
        <w:t xml:space="preserve"> ,</w:t>
      </w:r>
      <w:proofErr w:type="gramEnd"/>
      <w:r w:rsidRPr="00D8549C">
        <w:t xml:space="preserve"> передать их в собственность МО «Город Сарапул» в течение 6 месяцев.</w:t>
      </w:r>
    </w:p>
    <w:p w:rsidR="00350693" w:rsidRDefault="00350693" w:rsidP="00350693">
      <w:pPr>
        <w:ind w:firstLine="708"/>
        <w:jc w:val="both"/>
        <w:rPr>
          <w:b/>
        </w:rPr>
      </w:pPr>
    </w:p>
    <w:p w:rsidR="00350693" w:rsidRDefault="00350693" w:rsidP="00350693">
      <w:pPr>
        <w:ind w:firstLine="708"/>
        <w:jc w:val="center"/>
        <w:rPr>
          <w:b/>
        </w:rPr>
      </w:pPr>
    </w:p>
    <w:p w:rsidR="00350693" w:rsidRPr="003A6EDF" w:rsidRDefault="00350693" w:rsidP="00350693">
      <w:pPr>
        <w:ind w:firstLine="708"/>
        <w:jc w:val="center"/>
        <w:rPr>
          <w:b/>
        </w:rPr>
      </w:pPr>
      <w:r>
        <w:rPr>
          <w:b/>
        </w:rPr>
        <w:t>6</w:t>
      </w:r>
      <w:r w:rsidRPr="003A6EDF">
        <w:rPr>
          <w:b/>
        </w:rPr>
        <w:t>. Ответственность Сторон</w:t>
      </w:r>
    </w:p>
    <w:p w:rsidR="00350693" w:rsidRPr="003A6EDF" w:rsidRDefault="00350693" w:rsidP="00350693">
      <w:pPr>
        <w:ind w:firstLine="708"/>
        <w:jc w:val="both"/>
      </w:pPr>
      <w:r>
        <w:t>6</w:t>
      </w:r>
      <w:r w:rsidRPr="003A6EDF">
        <w:t>.1.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w:t>
      </w:r>
    </w:p>
    <w:p w:rsidR="00350693" w:rsidRDefault="00350693" w:rsidP="00350693">
      <w:pPr>
        <w:ind w:firstLine="708"/>
        <w:jc w:val="both"/>
      </w:pPr>
      <w:r>
        <w:t>6</w:t>
      </w:r>
      <w:r w:rsidRPr="003A6EDF">
        <w:t>.2.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w:t>
      </w:r>
      <w:proofErr w:type="gramStart"/>
      <w:r w:rsidRPr="003A6EDF">
        <w:t>ств чр</w:t>
      </w:r>
      <w:proofErr w:type="gramEnd"/>
      <w:r w:rsidRPr="003A6EDF">
        <w:t>езвычайного характера, которые стороны не могли предвидеть или предотвратить</w:t>
      </w:r>
      <w:r>
        <w:t>, и если эти обстоятельства прямо влияют на выполнение обязательств по Договору</w:t>
      </w:r>
      <w:r w:rsidRPr="003A6EDF">
        <w:t>.</w:t>
      </w:r>
    </w:p>
    <w:p w:rsidR="00350693" w:rsidRPr="003A6EDF" w:rsidRDefault="00350693" w:rsidP="00350693">
      <w:pPr>
        <w:ind w:firstLine="708"/>
        <w:jc w:val="both"/>
      </w:pPr>
      <w:r w:rsidRPr="003A6EDF">
        <w:t xml:space="preserve"> В случае наступления указанных обстоятельств, срок выполнения стороной обязательств по настоящему Договору отодвигается на срок, в течение которого действуют эти обстоятельства и их последствия. При этом</w:t>
      </w:r>
      <w:proofErr w:type="gramStart"/>
      <w:r w:rsidRPr="003A6EDF">
        <w:t>,</w:t>
      </w:r>
      <w:proofErr w:type="gramEnd"/>
      <w:r w:rsidRPr="003A6EDF">
        <w:t xml:space="preserve"> фактом подтверждения обстоятельств непреодолимой силы, возникших после заключения настоящего Договора в </w:t>
      </w:r>
      <w:r w:rsidRPr="003A6EDF">
        <w:lastRenderedPageBreak/>
        <w:t xml:space="preserve">результате обстоятельств чрезвычайного характера, которые стороны не могли предвидеть или предотвратить, является акт уполномоченного органа. </w:t>
      </w:r>
    </w:p>
    <w:p w:rsidR="00350693" w:rsidRDefault="00350693" w:rsidP="00350693">
      <w:pPr>
        <w:ind w:firstLine="708"/>
        <w:jc w:val="both"/>
      </w:pPr>
      <w:r>
        <w:t xml:space="preserve">6.3. В случае </w:t>
      </w:r>
      <w:r w:rsidRPr="00350693">
        <w:t>неисполнения</w:t>
      </w:r>
      <w:r>
        <w:t xml:space="preserve"> Застройщиком обязательств, предусмотренных Договором, а также в случаях ненадлежащего исполнения Застройщиком обязательств, предусмотренных Договором, Администрация направляет требования об оплате неустойки (штраф, пен</w:t>
      </w:r>
      <w:r w:rsidRPr="00350693">
        <w:t>и</w:t>
      </w:r>
      <w:r>
        <w:t>).</w:t>
      </w:r>
    </w:p>
    <w:p w:rsidR="00350693" w:rsidRDefault="00350693" w:rsidP="00350693">
      <w:pPr>
        <w:ind w:firstLine="708"/>
        <w:jc w:val="both"/>
      </w:pPr>
      <w:r>
        <w:t>6.4. Штраф начисляется за ненадлежащее исполнение Застройщиком обязательств, предусмотренных Договором, за исключением просрочки исполнения Застройщиком обязательств, предусмотренных Договором. Размер штрафа составляет 10 % от</w:t>
      </w:r>
      <w:r w:rsidRPr="00350693">
        <w:rPr>
          <w:shd w:val="clear" w:color="auto" w:fill="FFFFFF" w:themeFill="background1"/>
        </w:rPr>
        <w:t xml:space="preserve"> </w:t>
      </w:r>
      <w:r>
        <w:t>размера первого арендного платежа.</w:t>
      </w:r>
    </w:p>
    <w:p w:rsidR="00350693" w:rsidRDefault="00350693" w:rsidP="00350693">
      <w:pPr>
        <w:ind w:firstLine="708"/>
        <w:jc w:val="both"/>
      </w:pPr>
      <w:r>
        <w:t>6.5. За каждый день просрочки исполнения Застройщиком обязательств, предусмотренных Договором, Застройщик уплачивает пени в размере трехсотой ключевой ставки Банка России на день исполнения обязательства от</w:t>
      </w:r>
      <w:r w:rsidRPr="00350693">
        <w:rPr>
          <w:shd w:val="clear" w:color="auto" w:fill="FFFFFF" w:themeFill="background1"/>
        </w:rPr>
        <w:t xml:space="preserve"> </w:t>
      </w:r>
      <w:r>
        <w:t>размера первого арендного платежа.</w:t>
      </w:r>
    </w:p>
    <w:p w:rsidR="00350693" w:rsidRDefault="00350693" w:rsidP="00350693">
      <w:pPr>
        <w:ind w:firstLine="709"/>
        <w:jc w:val="both"/>
      </w:pPr>
      <w:r>
        <w:t>6.6. Неустойка (штраф, пени) уплачивается Застройщиком в бюджет города Сарапула. Уплата неустойки (штраф, пени) не освобождают Застройщика от исполнения своих обязательств по Договору.</w:t>
      </w:r>
    </w:p>
    <w:p w:rsidR="00350693" w:rsidRDefault="00350693" w:rsidP="00350693">
      <w:pPr>
        <w:ind w:firstLine="708"/>
        <w:jc w:val="center"/>
        <w:rPr>
          <w:b/>
        </w:rPr>
      </w:pPr>
    </w:p>
    <w:p w:rsidR="00350693" w:rsidRPr="003A6EDF" w:rsidRDefault="00350693" w:rsidP="00350693">
      <w:pPr>
        <w:ind w:firstLine="708"/>
        <w:jc w:val="center"/>
      </w:pPr>
      <w:r>
        <w:rPr>
          <w:b/>
        </w:rPr>
        <w:t>7</w:t>
      </w:r>
      <w:r w:rsidRPr="003A6EDF">
        <w:rPr>
          <w:b/>
        </w:rPr>
        <w:t>.Порядок внесения изменений, прекращения действия и расторжения</w:t>
      </w:r>
      <w:r w:rsidRPr="003A6EDF">
        <w:t xml:space="preserve"> </w:t>
      </w:r>
      <w:r w:rsidRPr="003A6EDF">
        <w:rPr>
          <w:b/>
        </w:rPr>
        <w:t>Договора</w:t>
      </w:r>
      <w:r w:rsidRPr="003A6EDF">
        <w:t xml:space="preserve"> </w:t>
      </w:r>
    </w:p>
    <w:p w:rsidR="00350693" w:rsidRPr="003A6EDF" w:rsidRDefault="00350693" w:rsidP="00350693">
      <w:pPr>
        <w:ind w:firstLine="708"/>
        <w:jc w:val="both"/>
      </w:pPr>
      <w:r>
        <w:t>7</w:t>
      </w:r>
      <w:r w:rsidRPr="003A6EDF">
        <w:t xml:space="preserve">.1. Любые изменения и дополнения к настоящему Договору действительны, если они совершены в письменной форме и подписаны уполномоченными представителями Сторон. При этом любые изменения и дополнения, вносимые в настоящий Договор, являются его неотъемлемой частью. </w:t>
      </w:r>
    </w:p>
    <w:p w:rsidR="00350693" w:rsidRPr="003A6EDF" w:rsidRDefault="00350693" w:rsidP="00350693">
      <w:pPr>
        <w:ind w:firstLine="708"/>
        <w:jc w:val="both"/>
      </w:pPr>
      <w:r>
        <w:t>7</w:t>
      </w:r>
      <w:r w:rsidRPr="003A6EDF">
        <w:t xml:space="preserve">.2. Настоящий Договор прекращает свое действие при условии выполнения Сторонами обязательств, установленных настоящим Договором. </w:t>
      </w:r>
    </w:p>
    <w:p w:rsidR="00350693" w:rsidRPr="003A6EDF" w:rsidRDefault="00350693" w:rsidP="00350693">
      <w:pPr>
        <w:ind w:firstLine="708"/>
        <w:jc w:val="both"/>
      </w:pPr>
      <w:r>
        <w:t>7</w:t>
      </w:r>
      <w:r w:rsidRPr="003A6EDF">
        <w:t xml:space="preserve">.3. Настоящий </w:t>
      </w:r>
      <w:proofErr w:type="gramStart"/>
      <w:r w:rsidRPr="003A6EDF">
        <w:t>Договор</w:t>
      </w:r>
      <w:proofErr w:type="gramEnd"/>
      <w:r w:rsidRPr="003A6EDF">
        <w:t xml:space="preserve"> может быть расторгнут по основаниям, предусмотренным гражданским законодательством, исключительно по решению суда.</w:t>
      </w:r>
    </w:p>
    <w:p w:rsidR="00350693" w:rsidRDefault="00350693" w:rsidP="00350693">
      <w:pPr>
        <w:ind w:firstLine="708"/>
        <w:jc w:val="both"/>
      </w:pPr>
      <w:r>
        <w:t>7</w:t>
      </w:r>
      <w:r w:rsidRPr="003A6EDF">
        <w:t xml:space="preserve">.4. При расторжении Договора Стороны обязаны определить судьбу имущества, расположенного на Участке, образованных </w:t>
      </w:r>
      <w:r>
        <w:t xml:space="preserve">земельных участках </w:t>
      </w:r>
      <w:r w:rsidRPr="003A6EDF">
        <w:t xml:space="preserve">из Участка (при наличии такого имущества). </w:t>
      </w:r>
    </w:p>
    <w:p w:rsidR="00350693" w:rsidRPr="003A6EDF" w:rsidRDefault="00350693" w:rsidP="00350693">
      <w:pPr>
        <w:ind w:firstLine="708"/>
        <w:jc w:val="both"/>
      </w:pPr>
    </w:p>
    <w:p w:rsidR="00350693" w:rsidRPr="003A6EDF" w:rsidRDefault="00350693" w:rsidP="00350693">
      <w:pPr>
        <w:ind w:firstLine="708"/>
        <w:jc w:val="both"/>
      </w:pPr>
    </w:p>
    <w:p w:rsidR="00350693" w:rsidRPr="003A6EDF" w:rsidRDefault="00350693" w:rsidP="00350693">
      <w:pPr>
        <w:ind w:firstLine="708"/>
        <w:jc w:val="center"/>
        <w:rPr>
          <w:b/>
        </w:rPr>
      </w:pPr>
      <w:r>
        <w:rPr>
          <w:b/>
        </w:rPr>
        <w:t>8</w:t>
      </w:r>
      <w:r w:rsidRPr="003A6EDF">
        <w:rPr>
          <w:b/>
        </w:rPr>
        <w:t>. Рассмотрение споров</w:t>
      </w:r>
    </w:p>
    <w:p w:rsidR="00350693" w:rsidRPr="003A6EDF" w:rsidRDefault="00350693" w:rsidP="00350693">
      <w:pPr>
        <w:ind w:firstLine="708"/>
        <w:jc w:val="both"/>
      </w:pPr>
      <w:r>
        <w:t>8</w:t>
      </w:r>
      <w:r w:rsidRPr="003A6EDF">
        <w:t xml:space="preserve">.1. Все возможные споры и разногласия, возникшие при исполнении настоящего Договора, Стороны будут стремиться решать путем переговоров. В случае невозможности разрешения споров и разногласий путем переговоров, они подлежат разрешению в судебном порядке, в соответствии с законодательством Российской Федерации. </w:t>
      </w:r>
    </w:p>
    <w:p w:rsidR="00350693" w:rsidRPr="003A6EDF" w:rsidRDefault="00350693" w:rsidP="00350693">
      <w:pPr>
        <w:ind w:firstLine="708"/>
        <w:jc w:val="both"/>
      </w:pPr>
      <w:r>
        <w:t>8</w:t>
      </w:r>
      <w:r w:rsidRPr="003A6EDF">
        <w:t xml:space="preserve">.2. Место исполнения настоящего Договора – </w:t>
      </w:r>
      <w:r>
        <w:t>Удмуртская Республика, муниципальное образование «Город Сарапул».</w:t>
      </w:r>
    </w:p>
    <w:p w:rsidR="00350693" w:rsidRDefault="00350693" w:rsidP="00350693">
      <w:pPr>
        <w:ind w:firstLine="708"/>
        <w:jc w:val="both"/>
      </w:pPr>
    </w:p>
    <w:p w:rsidR="00350693" w:rsidRPr="003A6EDF" w:rsidRDefault="00350693" w:rsidP="00350693">
      <w:pPr>
        <w:ind w:firstLine="708"/>
        <w:jc w:val="both"/>
      </w:pPr>
    </w:p>
    <w:p w:rsidR="00350693" w:rsidRPr="003A6EDF" w:rsidRDefault="00350693" w:rsidP="00350693">
      <w:pPr>
        <w:ind w:firstLine="708"/>
        <w:jc w:val="center"/>
        <w:rPr>
          <w:b/>
        </w:rPr>
      </w:pPr>
      <w:r>
        <w:rPr>
          <w:b/>
        </w:rPr>
        <w:t>9</w:t>
      </w:r>
      <w:r w:rsidRPr="003A6EDF">
        <w:rPr>
          <w:b/>
        </w:rPr>
        <w:t>. Прочие условия Договора</w:t>
      </w:r>
    </w:p>
    <w:p w:rsidR="00350693" w:rsidRPr="003A6EDF" w:rsidRDefault="00350693" w:rsidP="00350693">
      <w:pPr>
        <w:ind w:firstLine="708"/>
        <w:jc w:val="both"/>
      </w:pPr>
    </w:p>
    <w:p w:rsidR="00350693" w:rsidRPr="003A6EDF" w:rsidRDefault="00350693" w:rsidP="00350693">
      <w:pPr>
        <w:ind w:firstLine="708"/>
        <w:jc w:val="both"/>
      </w:pPr>
      <w:r>
        <w:t>9</w:t>
      </w:r>
      <w:r w:rsidRPr="003A6EDF">
        <w:t xml:space="preserve">.1. Вопросы, не урегулированные Договором, разрешаются в соответствии с законодательством Российской Федерации. </w:t>
      </w:r>
    </w:p>
    <w:p w:rsidR="00350693" w:rsidRPr="003A6EDF" w:rsidRDefault="00350693" w:rsidP="00350693">
      <w:pPr>
        <w:ind w:firstLine="708"/>
        <w:jc w:val="both"/>
      </w:pPr>
      <w:r>
        <w:t>9</w:t>
      </w:r>
      <w:r w:rsidRPr="003A6EDF">
        <w:t>.2. Настоящий Договор составлен на</w:t>
      </w:r>
      <w:proofErr w:type="gramStart"/>
      <w:r w:rsidRPr="003A6EDF">
        <w:t xml:space="preserve"> __ (__</w:t>
      </w:r>
      <w:r>
        <w:t>_________</w:t>
      </w:r>
      <w:r w:rsidRPr="003A6EDF">
        <w:t xml:space="preserve">_) </w:t>
      </w:r>
      <w:proofErr w:type="gramEnd"/>
      <w:r w:rsidRPr="003A6EDF">
        <w:t xml:space="preserve">листах в 2 (двух) экземплярах, идентичных по содержанию, имеющих одинаковую юридическую силу, по одному для каждой из Сторон. </w:t>
      </w:r>
    </w:p>
    <w:p w:rsidR="00350693" w:rsidRDefault="00350693" w:rsidP="00350693">
      <w:pPr>
        <w:ind w:firstLine="708"/>
        <w:jc w:val="both"/>
      </w:pPr>
    </w:p>
    <w:p w:rsidR="00350693" w:rsidRDefault="00350693" w:rsidP="00350693">
      <w:pPr>
        <w:ind w:firstLine="708"/>
        <w:jc w:val="center"/>
        <w:rPr>
          <w:b/>
        </w:rPr>
      </w:pPr>
    </w:p>
    <w:p w:rsidR="00350693" w:rsidRPr="003A6EDF" w:rsidRDefault="00350693" w:rsidP="00350693">
      <w:pPr>
        <w:ind w:firstLine="708"/>
        <w:jc w:val="center"/>
        <w:rPr>
          <w:b/>
        </w:rPr>
      </w:pPr>
      <w:r>
        <w:rPr>
          <w:b/>
        </w:rPr>
        <w:t>10</w:t>
      </w:r>
      <w:r w:rsidRPr="003A6EDF">
        <w:rPr>
          <w:b/>
        </w:rPr>
        <w:t>. Место нахождения и реквизиты Сторон</w:t>
      </w:r>
    </w:p>
    <w:p w:rsidR="00350693" w:rsidRPr="003A6EDF" w:rsidRDefault="00350693" w:rsidP="00350693">
      <w:pPr>
        <w:rPr>
          <w:b/>
        </w:rPr>
      </w:pPr>
    </w:p>
    <w:tbl>
      <w:tblPr>
        <w:tblW w:w="0" w:type="auto"/>
        <w:tblInd w:w="108" w:type="dxa"/>
        <w:tblLayout w:type="fixed"/>
        <w:tblLook w:val="0000" w:firstRow="0" w:lastRow="0" w:firstColumn="0" w:lastColumn="0" w:noHBand="0" w:noVBand="0"/>
      </w:tblPr>
      <w:tblGrid>
        <w:gridCol w:w="4962"/>
        <w:gridCol w:w="5245"/>
      </w:tblGrid>
      <w:tr w:rsidR="00350693" w:rsidTr="0099541C">
        <w:trPr>
          <w:trHeight w:val="1090"/>
        </w:trPr>
        <w:tc>
          <w:tcPr>
            <w:tcW w:w="4962" w:type="dxa"/>
          </w:tcPr>
          <w:p w:rsidR="00350693" w:rsidRPr="003A6EDF" w:rsidRDefault="00350693" w:rsidP="0099541C">
            <w:pPr>
              <w:ind w:left="-108"/>
              <w:contextualSpacing/>
              <w:outlineLvl w:val="2"/>
              <w:rPr>
                <w:b/>
                <w:bCs/>
              </w:rPr>
            </w:pPr>
            <w:r w:rsidRPr="003A6EDF">
              <w:rPr>
                <w:b/>
                <w:bCs/>
              </w:rPr>
              <w:t>Администрация</w:t>
            </w:r>
            <w:proofErr w:type="gramStart"/>
            <w:r w:rsidRPr="003A6EDF">
              <w:rPr>
                <w:b/>
                <w:bCs/>
              </w:rPr>
              <w:t xml:space="preserve"> :</w:t>
            </w:r>
            <w:proofErr w:type="gramEnd"/>
          </w:p>
          <w:p w:rsidR="00350693" w:rsidRDefault="00350693" w:rsidP="0099541C">
            <w:pPr>
              <w:ind w:left="-108"/>
              <w:jc w:val="both"/>
              <w:rPr>
                <w:b/>
                <w:bCs/>
              </w:rPr>
            </w:pPr>
          </w:p>
          <w:p w:rsidR="00350693" w:rsidRDefault="00350693" w:rsidP="0099541C">
            <w:pPr>
              <w:ind w:left="-108"/>
              <w:jc w:val="both"/>
            </w:pPr>
            <w:r>
              <w:t>Юридический адрес: 427900,</w:t>
            </w:r>
          </w:p>
          <w:p w:rsidR="00350693" w:rsidRPr="00273665" w:rsidRDefault="00350693" w:rsidP="0099541C">
            <w:pPr>
              <w:ind w:left="-108"/>
              <w:jc w:val="both"/>
              <w:rPr>
                <w:bCs/>
                <w:iCs/>
              </w:rPr>
            </w:pPr>
            <w:r w:rsidRPr="00273665">
              <w:rPr>
                <w:bCs/>
                <w:iCs/>
              </w:rPr>
              <w:t xml:space="preserve">г. </w:t>
            </w:r>
            <w:r>
              <w:rPr>
                <w:bCs/>
                <w:iCs/>
              </w:rPr>
              <w:t>Сарапул</w:t>
            </w:r>
            <w:r w:rsidRPr="00273665">
              <w:rPr>
                <w:bCs/>
                <w:iCs/>
              </w:rPr>
              <w:t xml:space="preserve">, </w:t>
            </w:r>
            <w:r>
              <w:rPr>
                <w:bCs/>
                <w:iCs/>
              </w:rPr>
              <w:t>Красная Площадь</w:t>
            </w:r>
            <w:r w:rsidRPr="00273665">
              <w:rPr>
                <w:bCs/>
                <w:iCs/>
              </w:rPr>
              <w:t xml:space="preserve">, </w:t>
            </w:r>
            <w:r>
              <w:rPr>
                <w:bCs/>
                <w:iCs/>
              </w:rPr>
              <w:t>д.8</w:t>
            </w:r>
          </w:p>
          <w:p w:rsidR="00350693" w:rsidRDefault="00350693" w:rsidP="0099541C">
            <w:pPr>
              <w:ind w:left="-108"/>
              <w:jc w:val="both"/>
              <w:rPr>
                <w:b/>
                <w:bCs/>
                <w:iCs/>
              </w:rPr>
            </w:pPr>
            <w:r>
              <w:rPr>
                <w:b/>
                <w:bCs/>
                <w:iCs/>
              </w:rPr>
              <w:t>Администрация города Сарапула</w:t>
            </w:r>
          </w:p>
          <w:p w:rsidR="00350693" w:rsidRDefault="00350693" w:rsidP="0099541C">
            <w:pPr>
              <w:ind w:left="-108"/>
              <w:jc w:val="both"/>
              <w:rPr>
                <w:b/>
                <w:bCs/>
                <w:iCs/>
              </w:rPr>
            </w:pPr>
            <w:r>
              <w:t xml:space="preserve">Телефон  8 (34147) </w:t>
            </w:r>
            <w:r>
              <w:rPr>
                <w:b/>
                <w:bCs/>
                <w:iCs/>
              </w:rPr>
              <w:t>42040</w:t>
            </w:r>
          </w:p>
          <w:p w:rsidR="00350693" w:rsidRDefault="00350693" w:rsidP="0099541C">
            <w:pPr>
              <w:ind w:left="-108"/>
              <w:jc w:val="both"/>
              <w:rPr>
                <w:b/>
                <w:bCs/>
                <w:iCs/>
              </w:rPr>
            </w:pPr>
          </w:p>
          <w:p w:rsidR="00350693" w:rsidRDefault="00350693" w:rsidP="0099541C">
            <w:pPr>
              <w:ind w:left="-108"/>
              <w:jc w:val="both"/>
              <w:rPr>
                <w:b/>
                <w:bCs/>
                <w:iCs/>
              </w:rPr>
            </w:pPr>
          </w:p>
          <w:p w:rsidR="00350693" w:rsidRDefault="00350693" w:rsidP="0099541C">
            <w:pPr>
              <w:ind w:left="-108"/>
              <w:jc w:val="both"/>
            </w:pPr>
          </w:p>
          <w:p w:rsidR="00350693" w:rsidRDefault="00350693" w:rsidP="0099541C">
            <w:pPr>
              <w:ind w:left="-108"/>
              <w:jc w:val="both"/>
            </w:pPr>
          </w:p>
          <w:p w:rsidR="00350693" w:rsidRDefault="00350693" w:rsidP="0099541C">
            <w:pPr>
              <w:ind w:left="-108"/>
              <w:jc w:val="both"/>
            </w:pPr>
          </w:p>
          <w:p w:rsidR="00350693" w:rsidRDefault="00350693" w:rsidP="0099541C">
            <w:pPr>
              <w:ind w:left="-108"/>
              <w:jc w:val="both"/>
            </w:pPr>
            <w:r>
              <w:t>_____________________/</w:t>
            </w:r>
            <w:r>
              <w:rPr>
                <w:b/>
              </w:rPr>
              <w:t>______________</w:t>
            </w:r>
            <w:r>
              <w:t>/</w:t>
            </w:r>
          </w:p>
          <w:p w:rsidR="00350693" w:rsidRDefault="00350693" w:rsidP="0099541C">
            <w:pPr>
              <w:ind w:left="-108" w:right="2338"/>
              <w:jc w:val="both"/>
              <w:rPr>
                <w:i/>
                <w:iCs/>
                <w:vertAlign w:val="superscript"/>
              </w:rPr>
            </w:pPr>
            <w:r>
              <w:rPr>
                <w:i/>
                <w:iCs/>
                <w:vertAlign w:val="superscript"/>
              </w:rPr>
              <w:t>(подпись)</w:t>
            </w:r>
          </w:p>
          <w:p w:rsidR="00350693" w:rsidRDefault="00350693" w:rsidP="0099541C">
            <w:pPr>
              <w:ind w:left="-108"/>
              <w:jc w:val="both"/>
            </w:pPr>
            <w:r>
              <w:t>М.П.</w:t>
            </w:r>
          </w:p>
          <w:p w:rsidR="00350693" w:rsidRDefault="00350693" w:rsidP="0099541C">
            <w:pPr>
              <w:ind w:right="2338"/>
              <w:jc w:val="both"/>
              <w:rPr>
                <w:b/>
                <w:bCs/>
              </w:rPr>
            </w:pPr>
          </w:p>
        </w:tc>
        <w:tc>
          <w:tcPr>
            <w:tcW w:w="5245" w:type="dxa"/>
          </w:tcPr>
          <w:p w:rsidR="00350693" w:rsidRDefault="00350693" w:rsidP="0099541C">
            <w:pPr>
              <w:snapToGrid w:val="0"/>
              <w:ind w:left="284"/>
              <w:rPr>
                <w:b/>
                <w:bCs/>
              </w:rPr>
            </w:pPr>
            <w:r w:rsidRPr="003A6EDF">
              <w:rPr>
                <w:b/>
              </w:rPr>
              <w:t>Застройщик:</w:t>
            </w:r>
            <w:r>
              <w:rPr>
                <w:b/>
                <w:bCs/>
              </w:rPr>
              <w:t xml:space="preserve"> </w:t>
            </w:r>
          </w:p>
          <w:p w:rsidR="00350693" w:rsidRDefault="00350693" w:rsidP="0099541C">
            <w:pPr>
              <w:tabs>
                <w:tab w:val="left" w:pos="2820"/>
              </w:tabs>
              <w:ind w:left="284"/>
              <w:jc w:val="both"/>
              <w:rPr>
                <w:b/>
              </w:rPr>
            </w:pPr>
            <w:r>
              <w:rPr>
                <w:b/>
              </w:rPr>
              <w:t>_____________________________________</w:t>
            </w:r>
          </w:p>
          <w:p w:rsidR="00350693" w:rsidRDefault="00350693" w:rsidP="0099541C">
            <w:pPr>
              <w:tabs>
                <w:tab w:val="left" w:pos="2820"/>
              </w:tabs>
              <w:ind w:left="284"/>
              <w:jc w:val="both"/>
            </w:pPr>
            <w:r>
              <w:t>Адрес: _______________________________</w:t>
            </w:r>
          </w:p>
          <w:p w:rsidR="00350693" w:rsidRDefault="00350693" w:rsidP="0099541C">
            <w:pPr>
              <w:tabs>
                <w:tab w:val="left" w:pos="2820"/>
              </w:tabs>
              <w:ind w:left="284"/>
              <w:jc w:val="both"/>
            </w:pPr>
            <w:r>
              <w:t>ИНН ________________________________</w:t>
            </w:r>
          </w:p>
          <w:p w:rsidR="00350693" w:rsidRDefault="00350693" w:rsidP="0099541C">
            <w:pPr>
              <w:tabs>
                <w:tab w:val="left" w:pos="2820"/>
              </w:tabs>
              <w:ind w:left="284"/>
              <w:jc w:val="both"/>
            </w:pPr>
          </w:p>
          <w:p w:rsidR="00350693" w:rsidRDefault="00350693" w:rsidP="0099541C">
            <w:pPr>
              <w:tabs>
                <w:tab w:val="left" w:pos="2820"/>
              </w:tabs>
              <w:ind w:left="284"/>
              <w:jc w:val="both"/>
            </w:pPr>
          </w:p>
          <w:p w:rsidR="00350693" w:rsidRDefault="00350693" w:rsidP="0099541C">
            <w:pPr>
              <w:tabs>
                <w:tab w:val="left" w:pos="2820"/>
              </w:tabs>
              <w:ind w:left="284"/>
              <w:jc w:val="both"/>
            </w:pPr>
          </w:p>
          <w:p w:rsidR="00350693" w:rsidRDefault="00350693" w:rsidP="0099541C">
            <w:pPr>
              <w:tabs>
                <w:tab w:val="left" w:pos="2820"/>
              </w:tabs>
              <w:ind w:left="284"/>
              <w:jc w:val="both"/>
            </w:pPr>
          </w:p>
          <w:p w:rsidR="00350693" w:rsidRDefault="00350693" w:rsidP="0099541C">
            <w:pPr>
              <w:tabs>
                <w:tab w:val="left" w:pos="2820"/>
              </w:tabs>
              <w:ind w:left="284"/>
              <w:jc w:val="both"/>
            </w:pPr>
          </w:p>
          <w:p w:rsidR="00350693" w:rsidRDefault="00350693" w:rsidP="0099541C">
            <w:pPr>
              <w:tabs>
                <w:tab w:val="left" w:pos="2820"/>
              </w:tabs>
              <w:ind w:left="284"/>
              <w:jc w:val="both"/>
            </w:pPr>
          </w:p>
          <w:p w:rsidR="00350693" w:rsidRDefault="00350693" w:rsidP="0099541C">
            <w:pPr>
              <w:tabs>
                <w:tab w:val="left" w:pos="2820"/>
              </w:tabs>
              <w:ind w:left="284"/>
              <w:jc w:val="both"/>
            </w:pPr>
          </w:p>
          <w:p w:rsidR="00350693" w:rsidRDefault="00350693" w:rsidP="0099541C">
            <w:pPr>
              <w:tabs>
                <w:tab w:val="left" w:pos="2820"/>
              </w:tabs>
              <w:ind w:left="284"/>
              <w:jc w:val="both"/>
            </w:pPr>
            <w:r>
              <w:t>___________________ /________________/</w:t>
            </w:r>
          </w:p>
          <w:p w:rsidR="00350693" w:rsidRDefault="00350693" w:rsidP="0099541C">
            <w:pPr>
              <w:tabs>
                <w:tab w:val="left" w:pos="7200"/>
              </w:tabs>
              <w:rPr>
                <w:i/>
                <w:iCs/>
                <w:vertAlign w:val="superscript"/>
              </w:rPr>
            </w:pPr>
            <w:r>
              <w:rPr>
                <w:i/>
                <w:iCs/>
                <w:vertAlign w:val="superscript"/>
              </w:rPr>
              <w:t xml:space="preserve">      (подпись)</w:t>
            </w:r>
          </w:p>
          <w:p w:rsidR="00350693" w:rsidRDefault="00350693" w:rsidP="0099541C">
            <w:pPr>
              <w:ind w:left="284"/>
              <w:jc w:val="both"/>
            </w:pPr>
            <w:r>
              <w:t>М.П.</w:t>
            </w:r>
          </w:p>
          <w:p w:rsidR="00350693" w:rsidRDefault="00350693" w:rsidP="0099541C">
            <w:pPr>
              <w:tabs>
                <w:tab w:val="left" w:pos="7200"/>
              </w:tabs>
              <w:ind w:left="284"/>
              <w:jc w:val="both"/>
            </w:pPr>
          </w:p>
          <w:p w:rsidR="00350693" w:rsidRDefault="00350693" w:rsidP="0099541C">
            <w:pPr>
              <w:tabs>
                <w:tab w:val="left" w:pos="7200"/>
              </w:tabs>
              <w:ind w:left="284"/>
              <w:jc w:val="both"/>
            </w:pPr>
          </w:p>
          <w:p w:rsidR="00350693" w:rsidRDefault="00350693" w:rsidP="0099541C">
            <w:pPr>
              <w:tabs>
                <w:tab w:val="left" w:pos="7200"/>
              </w:tabs>
              <w:ind w:left="284"/>
              <w:jc w:val="both"/>
            </w:pPr>
          </w:p>
          <w:p w:rsidR="00350693" w:rsidRDefault="00350693" w:rsidP="0099541C">
            <w:pPr>
              <w:tabs>
                <w:tab w:val="left" w:pos="7200"/>
              </w:tabs>
              <w:ind w:left="284"/>
              <w:jc w:val="both"/>
            </w:pPr>
          </w:p>
          <w:p w:rsidR="00350693" w:rsidRDefault="00350693" w:rsidP="0099541C">
            <w:pPr>
              <w:tabs>
                <w:tab w:val="left" w:pos="7200"/>
              </w:tabs>
              <w:ind w:left="284"/>
              <w:jc w:val="both"/>
            </w:pPr>
          </w:p>
          <w:p w:rsidR="00350693" w:rsidRDefault="00350693" w:rsidP="0099541C">
            <w:pPr>
              <w:tabs>
                <w:tab w:val="left" w:pos="7200"/>
              </w:tabs>
              <w:ind w:left="284" w:right="72"/>
              <w:jc w:val="both"/>
              <w:rPr>
                <w:i/>
                <w:iCs/>
                <w:vertAlign w:val="superscript"/>
              </w:rPr>
            </w:pPr>
          </w:p>
        </w:tc>
      </w:tr>
    </w:tbl>
    <w:p w:rsidR="00434329" w:rsidRDefault="00434329"/>
    <w:sectPr w:rsidR="004343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DE654A"/>
    <w:multiLevelType w:val="singleLevel"/>
    <w:tmpl w:val="A6DE654A"/>
    <w:lvl w:ilvl="0">
      <w:start w:val="5"/>
      <w:numFmt w:val="decimal"/>
      <w:lvlText w:val="%1."/>
      <w:lvlJc w:val="left"/>
      <w:pPr>
        <w:tabs>
          <w:tab w:val="num" w:pos="312"/>
        </w:tabs>
      </w:pPr>
    </w:lvl>
  </w:abstractNum>
  <w:abstractNum w:abstractNumId="1">
    <w:nsid w:val="F02C08BD"/>
    <w:multiLevelType w:val="singleLevel"/>
    <w:tmpl w:val="F02C08BD"/>
    <w:lvl w:ilvl="0">
      <w:start w:val="1"/>
      <w:numFmt w:val="decimal"/>
      <w:lvlText w:val="%1."/>
      <w:lvlJc w:val="left"/>
      <w:pPr>
        <w:tabs>
          <w:tab w:val="num" w:pos="312"/>
        </w:tabs>
      </w:pPr>
    </w:lvl>
  </w:abstractNum>
  <w:abstractNum w:abstractNumId="2">
    <w:nsid w:val="02693373"/>
    <w:multiLevelType w:val="hybridMultilevel"/>
    <w:tmpl w:val="DBDAE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C06DA9"/>
    <w:multiLevelType w:val="hybridMultilevel"/>
    <w:tmpl w:val="7E0C1662"/>
    <w:lvl w:ilvl="0" w:tplc="38BE49F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761110D"/>
    <w:multiLevelType w:val="hybridMultilevel"/>
    <w:tmpl w:val="C542E9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ADC3176"/>
    <w:multiLevelType w:val="multilevel"/>
    <w:tmpl w:val="D9367E3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75" w:hanging="855"/>
      </w:pPr>
      <w:rPr>
        <w:rFonts w:hint="default"/>
      </w:rPr>
    </w:lvl>
    <w:lvl w:ilvl="2">
      <w:start w:val="1"/>
      <w:numFmt w:val="decimal"/>
      <w:isLgl/>
      <w:lvlText w:val="%1.%2.%3."/>
      <w:lvlJc w:val="left"/>
      <w:pPr>
        <w:ind w:left="1139" w:hanging="855"/>
      </w:pPr>
      <w:rPr>
        <w:rFonts w:hint="default"/>
      </w:rPr>
    </w:lvl>
    <w:lvl w:ilvl="3">
      <w:start w:val="1"/>
      <w:numFmt w:val="decimal"/>
      <w:isLgl/>
      <w:lvlText w:val="%1.%2.%3.%4."/>
      <w:lvlJc w:val="left"/>
      <w:pPr>
        <w:ind w:left="1395" w:hanging="855"/>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6">
    <w:nsid w:val="20B61CC1"/>
    <w:multiLevelType w:val="hybridMultilevel"/>
    <w:tmpl w:val="9ABA4824"/>
    <w:lvl w:ilvl="0" w:tplc="DD48BC34">
      <w:start w:val="1"/>
      <w:numFmt w:val="decimal"/>
      <w:lvlText w:val="%1."/>
      <w:lvlJc w:val="left"/>
      <w:pPr>
        <w:ind w:left="1077" w:hanging="5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1A2020F"/>
    <w:multiLevelType w:val="multilevel"/>
    <w:tmpl w:val="21A2020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CE0474"/>
    <w:multiLevelType w:val="hybridMultilevel"/>
    <w:tmpl w:val="8F3C72EC"/>
    <w:lvl w:ilvl="0" w:tplc="C26E7268">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9">
    <w:nsid w:val="28946756"/>
    <w:multiLevelType w:val="hybridMultilevel"/>
    <w:tmpl w:val="D4BCD6B4"/>
    <w:lvl w:ilvl="0" w:tplc="893C671A">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01D75CF"/>
    <w:multiLevelType w:val="hybridMultilevel"/>
    <w:tmpl w:val="AE14D086"/>
    <w:lvl w:ilvl="0" w:tplc="4B6A6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9C33264"/>
    <w:multiLevelType w:val="hybridMultilevel"/>
    <w:tmpl w:val="99AA9B86"/>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B3771C"/>
    <w:multiLevelType w:val="hybridMultilevel"/>
    <w:tmpl w:val="6EB0DF44"/>
    <w:lvl w:ilvl="0" w:tplc="32D452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397D00"/>
    <w:multiLevelType w:val="hybridMultilevel"/>
    <w:tmpl w:val="58504662"/>
    <w:lvl w:ilvl="0" w:tplc="7E225128">
      <w:start w:val="1"/>
      <w:numFmt w:val="decimal"/>
      <w:lvlText w:val="%1."/>
      <w:lvlJc w:val="left"/>
      <w:pPr>
        <w:tabs>
          <w:tab w:val="num" w:pos="360"/>
        </w:tabs>
        <w:ind w:left="360" w:hanging="360"/>
      </w:pPr>
      <w:rPr>
        <w:rFonts w:hint="default"/>
        <w:b/>
      </w:rPr>
    </w:lvl>
    <w:lvl w:ilvl="1" w:tplc="DAD23DCE">
      <w:numFmt w:val="none"/>
      <w:lvlText w:val=""/>
      <w:lvlJc w:val="left"/>
      <w:pPr>
        <w:tabs>
          <w:tab w:val="num" w:pos="360"/>
        </w:tabs>
      </w:pPr>
      <w:rPr>
        <w:rFonts w:hint="default"/>
        <w:b/>
      </w:rPr>
    </w:lvl>
    <w:lvl w:ilvl="2" w:tplc="9BF6CDA8">
      <w:numFmt w:val="none"/>
      <w:lvlText w:val=""/>
      <w:lvlJc w:val="left"/>
      <w:pPr>
        <w:tabs>
          <w:tab w:val="num" w:pos="360"/>
        </w:tabs>
      </w:pPr>
    </w:lvl>
    <w:lvl w:ilvl="3" w:tplc="438A7538">
      <w:numFmt w:val="none"/>
      <w:lvlText w:val=""/>
      <w:lvlJc w:val="left"/>
      <w:pPr>
        <w:tabs>
          <w:tab w:val="num" w:pos="360"/>
        </w:tabs>
      </w:pPr>
    </w:lvl>
    <w:lvl w:ilvl="4" w:tplc="7DFA5D94">
      <w:numFmt w:val="none"/>
      <w:lvlText w:val=""/>
      <w:lvlJc w:val="left"/>
      <w:pPr>
        <w:tabs>
          <w:tab w:val="num" w:pos="360"/>
        </w:tabs>
      </w:pPr>
    </w:lvl>
    <w:lvl w:ilvl="5" w:tplc="663EE464">
      <w:numFmt w:val="none"/>
      <w:lvlText w:val=""/>
      <w:lvlJc w:val="left"/>
      <w:pPr>
        <w:tabs>
          <w:tab w:val="num" w:pos="360"/>
        </w:tabs>
      </w:pPr>
    </w:lvl>
    <w:lvl w:ilvl="6" w:tplc="8AAC6E16">
      <w:numFmt w:val="none"/>
      <w:lvlText w:val=""/>
      <w:lvlJc w:val="left"/>
      <w:pPr>
        <w:tabs>
          <w:tab w:val="num" w:pos="360"/>
        </w:tabs>
      </w:pPr>
    </w:lvl>
    <w:lvl w:ilvl="7" w:tplc="E3A4B112">
      <w:numFmt w:val="none"/>
      <w:lvlText w:val=""/>
      <w:lvlJc w:val="left"/>
      <w:pPr>
        <w:tabs>
          <w:tab w:val="num" w:pos="360"/>
        </w:tabs>
      </w:pPr>
    </w:lvl>
    <w:lvl w:ilvl="8" w:tplc="B4D4C566">
      <w:numFmt w:val="none"/>
      <w:lvlText w:val=""/>
      <w:lvlJc w:val="left"/>
      <w:pPr>
        <w:tabs>
          <w:tab w:val="num" w:pos="360"/>
        </w:tabs>
      </w:pPr>
    </w:lvl>
  </w:abstractNum>
  <w:abstractNum w:abstractNumId="14">
    <w:nsid w:val="4C9C4087"/>
    <w:multiLevelType w:val="multilevel"/>
    <w:tmpl w:val="6ED09562"/>
    <w:lvl w:ilvl="0">
      <w:start w:val="3"/>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
    <w:nsid w:val="4F275280"/>
    <w:multiLevelType w:val="hybridMultilevel"/>
    <w:tmpl w:val="F802029E"/>
    <w:lvl w:ilvl="0" w:tplc="04DA85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3CA3B9C"/>
    <w:multiLevelType w:val="hybridMultilevel"/>
    <w:tmpl w:val="17F678B8"/>
    <w:lvl w:ilvl="0" w:tplc="4434F6C2">
      <w:start w:val="1"/>
      <w:numFmt w:val="decimal"/>
      <w:lvlText w:val="%1)"/>
      <w:lvlJc w:val="left"/>
      <w:pPr>
        <w:ind w:left="928" w:hanging="360"/>
      </w:pPr>
      <w:rPr>
        <w:rFonts w:ascii="Bookman Old Style" w:hAnsi="Bookman Old Style" w:cs="Bookman Old Style"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54A510AB"/>
    <w:multiLevelType w:val="hybridMultilevel"/>
    <w:tmpl w:val="393E933A"/>
    <w:lvl w:ilvl="0" w:tplc="ED52E4B2">
      <w:start w:val="1"/>
      <w:numFmt w:val="decimal"/>
      <w:lvlText w:val="%1."/>
      <w:lvlJc w:val="left"/>
      <w:pPr>
        <w:ind w:left="1623" w:hanging="9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61E0A19"/>
    <w:multiLevelType w:val="hybridMultilevel"/>
    <w:tmpl w:val="FF68C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5E21CB"/>
    <w:multiLevelType w:val="multilevel"/>
    <w:tmpl w:val="38406C76"/>
    <w:lvl w:ilvl="0">
      <w:start w:val="1"/>
      <w:numFmt w:val="decimal"/>
      <w:lvlText w:val="%1."/>
      <w:lvlJc w:val="left"/>
      <w:pPr>
        <w:ind w:left="420" w:hanging="420"/>
      </w:pPr>
      <w:rPr>
        <w:rFonts w:hint="default"/>
      </w:rPr>
    </w:lvl>
    <w:lvl w:ilvl="1">
      <w:start w:val="1"/>
      <w:numFmt w:val="decimal"/>
      <w:lvlText w:val="%1.%2."/>
      <w:lvlJc w:val="left"/>
      <w:pPr>
        <w:ind w:left="839" w:hanging="420"/>
      </w:pPr>
      <w:rPr>
        <w:rFonts w:hint="default"/>
      </w:rPr>
    </w:lvl>
    <w:lvl w:ilvl="2">
      <w:start w:val="1"/>
      <w:numFmt w:val="decimal"/>
      <w:lvlText w:val="%1.%2.%3."/>
      <w:lvlJc w:val="left"/>
      <w:pPr>
        <w:ind w:left="1558" w:hanging="720"/>
      </w:pPr>
      <w:rPr>
        <w:rFonts w:hint="default"/>
      </w:rPr>
    </w:lvl>
    <w:lvl w:ilvl="3">
      <w:start w:val="1"/>
      <w:numFmt w:val="decimal"/>
      <w:lvlText w:val="%1.%2.%3.%4."/>
      <w:lvlJc w:val="left"/>
      <w:pPr>
        <w:ind w:left="1977" w:hanging="720"/>
      </w:pPr>
      <w:rPr>
        <w:rFonts w:hint="default"/>
      </w:rPr>
    </w:lvl>
    <w:lvl w:ilvl="4">
      <w:start w:val="1"/>
      <w:numFmt w:val="decimal"/>
      <w:lvlText w:val="%1.%2.%3.%4.%5."/>
      <w:lvlJc w:val="left"/>
      <w:pPr>
        <w:ind w:left="2756"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954" w:hanging="1440"/>
      </w:pPr>
      <w:rPr>
        <w:rFonts w:hint="default"/>
      </w:rPr>
    </w:lvl>
    <w:lvl w:ilvl="7">
      <w:start w:val="1"/>
      <w:numFmt w:val="decimal"/>
      <w:lvlText w:val="%1.%2.%3.%4.%5.%6.%7.%8."/>
      <w:lvlJc w:val="left"/>
      <w:pPr>
        <w:ind w:left="4373" w:hanging="1440"/>
      </w:pPr>
      <w:rPr>
        <w:rFonts w:hint="default"/>
      </w:rPr>
    </w:lvl>
    <w:lvl w:ilvl="8">
      <w:start w:val="1"/>
      <w:numFmt w:val="decimal"/>
      <w:lvlText w:val="%1.%2.%3.%4.%5.%6.%7.%8.%9."/>
      <w:lvlJc w:val="left"/>
      <w:pPr>
        <w:ind w:left="5152" w:hanging="1800"/>
      </w:pPr>
      <w:rPr>
        <w:rFonts w:hint="default"/>
      </w:rPr>
    </w:lvl>
  </w:abstractNum>
  <w:abstractNum w:abstractNumId="20">
    <w:nsid w:val="5AA8180D"/>
    <w:multiLevelType w:val="hybridMultilevel"/>
    <w:tmpl w:val="0C88086E"/>
    <w:lvl w:ilvl="0" w:tplc="D42C426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18230F"/>
    <w:multiLevelType w:val="hybridMultilevel"/>
    <w:tmpl w:val="EB8E2422"/>
    <w:lvl w:ilvl="0" w:tplc="9E4EA1B4">
      <w:start w:val="1"/>
      <w:numFmt w:val="decimal"/>
      <w:lvlText w:val="%1."/>
      <w:lvlJc w:val="left"/>
      <w:pPr>
        <w:ind w:left="356" w:hanging="360"/>
      </w:pPr>
      <w:rPr>
        <w:rFonts w:hint="default"/>
      </w:rPr>
    </w:lvl>
    <w:lvl w:ilvl="1" w:tplc="04190019" w:tentative="1">
      <w:start w:val="1"/>
      <w:numFmt w:val="lowerLetter"/>
      <w:lvlText w:val="%2."/>
      <w:lvlJc w:val="left"/>
      <w:pPr>
        <w:ind w:left="1076" w:hanging="360"/>
      </w:pPr>
    </w:lvl>
    <w:lvl w:ilvl="2" w:tplc="0419001B" w:tentative="1">
      <w:start w:val="1"/>
      <w:numFmt w:val="lowerRoman"/>
      <w:lvlText w:val="%3."/>
      <w:lvlJc w:val="right"/>
      <w:pPr>
        <w:ind w:left="1796" w:hanging="180"/>
      </w:pPr>
    </w:lvl>
    <w:lvl w:ilvl="3" w:tplc="0419000F" w:tentative="1">
      <w:start w:val="1"/>
      <w:numFmt w:val="decimal"/>
      <w:lvlText w:val="%4."/>
      <w:lvlJc w:val="left"/>
      <w:pPr>
        <w:ind w:left="2516" w:hanging="360"/>
      </w:pPr>
    </w:lvl>
    <w:lvl w:ilvl="4" w:tplc="04190019" w:tentative="1">
      <w:start w:val="1"/>
      <w:numFmt w:val="lowerLetter"/>
      <w:lvlText w:val="%5."/>
      <w:lvlJc w:val="left"/>
      <w:pPr>
        <w:ind w:left="3236" w:hanging="360"/>
      </w:pPr>
    </w:lvl>
    <w:lvl w:ilvl="5" w:tplc="0419001B" w:tentative="1">
      <w:start w:val="1"/>
      <w:numFmt w:val="lowerRoman"/>
      <w:lvlText w:val="%6."/>
      <w:lvlJc w:val="right"/>
      <w:pPr>
        <w:ind w:left="3956" w:hanging="180"/>
      </w:pPr>
    </w:lvl>
    <w:lvl w:ilvl="6" w:tplc="0419000F" w:tentative="1">
      <w:start w:val="1"/>
      <w:numFmt w:val="decimal"/>
      <w:lvlText w:val="%7."/>
      <w:lvlJc w:val="left"/>
      <w:pPr>
        <w:ind w:left="4676" w:hanging="360"/>
      </w:pPr>
    </w:lvl>
    <w:lvl w:ilvl="7" w:tplc="04190019" w:tentative="1">
      <w:start w:val="1"/>
      <w:numFmt w:val="lowerLetter"/>
      <w:lvlText w:val="%8."/>
      <w:lvlJc w:val="left"/>
      <w:pPr>
        <w:ind w:left="5396" w:hanging="360"/>
      </w:pPr>
    </w:lvl>
    <w:lvl w:ilvl="8" w:tplc="0419001B" w:tentative="1">
      <w:start w:val="1"/>
      <w:numFmt w:val="lowerRoman"/>
      <w:lvlText w:val="%9."/>
      <w:lvlJc w:val="right"/>
      <w:pPr>
        <w:ind w:left="6116" w:hanging="180"/>
      </w:pPr>
    </w:lvl>
  </w:abstractNum>
  <w:abstractNum w:abstractNumId="22">
    <w:nsid w:val="78AC3C9D"/>
    <w:multiLevelType w:val="hybridMultilevel"/>
    <w:tmpl w:val="C8FE700C"/>
    <w:lvl w:ilvl="0" w:tplc="A3B6EE0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4C1123"/>
    <w:multiLevelType w:val="hybridMultilevel"/>
    <w:tmpl w:val="083E7A5E"/>
    <w:lvl w:ilvl="0" w:tplc="F9A6DA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E844F93"/>
    <w:multiLevelType w:val="hybridMultilevel"/>
    <w:tmpl w:val="F1CA6532"/>
    <w:lvl w:ilvl="0" w:tplc="C7D26D1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18"/>
  </w:num>
  <w:num w:numId="3">
    <w:abstractNumId w:val="4"/>
  </w:num>
  <w:num w:numId="4">
    <w:abstractNumId w:val="10"/>
  </w:num>
  <w:num w:numId="5">
    <w:abstractNumId w:val="11"/>
  </w:num>
  <w:num w:numId="6">
    <w:abstractNumId w:val="12"/>
  </w:num>
  <w:num w:numId="7">
    <w:abstractNumId w:val="9"/>
  </w:num>
  <w:num w:numId="8">
    <w:abstractNumId w:val="24"/>
  </w:num>
  <w:num w:numId="9">
    <w:abstractNumId w:val="16"/>
  </w:num>
  <w:num w:numId="10">
    <w:abstractNumId w:val="8"/>
  </w:num>
  <w:num w:numId="11">
    <w:abstractNumId w:val="6"/>
  </w:num>
  <w:num w:numId="12">
    <w:abstractNumId w:val="2"/>
  </w:num>
  <w:num w:numId="13">
    <w:abstractNumId w:val="5"/>
  </w:num>
  <w:num w:numId="14">
    <w:abstractNumId w:val="15"/>
  </w:num>
  <w:num w:numId="15">
    <w:abstractNumId w:val="23"/>
  </w:num>
  <w:num w:numId="16">
    <w:abstractNumId w:val="3"/>
  </w:num>
  <w:num w:numId="17">
    <w:abstractNumId w:val="17"/>
  </w:num>
  <w:num w:numId="18">
    <w:abstractNumId w:val="20"/>
  </w:num>
  <w:num w:numId="19">
    <w:abstractNumId w:val="14"/>
  </w:num>
  <w:num w:numId="20">
    <w:abstractNumId w:val="22"/>
  </w:num>
  <w:num w:numId="21">
    <w:abstractNumId w:val="19"/>
  </w:num>
  <w:num w:numId="22">
    <w:abstractNumId w:val="21"/>
  </w:num>
  <w:num w:numId="23">
    <w:abstractNumId w:val="7"/>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693"/>
    <w:rsid w:val="00350693"/>
    <w:rsid w:val="00434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6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5069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50693"/>
    <w:pPr>
      <w:keepNext/>
      <w:outlineLvl w:val="1"/>
    </w:pPr>
    <w:rPr>
      <w:sz w:val="28"/>
    </w:rPr>
  </w:style>
  <w:style w:type="paragraph" w:styleId="9">
    <w:name w:val="heading 9"/>
    <w:basedOn w:val="a"/>
    <w:next w:val="a"/>
    <w:link w:val="90"/>
    <w:qFormat/>
    <w:rsid w:val="00350693"/>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0693"/>
    <w:rPr>
      <w:rFonts w:ascii="Arial" w:eastAsia="Times New Roman" w:hAnsi="Arial" w:cs="Arial"/>
      <w:b/>
      <w:bCs/>
      <w:kern w:val="32"/>
      <w:sz w:val="32"/>
      <w:szCs w:val="32"/>
      <w:lang w:eastAsia="ru-RU"/>
    </w:rPr>
  </w:style>
  <w:style w:type="character" w:customStyle="1" w:styleId="20">
    <w:name w:val="Заголовок 2 Знак"/>
    <w:basedOn w:val="a0"/>
    <w:link w:val="2"/>
    <w:rsid w:val="00350693"/>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350693"/>
    <w:rPr>
      <w:rFonts w:ascii="Times New Roman" w:eastAsia="Times New Roman" w:hAnsi="Times New Roman" w:cs="Times New Roman"/>
      <w:b/>
      <w:bCs/>
      <w:sz w:val="28"/>
      <w:szCs w:val="28"/>
      <w:shd w:val="clear" w:color="auto" w:fill="FFFFFF"/>
      <w:lang w:eastAsia="ru-RU"/>
    </w:rPr>
  </w:style>
  <w:style w:type="character" w:styleId="a3">
    <w:name w:val="Hyperlink"/>
    <w:rsid w:val="00350693"/>
    <w:rPr>
      <w:color w:val="0000FF"/>
      <w:u w:val="single"/>
    </w:rPr>
  </w:style>
  <w:style w:type="paragraph" w:styleId="a4">
    <w:name w:val="Body Text"/>
    <w:basedOn w:val="a"/>
    <w:link w:val="a5"/>
    <w:rsid w:val="00350693"/>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5">
    <w:name w:val="Основной текст Знак"/>
    <w:basedOn w:val="a0"/>
    <w:link w:val="a4"/>
    <w:rsid w:val="00350693"/>
    <w:rPr>
      <w:rFonts w:ascii="Times New Roman" w:eastAsia="Times New Roman" w:hAnsi="Times New Roman" w:cs="Times New Roman"/>
      <w:sz w:val="24"/>
      <w:szCs w:val="20"/>
      <w:shd w:val="clear" w:color="auto" w:fill="FFFFFF"/>
      <w:lang w:eastAsia="ru-RU"/>
    </w:rPr>
  </w:style>
  <w:style w:type="paragraph" w:styleId="a6">
    <w:name w:val="Body Text Indent"/>
    <w:basedOn w:val="a"/>
    <w:link w:val="a7"/>
    <w:rsid w:val="00350693"/>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7">
    <w:name w:val="Основной текст с отступом Знак"/>
    <w:basedOn w:val="a0"/>
    <w:link w:val="a6"/>
    <w:rsid w:val="00350693"/>
    <w:rPr>
      <w:rFonts w:ascii="Times New Roman" w:eastAsia="Times New Roman" w:hAnsi="Times New Roman" w:cs="Times New Roman"/>
      <w:color w:val="FF00FF"/>
      <w:spacing w:val="2"/>
      <w:sz w:val="24"/>
      <w:szCs w:val="24"/>
      <w:shd w:val="clear" w:color="auto" w:fill="FFFFFF"/>
      <w:lang w:eastAsia="ru-RU"/>
    </w:rPr>
  </w:style>
  <w:style w:type="paragraph" w:styleId="21">
    <w:name w:val="Body Text 2"/>
    <w:basedOn w:val="a"/>
    <w:link w:val="22"/>
    <w:rsid w:val="00350693"/>
    <w:pPr>
      <w:shd w:val="clear" w:color="auto" w:fill="FFFFFF"/>
      <w:jc w:val="center"/>
    </w:pPr>
    <w:rPr>
      <w:b/>
      <w:bCs/>
      <w:szCs w:val="23"/>
    </w:rPr>
  </w:style>
  <w:style w:type="character" w:customStyle="1" w:styleId="22">
    <w:name w:val="Основной текст 2 Знак"/>
    <w:basedOn w:val="a0"/>
    <w:link w:val="21"/>
    <w:rsid w:val="00350693"/>
    <w:rPr>
      <w:rFonts w:ascii="Times New Roman" w:eastAsia="Times New Roman" w:hAnsi="Times New Roman" w:cs="Times New Roman"/>
      <w:b/>
      <w:bCs/>
      <w:sz w:val="24"/>
      <w:szCs w:val="23"/>
      <w:shd w:val="clear" w:color="auto" w:fill="FFFFFF"/>
      <w:lang w:eastAsia="ru-RU"/>
    </w:rPr>
  </w:style>
  <w:style w:type="paragraph" w:styleId="a8">
    <w:name w:val="Title"/>
    <w:basedOn w:val="a"/>
    <w:link w:val="a9"/>
    <w:qFormat/>
    <w:rsid w:val="00350693"/>
    <w:pPr>
      <w:jc w:val="center"/>
    </w:pPr>
    <w:rPr>
      <w:sz w:val="28"/>
      <w:szCs w:val="20"/>
    </w:rPr>
  </w:style>
  <w:style w:type="character" w:customStyle="1" w:styleId="a9">
    <w:name w:val="Название Знак"/>
    <w:basedOn w:val="a0"/>
    <w:link w:val="a8"/>
    <w:rsid w:val="00350693"/>
    <w:rPr>
      <w:rFonts w:ascii="Times New Roman" w:eastAsia="Times New Roman" w:hAnsi="Times New Roman" w:cs="Times New Roman"/>
      <w:sz w:val="28"/>
      <w:szCs w:val="20"/>
      <w:lang w:eastAsia="ru-RU"/>
    </w:rPr>
  </w:style>
  <w:style w:type="table" w:styleId="aa">
    <w:name w:val="Table Grid"/>
    <w:basedOn w:val="a1"/>
    <w:rsid w:val="003506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link w:val="Normal"/>
    <w:rsid w:val="00350693"/>
    <w:pPr>
      <w:spacing w:after="0" w:line="240" w:lineRule="auto"/>
    </w:pPr>
    <w:rPr>
      <w:rFonts w:ascii="Times New Roman" w:eastAsia="Times New Roman" w:hAnsi="Times New Roman" w:cs="Times New Roman"/>
      <w:snapToGrid w:val="0"/>
      <w:sz w:val="24"/>
      <w:szCs w:val="20"/>
      <w:lang w:eastAsia="ru-RU"/>
    </w:rPr>
  </w:style>
  <w:style w:type="paragraph" w:customStyle="1" w:styleId="23">
    <w:name w:val="Îñíîâíîé òåêñò 2"/>
    <w:basedOn w:val="a"/>
    <w:rsid w:val="00350693"/>
    <w:pPr>
      <w:autoSpaceDE w:val="0"/>
      <w:autoSpaceDN w:val="0"/>
      <w:adjustRightInd w:val="0"/>
      <w:ind w:firstLine="567"/>
    </w:pPr>
    <w:rPr>
      <w:sz w:val="20"/>
    </w:rPr>
  </w:style>
  <w:style w:type="paragraph" w:styleId="ab">
    <w:name w:val="Document Map"/>
    <w:basedOn w:val="a"/>
    <w:link w:val="ac"/>
    <w:semiHidden/>
    <w:rsid w:val="00350693"/>
    <w:pPr>
      <w:shd w:val="clear" w:color="auto" w:fill="000080"/>
    </w:pPr>
    <w:rPr>
      <w:rFonts w:ascii="Tahoma" w:hAnsi="Tahoma" w:cs="Tahoma"/>
    </w:rPr>
  </w:style>
  <w:style w:type="character" w:customStyle="1" w:styleId="ac">
    <w:name w:val="Схема документа Знак"/>
    <w:basedOn w:val="a0"/>
    <w:link w:val="ab"/>
    <w:semiHidden/>
    <w:rsid w:val="00350693"/>
    <w:rPr>
      <w:rFonts w:ascii="Tahoma" w:eastAsia="Times New Roman" w:hAnsi="Tahoma" w:cs="Tahoma"/>
      <w:sz w:val="24"/>
      <w:szCs w:val="24"/>
      <w:shd w:val="clear" w:color="auto" w:fill="000080"/>
      <w:lang w:eastAsia="ru-RU"/>
    </w:rPr>
  </w:style>
  <w:style w:type="paragraph" w:styleId="ad">
    <w:name w:val="footer"/>
    <w:basedOn w:val="a"/>
    <w:link w:val="ae"/>
    <w:rsid w:val="00350693"/>
    <w:pPr>
      <w:tabs>
        <w:tab w:val="center" w:pos="4677"/>
        <w:tab w:val="right" w:pos="9355"/>
      </w:tabs>
    </w:pPr>
  </w:style>
  <w:style w:type="character" w:customStyle="1" w:styleId="ae">
    <w:name w:val="Нижний колонтитул Знак"/>
    <w:basedOn w:val="a0"/>
    <w:link w:val="ad"/>
    <w:rsid w:val="00350693"/>
    <w:rPr>
      <w:rFonts w:ascii="Times New Roman" w:eastAsia="Times New Roman" w:hAnsi="Times New Roman" w:cs="Times New Roman"/>
      <w:sz w:val="24"/>
      <w:szCs w:val="24"/>
      <w:lang w:eastAsia="ru-RU"/>
    </w:rPr>
  </w:style>
  <w:style w:type="character" w:styleId="af">
    <w:name w:val="page number"/>
    <w:basedOn w:val="a0"/>
    <w:rsid w:val="00350693"/>
  </w:style>
  <w:style w:type="paragraph" w:styleId="af0">
    <w:name w:val="Balloon Text"/>
    <w:basedOn w:val="a"/>
    <w:link w:val="af1"/>
    <w:semiHidden/>
    <w:rsid w:val="00350693"/>
    <w:rPr>
      <w:rFonts w:ascii="Tahoma" w:hAnsi="Tahoma" w:cs="Tahoma"/>
      <w:sz w:val="16"/>
      <w:szCs w:val="16"/>
    </w:rPr>
  </w:style>
  <w:style w:type="character" w:customStyle="1" w:styleId="af1">
    <w:name w:val="Текст выноски Знак"/>
    <w:basedOn w:val="a0"/>
    <w:link w:val="af0"/>
    <w:semiHidden/>
    <w:rsid w:val="00350693"/>
    <w:rPr>
      <w:rFonts w:ascii="Tahoma" w:eastAsia="Times New Roman" w:hAnsi="Tahoma" w:cs="Tahoma"/>
      <w:sz w:val="16"/>
      <w:szCs w:val="16"/>
      <w:lang w:eastAsia="ru-RU"/>
    </w:rPr>
  </w:style>
  <w:style w:type="character" w:customStyle="1" w:styleId="Normal">
    <w:name w:val="Normal Знак"/>
    <w:link w:val="11"/>
    <w:rsid w:val="00350693"/>
    <w:rPr>
      <w:rFonts w:ascii="Times New Roman" w:eastAsia="Times New Roman" w:hAnsi="Times New Roman" w:cs="Times New Roman"/>
      <w:snapToGrid w:val="0"/>
      <w:sz w:val="24"/>
      <w:szCs w:val="20"/>
      <w:lang w:eastAsia="ru-RU"/>
    </w:rPr>
  </w:style>
  <w:style w:type="paragraph" w:customStyle="1" w:styleId="Normal0">
    <w:name w:val="Normal Знак Знак"/>
    <w:rsid w:val="00350693"/>
    <w:pPr>
      <w:suppressAutoHyphens/>
      <w:spacing w:after="0" w:line="240" w:lineRule="auto"/>
    </w:pPr>
    <w:rPr>
      <w:rFonts w:ascii="Times New Roman" w:eastAsia="Arial" w:hAnsi="Times New Roman" w:cs="Times New Roman"/>
      <w:kern w:val="1"/>
      <w:sz w:val="24"/>
      <w:szCs w:val="24"/>
      <w:lang w:eastAsia="ar-SA"/>
    </w:rPr>
  </w:style>
  <w:style w:type="paragraph" w:customStyle="1" w:styleId="210">
    <w:name w:val="Основной текст 21"/>
    <w:basedOn w:val="a"/>
    <w:rsid w:val="00350693"/>
    <w:pPr>
      <w:suppressAutoHyphens/>
      <w:autoSpaceDE w:val="0"/>
      <w:spacing w:before="260"/>
      <w:ind w:right="4986"/>
    </w:pPr>
    <w:rPr>
      <w:bCs/>
      <w:kern w:val="1"/>
      <w:sz w:val="20"/>
      <w:lang w:eastAsia="ar-SA"/>
    </w:rPr>
  </w:style>
  <w:style w:type="character" w:customStyle="1" w:styleId="af2">
    <w:name w:val="Титульный"/>
    <w:rsid w:val="00350693"/>
    <w:rPr>
      <w:rFonts w:ascii="Arial" w:hAnsi="Arial"/>
      <w:i/>
      <w:sz w:val="24"/>
    </w:rPr>
  </w:style>
  <w:style w:type="paragraph" w:styleId="af3">
    <w:name w:val="header"/>
    <w:basedOn w:val="a"/>
    <w:link w:val="af4"/>
    <w:rsid w:val="00350693"/>
    <w:pPr>
      <w:tabs>
        <w:tab w:val="center" w:pos="4677"/>
        <w:tab w:val="right" w:pos="9355"/>
      </w:tabs>
    </w:pPr>
    <w:rPr>
      <w:lang w:val="x-none" w:eastAsia="x-none"/>
    </w:rPr>
  </w:style>
  <w:style w:type="character" w:customStyle="1" w:styleId="af4">
    <w:name w:val="Верхний колонтитул Знак"/>
    <w:basedOn w:val="a0"/>
    <w:link w:val="af3"/>
    <w:rsid w:val="00350693"/>
    <w:rPr>
      <w:rFonts w:ascii="Times New Roman" w:eastAsia="Times New Roman" w:hAnsi="Times New Roman" w:cs="Times New Roman"/>
      <w:sz w:val="24"/>
      <w:szCs w:val="24"/>
      <w:lang w:val="x-none" w:eastAsia="x-none"/>
    </w:rPr>
  </w:style>
  <w:style w:type="paragraph" w:customStyle="1" w:styleId="Style4">
    <w:name w:val="Style4"/>
    <w:basedOn w:val="a"/>
    <w:uiPriority w:val="99"/>
    <w:rsid w:val="00350693"/>
    <w:pPr>
      <w:widowControl w:val="0"/>
      <w:autoSpaceDE w:val="0"/>
      <w:autoSpaceDN w:val="0"/>
      <w:adjustRightInd w:val="0"/>
      <w:spacing w:line="253" w:lineRule="exact"/>
      <w:ind w:firstLine="730"/>
      <w:jc w:val="both"/>
    </w:pPr>
  </w:style>
  <w:style w:type="paragraph" w:customStyle="1" w:styleId="Style8">
    <w:name w:val="Style8"/>
    <w:basedOn w:val="a"/>
    <w:uiPriority w:val="99"/>
    <w:rsid w:val="00350693"/>
    <w:pPr>
      <w:widowControl w:val="0"/>
      <w:autoSpaceDE w:val="0"/>
      <w:autoSpaceDN w:val="0"/>
      <w:adjustRightInd w:val="0"/>
      <w:spacing w:line="252" w:lineRule="exact"/>
      <w:ind w:firstLine="720"/>
    </w:pPr>
  </w:style>
  <w:style w:type="paragraph" w:customStyle="1" w:styleId="Style24">
    <w:name w:val="Style24"/>
    <w:basedOn w:val="a"/>
    <w:uiPriority w:val="99"/>
    <w:rsid w:val="00350693"/>
    <w:pPr>
      <w:widowControl w:val="0"/>
      <w:autoSpaceDE w:val="0"/>
      <w:autoSpaceDN w:val="0"/>
      <w:adjustRightInd w:val="0"/>
      <w:spacing w:line="269" w:lineRule="exact"/>
      <w:ind w:firstLine="3235"/>
    </w:pPr>
    <w:rPr>
      <w:rFonts w:ascii="Arial" w:hAnsi="Arial" w:cs="Arial"/>
    </w:rPr>
  </w:style>
  <w:style w:type="character" w:customStyle="1" w:styleId="FontStyle29">
    <w:name w:val="Font Style29"/>
    <w:uiPriority w:val="99"/>
    <w:rsid w:val="00350693"/>
    <w:rPr>
      <w:rFonts w:ascii="Times New Roman" w:hAnsi="Times New Roman" w:cs="Times New Roman"/>
      <w:b/>
      <w:bCs/>
      <w:sz w:val="22"/>
      <w:szCs w:val="22"/>
    </w:rPr>
  </w:style>
  <w:style w:type="character" w:customStyle="1" w:styleId="FontStyle11">
    <w:name w:val="Font Style11"/>
    <w:uiPriority w:val="99"/>
    <w:rsid w:val="00350693"/>
    <w:rPr>
      <w:rFonts w:ascii="Times New Roman" w:hAnsi="Times New Roman" w:cs="Times New Roman"/>
      <w:b/>
      <w:bCs/>
      <w:sz w:val="20"/>
      <w:szCs w:val="20"/>
    </w:rPr>
  </w:style>
  <w:style w:type="character" w:customStyle="1" w:styleId="FontStyle12">
    <w:name w:val="Font Style12"/>
    <w:uiPriority w:val="99"/>
    <w:rsid w:val="00350693"/>
    <w:rPr>
      <w:rFonts w:ascii="Times New Roman" w:hAnsi="Times New Roman" w:cs="Times New Roman"/>
      <w:sz w:val="20"/>
      <w:szCs w:val="20"/>
    </w:rPr>
  </w:style>
  <w:style w:type="character" w:customStyle="1" w:styleId="FontStyle13">
    <w:name w:val="Font Style13"/>
    <w:uiPriority w:val="99"/>
    <w:rsid w:val="00350693"/>
    <w:rPr>
      <w:rFonts w:ascii="Times New Roman" w:hAnsi="Times New Roman" w:cs="Times New Roman"/>
      <w:b/>
      <w:bCs/>
      <w:i/>
      <w:iCs/>
      <w:sz w:val="20"/>
      <w:szCs w:val="20"/>
    </w:rPr>
  </w:style>
  <w:style w:type="character" w:customStyle="1" w:styleId="FontStyle14">
    <w:name w:val="Font Style14"/>
    <w:uiPriority w:val="99"/>
    <w:rsid w:val="00350693"/>
    <w:rPr>
      <w:rFonts w:ascii="Times New Roman" w:hAnsi="Times New Roman" w:cs="Times New Roman"/>
      <w:i/>
      <w:iCs/>
      <w:sz w:val="20"/>
      <w:szCs w:val="20"/>
    </w:rPr>
  </w:style>
  <w:style w:type="paragraph" w:customStyle="1" w:styleId="Style7">
    <w:name w:val="Style7"/>
    <w:basedOn w:val="a"/>
    <w:uiPriority w:val="99"/>
    <w:rsid w:val="00350693"/>
    <w:pPr>
      <w:widowControl w:val="0"/>
      <w:autoSpaceDE w:val="0"/>
      <w:autoSpaceDN w:val="0"/>
      <w:adjustRightInd w:val="0"/>
      <w:spacing w:line="240" w:lineRule="exact"/>
      <w:ind w:hanging="278"/>
    </w:pPr>
    <w:rPr>
      <w:rFonts w:ascii="Tahoma" w:hAnsi="Tahoma" w:cs="Tahoma"/>
    </w:rPr>
  </w:style>
  <w:style w:type="character" w:customStyle="1" w:styleId="FontStyle26">
    <w:name w:val="Font Style26"/>
    <w:uiPriority w:val="99"/>
    <w:rsid w:val="00350693"/>
    <w:rPr>
      <w:rFonts w:ascii="Bookman Old Style" w:hAnsi="Bookman Old Style" w:cs="Bookman Old Style"/>
      <w:sz w:val="18"/>
      <w:szCs w:val="18"/>
    </w:rPr>
  </w:style>
  <w:style w:type="character" w:customStyle="1" w:styleId="FontStyle32">
    <w:name w:val="Font Style32"/>
    <w:uiPriority w:val="99"/>
    <w:rsid w:val="00350693"/>
    <w:rPr>
      <w:rFonts w:ascii="Times New Roman" w:hAnsi="Times New Roman" w:cs="Times New Roman"/>
      <w:b/>
      <w:bCs/>
      <w:i/>
      <w:iCs/>
      <w:sz w:val="20"/>
      <w:szCs w:val="20"/>
    </w:rPr>
  </w:style>
  <w:style w:type="paragraph" w:customStyle="1" w:styleId="Style16">
    <w:name w:val="Style16"/>
    <w:basedOn w:val="a"/>
    <w:uiPriority w:val="99"/>
    <w:rsid w:val="00350693"/>
    <w:pPr>
      <w:widowControl w:val="0"/>
      <w:autoSpaceDE w:val="0"/>
      <w:autoSpaceDN w:val="0"/>
      <w:adjustRightInd w:val="0"/>
      <w:spacing w:line="250" w:lineRule="exact"/>
      <w:jc w:val="both"/>
    </w:pPr>
    <w:rPr>
      <w:rFonts w:ascii="Arial" w:hAnsi="Arial" w:cs="Arial"/>
    </w:rPr>
  </w:style>
  <w:style w:type="character" w:styleId="af5">
    <w:name w:val="Emphasis"/>
    <w:qFormat/>
    <w:rsid w:val="00350693"/>
    <w:rPr>
      <w:i/>
      <w:iCs/>
    </w:rPr>
  </w:style>
  <w:style w:type="character" w:styleId="af6">
    <w:name w:val="annotation reference"/>
    <w:rsid w:val="00350693"/>
    <w:rPr>
      <w:sz w:val="16"/>
      <w:szCs w:val="16"/>
    </w:rPr>
  </w:style>
  <w:style w:type="paragraph" w:styleId="af7">
    <w:name w:val="annotation text"/>
    <w:basedOn w:val="a"/>
    <w:link w:val="af8"/>
    <w:rsid w:val="00350693"/>
    <w:rPr>
      <w:sz w:val="20"/>
      <w:szCs w:val="20"/>
    </w:rPr>
  </w:style>
  <w:style w:type="character" w:customStyle="1" w:styleId="af8">
    <w:name w:val="Текст примечания Знак"/>
    <w:basedOn w:val="a0"/>
    <w:link w:val="af7"/>
    <w:rsid w:val="00350693"/>
    <w:rPr>
      <w:rFonts w:ascii="Times New Roman" w:eastAsia="Times New Roman" w:hAnsi="Times New Roman" w:cs="Times New Roman"/>
      <w:sz w:val="20"/>
      <w:szCs w:val="20"/>
      <w:lang w:eastAsia="ru-RU"/>
    </w:rPr>
  </w:style>
  <w:style w:type="paragraph" w:styleId="af9">
    <w:name w:val="annotation subject"/>
    <w:basedOn w:val="af7"/>
    <w:next w:val="af7"/>
    <w:link w:val="afa"/>
    <w:rsid w:val="00350693"/>
    <w:rPr>
      <w:b/>
      <w:bCs/>
    </w:rPr>
  </w:style>
  <w:style w:type="character" w:customStyle="1" w:styleId="afa">
    <w:name w:val="Тема примечания Знак"/>
    <w:basedOn w:val="af8"/>
    <w:link w:val="af9"/>
    <w:rsid w:val="00350693"/>
    <w:rPr>
      <w:rFonts w:ascii="Times New Roman" w:eastAsia="Times New Roman" w:hAnsi="Times New Roman" w:cs="Times New Roman"/>
      <w:b/>
      <w:bCs/>
      <w:sz w:val="20"/>
      <w:szCs w:val="20"/>
      <w:lang w:eastAsia="ru-RU"/>
    </w:rPr>
  </w:style>
  <w:style w:type="paragraph" w:customStyle="1" w:styleId="ConsPlusNormal">
    <w:name w:val="ConsPlusNormal"/>
    <w:rsid w:val="0035069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b">
    <w:name w:val="Таблица_Шапка"/>
    <w:basedOn w:val="a"/>
    <w:qFormat/>
    <w:rsid w:val="00350693"/>
    <w:pPr>
      <w:keepNext/>
      <w:keepLines/>
      <w:jc w:val="center"/>
    </w:pPr>
    <w:rPr>
      <w:rFonts w:eastAsia="Lucida Sans Unicode"/>
      <w:kern w:val="1"/>
    </w:rPr>
  </w:style>
  <w:style w:type="paragraph" w:customStyle="1" w:styleId="afc">
    <w:name w:val="Таблица_Текст_Центр"/>
    <w:qFormat/>
    <w:rsid w:val="00350693"/>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afd">
    <w:name w:val="Таблица_Текст_Лево"/>
    <w:basedOn w:val="afc"/>
    <w:qFormat/>
    <w:rsid w:val="00350693"/>
    <w:pPr>
      <w:ind w:left="57"/>
      <w:jc w:val="left"/>
    </w:pPr>
  </w:style>
  <w:style w:type="paragraph" w:customStyle="1" w:styleId="afe">
    <w:name w:val="Таблица_Номер столбцов"/>
    <w:basedOn w:val="a"/>
    <w:qFormat/>
    <w:rsid w:val="00350693"/>
    <w:pPr>
      <w:keepNext/>
      <w:jc w:val="center"/>
    </w:pPr>
    <w:rPr>
      <w:rFonts w:eastAsia="Calibri" w:cs="Courier New"/>
      <w:szCs w:val="16"/>
    </w:rPr>
  </w:style>
  <w:style w:type="paragraph" w:styleId="aff">
    <w:name w:val="List Paragraph"/>
    <w:basedOn w:val="a"/>
    <w:uiPriority w:val="34"/>
    <w:qFormat/>
    <w:rsid w:val="00350693"/>
    <w:pPr>
      <w:ind w:left="720"/>
      <w:contextualSpacing/>
    </w:pPr>
  </w:style>
  <w:style w:type="paragraph" w:styleId="aff0">
    <w:name w:val="No Spacing"/>
    <w:uiPriority w:val="99"/>
    <w:qFormat/>
    <w:rsid w:val="0035069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6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5069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50693"/>
    <w:pPr>
      <w:keepNext/>
      <w:outlineLvl w:val="1"/>
    </w:pPr>
    <w:rPr>
      <w:sz w:val="28"/>
    </w:rPr>
  </w:style>
  <w:style w:type="paragraph" w:styleId="9">
    <w:name w:val="heading 9"/>
    <w:basedOn w:val="a"/>
    <w:next w:val="a"/>
    <w:link w:val="90"/>
    <w:qFormat/>
    <w:rsid w:val="00350693"/>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0693"/>
    <w:rPr>
      <w:rFonts w:ascii="Arial" w:eastAsia="Times New Roman" w:hAnsi="Arial" w:cs="Arial"/>
      <w:b/>
      <w:bCs/>
      <w:kern w:val="32"/>
      <w:sz w:val="32"/>
      <w:szCs w:val="32"/>
      <w:lang w:eastAsia="ru-RU"/>
    </w:rPr>
  </w:style>
  <w:style w:type="character" w:customStyle="1" w:styleId="20">
    <w:name w:val="Заголовок 2 Знак"/>
    <w:basedOn w:val="a0"/>
    <w:link w:val="2"/>
    <w:rsid w:val="00350693"/>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350693"/>
    <w:rPr>
      <w:rFonts w:ascii="Times New Roman" w:eastAsia="Times New Roman" w:hAnsi="Times New Roman" w:cs="Times New Roman"/>
      <w:b/>
      <w:bCs/>
      <w:sz w:val="28"/>
      <w:szCs w:val="28"/>
      <w:shd w:val="clear" w:color="auto" w:fill="FFFFFF"/>
      <w:lang w:eastAsia="ru-RU"/>
    </w:rPr>
  </w:style>
  <w:style w:type="character" w:styleId="a3">
    <w:name w:val="Hyperlink"/>
    <w:rsid w:val="00350693"/>
    <w:rPr>
      <w:color w:val="0000FF"/>
      <w:u w:val="single"/>
    </w:rPr>
  </w:style>
  <w:style w:type="paragraph" w:styleId="a4">
    <w:name w:val="Body Text"/>
    <w:basedOn w:val="a"/>
    <w:link w:val="a5"/>
    <w:rsid w:val="00350693"/>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5">
    <w:name w:val="Основной текст Знак"/>
    <w:basedOn w:val="a0"/>
    <w:link w:val="a4"/>
    <w:rsid w:val="00350693"/>
    <w:rPr>
      <w:rFonts w:ascii="Times New Roman" w:eastAsia="Times New Roman" w:hAnsi="Times New Roman" w:cs="Times New Roman"/>
      <w:sz w:val="24"/>
      <w:szCs w:val="20"/>
      <w:shd w:val="clear" w:color="auto" w:fill="FFFFFF"/>
      <w:lang w:eastAsia="ru-RU"/>
    </w:rPr>
  </w:style>
  <w:style w:type="paragraph" w:styleId="a6">
    <w:name w:val="Body Text Indent"/>
    <w:basedOn w:val="a"/>
    <w:link w:val="a7"/>
    <w:rsid w:val="00350693"/>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7">
    <w:name w:val="Основной текст с отступом Знак"/>
    <w:basedOn w:val="a0"/>
    <w:link w:val="a6"/>
    <w:rsid w:val="00350693"/>
    <w:rPr>
      <w:rFonts w:ascii="Times New Roman" w:eastAsia="Times New Roman" w:hAnsi="Times New Roman" w:cs="Times New Roman"/>
      <w:color w:val="FF00FF"/>
      <w:spacing w:val="2"/>
      <w:sz w:val="24"/>
      <w:szCs w:val="24"/>
      <w:shd w:val="clear" w:color="auto" w:fill="FFFFFF"/>
      <w:lang w:eastAsia="ru-RU"/>
    </w:rPr>
  </w:style>
  <w:style w:type="paragraph" w:styleId="21">
    <w:name w:val="Body Text 2"/>
    <w:basedOn w:val="a"/>
    <w:link w:val="22"/>
    <w:rsid w:val="00350693"/>
    <w:pPr>
      <w:shd w:val="clear" w:color="auto" w:fill="FFFFFF"/>
      <w:jc w:val="center"/>
    </w:pPr>
    <w:rPr>
      <w:b/>
      <w:bCs/>
      <w:szCs w:val="23"/>
    </w:rPr>
  </w:style>
  <w:style w:type="character" w:customStyle="1" w:styleId="22">
    <w:name w:val="Основной текст 2 Знак"/>
    <w:basedOn w:val="a0"/>
    <w:link w:val="21"/>
    <w:rsid w:val="00350693"/>
    <w:rPr>
      <w:rFonts w:ascii="Times New Roman" w:eastAsia="Times New Roman" w:hAnsi="Times New Roman" w:cs="Times New Roman"/>
      <w:b/>
      <w:bCs/>
      <w:sz w:val="24"/>
      <w:szCs w:val="23"/>
      <w:shd w:val="clear" w:color="auto" w:fill="FFFFFF"/>
      <w:lang w:eastAsia="ru-RU"/>
    </w:rPr>
  </w:style>
  <w:style w:type="paragraph" w:styleId="a8">
    <w:name w:val="Title"/>
    <w:basedOn w:val="a"/>
    <w:link w:val="a9"/>
    <w:qFormat/>
    <w:rsid w:val="00350693"/>
    <w:pPr>
      <w:jc w:val="center"/>
    </w:pPr>
    <w:rPr>
      <w:sz w:val="28"/>
      <w:szCs w:val="20"/>
    </w:rPr>
  </w:style>
  <w:style w:type="character" w:customStyle="1" w:styleId="a9">
    <w:name w:val="Название Знак"/>
    <w:basedOn w:val="a0"/>
    <w:link w:val="a8"/>
    <w:rsid w:val="00350693"/>
    <w:rPr>
      <w:rFonts w:ascii="Times New Roman" w:eastAsia="Times New Roman" w:hAnsi="Times New Roman" w:cs="Times New Roman"/>
      <w:sz w:val="28"/>
      <w:szCs w:val="20"/>
      <w:lang w:eastAsia="ru-RU"/>
    </w:rPr>
  </w:style>
  <w:style w:type="table" w:styleId="aa">
    <w:name w:val="Table Grid"/>
    <w:basedOn w:val="a1"/>
    <w:rsid w:val="003506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link w:val="Normal"/>
    <w:rsid w:val="00350693"/>
    <w:pPr>
      <w:spacing w:after="0" w:line="240" w:lineRule="auto"/>
    </w:pPr>
    <w:rPr>
      <w:rFonts w:ascii="Times New Roman" w:eastAsia="Times New Roman" w:hAnsi="Times New Roman" w:cs="Times New Roman"/>
      <w:snapToGrid w:val="0"/>
      <w:sz w:val="24"/>
      <w:szCs w:val="20"/>
      <w:lang w:eastAsia="ru-RU"/>
    </w:rPr>
  </w:style>
  <w:style w:type="paragraph" w:customStyle="1" w:styleId="23">
    <w:name w:val="Îñíîâíîé òåêñò 2"/>
    <w:basedOn w:val="a"/>
    <w:rsid w:val="00350693"/>
    <w:pPr>
      <w:autoSpaceDE w:val="0"/>
      <w:autoSpaceDN w:val="0"/>
      <w:adjustRightInd w:val="0"/>
      <w:ind w:firstLine="567"/>
    </w:pPr>
    <w:rPr>
      <w:sz w:val="20"/>
    </w:rPr>
  </w:style>
  <w:style w:type="paragraph" w:styleId="ab">
    <w:name w:val="Document Map"/>
    <w:basedOn w:val="a"/>
    <w:link w:val="ac"/>
    <w:semiHidden/>
    <w:rsid w:val="00350693"/>
    <w:pPr>
      <w:shd w:val="clear" w:color="auto" w:fill="000080"/>
    </w:pPr>
    <w:rPr>
      <w:rFonts w:ascii="Tahoma" w:hAnsi="Tahoma" w:cs="Tahoma"/>
    </w:rPr>
  </w:style>
  <w:style w:type="character" w:customStyle="1" w:styleId="ac">
    <w:name w:val="Схема документа Знак"/>
    <w:basedOn w:val="a0"/>
    <w:link w:val="ab"/>
    <w:semiHidden/>
    <w:rsid w:val="00350693"/>
    <w:rPr>
      <w:rFonts w:ascii="Tahoma" w:eastAsia="Times New Roman" w:hAnsi="Tahoma" w:cs="Tahoma"/>
      <w:sz w:val="24"/>
      <w:szCs w:val="24"/>
      <w:shd w:val="clear" w:color="auto" w:fill="000080"/>
      <w:lang w:eastAsia="ru-RU"/>
    </w:rPr>
  </w:style>
  <w:style w:type="paragraph" w:styleId="ad">
    <w:name w:val="footer"/>
    <w:basedOn w:val="a"/>
    <w:link w:val="ae"/>
    <w:rsid w:val="00350693"/>
    <w:pPr>
      <w:tabs>
        <w:tab w:val="center" w:pos="4677"/>
        <w:tab w:val="right" w:pos="9355"/>
      </w:tabs>
    </w:pPr>
  </w:style>
  <w:style w:type="character" w:customStyle="1" w:styleId="ae">
    <w:name w:val="Нижний колонтитул Знак"/>
    <w:basedOn w:val="a0"/>
    <w:link w:val="ad"/>
    <w:rsid w:val="00350693"/>
    <w:rPr>
      <w:rFonts w:ascii="Times New Roman" w:eastAsia="Times New Roman" w:hAnsi="Times New Roman" w:cs="Times New Roman"/>
      <w:sz w:val="24"/>
      <w:szCs w:val="24"/>
      <w:lang w:eastAsia="ru-RU"/>
    </w:rPr>
  </w:style>
  <w:style w:type="character" w:styleId="af">
    <w:name w:val="page number"/>
    <w:basedOn w:val="a0"/>
    <w:rsid w:val="00350693"/>
  </w:style>
  <w:style w:type="paragraph" w:styleId="af0">
    <w:name w:val="Balloon Text"/>
    <w:basedOn w:val="a"/>
    <w:link w:val="af1"/>
    <w:semiHidden/>
    <w:rsid w:val="00350693"/>
    <w:rPr>
      <w:rFonts w:ascii="Tahoma" w:hAnsi="Tahoma" w:cs="Tahoma"/>
      <w:sz w:val="16"/>
      <w:szCs w:val="16"/>
    </w:rPr>
  </w:style>
  <w:style w:type="character" w:customStyle="1" w:styleId="af1">
    <w:name w:val="Текст выноски Знак"/>
    <w:basedOn w:val="a0"/>
    <w:link w:val="af0"/>
    <w:semiHidden/>
    <w:rsid w:val="00350693"/>
    <w:rPr>
      <w:rFonts w:ascii="Tahoma" w:eastAsia="Times New Roman" w:hAnsi="Tahoma" w:cs="Tahoma"/>
      <w:sz w:val="16"/>
      <w:szCs w:val="16"/>
      <w:lang w:eastAsia="ru-RU"/>
    </w:rPr>
  </w:style>
  <w:style w:type="character" w:customStyle="1" w:styleId="Normal">
    <w:name w:val="Normal Знак"/>
    <w:link w:val="11"/>
    <w:rsid w:val="00350693"/>
    <w:rPr>
      <w:rFonts w:ascii="Times New Roman" w:eastAsia="Times New Roman" w:hAnsi="Times New Roman" w:cs="Times New Roman"/>
      <w:snapToGrid w:val="0"/>
      <w:sz w:val="24"/>
      <w:szCs w:val="20"/>
      <w:lang w:eastAsia="ru-RU"/>
    </w:rPr>
  </w:style>
  <w:style w:type="paragraph" w:customStyle="1" w:styleId="Normal0">
    <w:name w:val="Normal Знак Знак"/>
    <w:rsid w:val="00350693"/>
    <w:pPr>
      <w:suppressAutoHyphens/>
      <w:spacing w:after="0" w:line="240" w:lineRule="auto"/>
    </w:pPr>
    <w:rPr>
      <w:rFonts w:ascii="Times New Roman" w:eastAsia="Arial" w:hAnsi="Times New Roman" w:cs="Times New Roman"/>
      <w:kern w:val="1"/>
      <w:sz w:val="24"/>
      <w:szCs w:val="24"/>
      <w:lang w:eastAsia="ar-SA"/>
    </w:rPr>
  </w:style>
  <w:style w:type="paragraph" w:customStyle="1" w:styleId="210">
    <w:name w:val="Основной текст 21"/>
    <w:basedOn w:val="a"/>
    <w:rsid w:val="00350693"/>
    <w:pPr>
      <w:suppressAutoHyphens/>
      <w:autoSpaceDE w:val="0"/>
      <w:spacing w:before="260"/>
      <w:ind w:right="4986"/>
    </w:pPr>
    <w:rPr>
      <w:bCs/>
      <w:kern w:val="1"/>
      <w:sz w:val="20"/>
      <w:lang w:eastAsia="ar-SA"/>
    </w:rPr>
  </w:style>
  <w:style w:type="character" w:customStyle="1" w:styleId="af2">
    <w:name w:val="Титульный"/>
    <w:rsid w:val="00350693"/>
    <w:rPr>
      <w:rFonts w:ascii="Arial" w:hAnsi="Arial"/>
      <w:i/>
      <w:sz w:val="24"/>
    </w:rPr>
  </w:style>
  <w:style w:type="paragraph" w:styleId="af3">
    <w:name w:val="header"/>
    <w:basedOn w:val="a"/>
    <w:link w:val="af4"/>
    <w:rsid w:val="00350693"/>
    <w:pPr>
      <w:tabs>
        <w:tab w:val="center" w:pos="4677"/>
        <w:tab w:val="right" w:pos="9355"/>
      </w:tabs>
    </w:pPr>
    <w:rPr>
      <w:lang w:val="x-none" w:eastAsia="x-none"/>
    </w:rPr>
  </w:style>
  <w:style w:type="character" w:customStyle="1" w:styleId="af4">
    <w:name w:val="Верхний колонтитул Знак"/>
    <w:basedOn w:val="a0"/>
    <w:link w:val="af3"/>
    <w:rsid w:val="00350693"/>
    <w:rPr>
      <w:rFonts w:ascii="Times New Roman" w:eastAsia="Times New Roman" w:hAnsi="Times New Roman" w:cs="Times New Roman"/>
      <w:sz w:val="24"/>
      <w:szCs w:val="24"/>
      <w:lang w:val="x-none" w:eastAsia="x-none"/>
    </w:rPr>
  </w:style>
  <w:style w:type="paragraph" w:customStyle="1" w:styleId="Style4">
    <w:name w:val="Style4"/>
    <w:basedOn w:val="a"/>
    <w:uiPriority w:val="99"/>
    <w:rsid w:val="00350693"/>
    <w:pPr>
      <w:widowControl w:val="0"/>
      <w:autoSpaceDE w:val="0"/>
      <w:autoSpaceDN w:val="0"/>
      <w:adjustRightInd w:val="0"/>
      <w:spacing w:line="253" w:lineRule="exact"/>
      <w:ind w:firstLine="730"/>
      <w:jc w:val="both"/>
    </w:pPr>
  </w:style>
  <w:style w:type="paragraph" w:customStyle="1" w:styleId="Style8">
    <w:name w:val="Style8"/>
    <w:basedOn w:val="a"/>
    <w:uiPriority w:val="99"/>
    <w:rsid w:val="00350693"/>
    <w:pPr>
      <w:widowControl w:val="0"/>
      <w:autoSpaceDE w:val="0"/>
      <w:autoSpaceDN w:val="0"/>
      <w:adjustRightInd w:val="0"/>
      <w:spacing w:line="252" w:lineRule="exact"/>
      <w:ind w:firstLine="720"/>
    </w:pPr>
  </w:style>
  <w:style w:type="paragraph" w:customStyle="1" w:styleId="Style24">
    <w:name w:val="Style24"/>
    <w:basedOn w:val="a"/>
    <w:uiPriority w:val="99"/>
    <w:rsid w:val="00350693"/>
    <w:pPr>
      <w:widowControl w:val="0"/>
      <w:autoSpaceDE w:val="0"/>
      <w:autoSpaceDN w:val="0"/>
      <w:adjustRightInd w:val="0"/>
      <w:spacing w:line="269" w:lineRule="exact"/>
      <w:ind w:firstLine="3235"/>
    </w:pPr>
    <w:rPr>
      <w:rFonts w:ascii="Arial" w:hAnsi="Arial" w:cs="Arial"/>
    </w:rPr>
  </w:style>
  <w:style w:type="character" w:customStyle="1" w:styleId="FontStyle29">
    <w:name w:val="Font Style29"/>
    <w:uiPriority w:val="99"/>
    <w:rsid w:val="00350693"/>
    <w:rPr>
      <w:rFonts w:ascii="Times New Roman" w:hAnsi="Times New Roman" w:cs="Times New Roman"/>
      <w:b/>
      <w:bCs/>
      <w:sz w:val="22"/>
      <w:szCs w:val="22"/>
    </w:rPr>
  </w:style>
  <w:style w:type="character" w:customStyle="1" w:styleId="FontStyle11">
    <w:name w:val="Font Style11"/>
    <w:uiPriority w:val="99"/>
    <w:rsid w:val="00350693"/>
    <w:rPr>
      <w:rFonts w:ascii="Times New Roman" w:hAnsi="Times New Roman" w:cs="Times New Roman"/>
      <w:b/>
      <w:bCs/>
      <w:sz w:val="20"/>
      <w:szCs w:val="20"/>
    </w:rPr>
  </w:style>
  <w:style w:type="character" w:customStyle="1" w:styleId="FontStyle12">
    <w:name w:val="Font Style12"/>
    <w:uiPriority w:val="99"/>
    <w:rsid w:val="00350693"/>
    <w:rPr>
      <w:rFonts w:ascii="Times New Roman" w:hAnsi="Times New Roman" w:cs="Times New Roman"/>
      <w:sz w:val="20"/>
      <w:szCs w:val="20"/>
    </w:rPr>
  </w:style>
  <w:style w:type="character" w:customStyle="1" w:styleId="FontStyle13">
    <w:name w:val="Font Style13"/>
    <w:uiPriority w:val="99"/>
    <w:rsid w:val="00350693"/>
    <w:rPr>
      <w:rFonts w:ascii="Times New Roman" w:hAnsi="Times New Roman" w:cs="Times New Roman"/>
      <w:b/>
      <w:bCs/>
      <w:i/>
      <w:iCs/>
      <w:sz w:val="20"/>
      <w:szCs w:val="20"/>
    </w:rPr>
  </w:style>
  <w:style w:type="character" w:customStyle="1" w:styleId="FontStyle14">
    <w:name w:val="Font Style14"/>
    <w:uiPriority w:val="99"/>
    <w:rsid w:val="00350693"/>
    <w:rPr>
      <w:rFonts w:ascii="Times New Roman" w:hAnsi="Times New Roman" w:cs="Times New Roman"/>
      <w:i/>
      <w:iCs/>
      <w:sz w:val="20"/>
      <w:szCs w:val="20"/>
    </w:rPr>
  </w:style>
  <w:style w:type="paragraph" w:customStyle="1" w:styleId="Style7">
    <w:name w:val="Style7"/>
    <w:basedOn w:val="a"/>
    <w:uiPriority w:val="99"/>
    <w:rsid w:val="00350693"/>
    <w:pPr>
      <w:widowControl w:val="0"/>
      <w:autoSpaceDE w:val="0"/>
      <w:autoSpaceDN w:val="0"/>
      <w:adjustRightInd w:val="0"/>
      <w:spacing w:line="240" w:lineRule="exact"/>
      <w:ind w:hanging="278"/>
    </w:pPr>
    <w:rPr>
      <w:rFonts w:ascii="Tahoma" w:hAnsi="Tahoma" w:cs="Tahoma"/>
    </w:rPr>
  </w:style>
  <w:style w:type="character" w:customStyle="1" w:styleId="FontStyle26">
    <w:name w:val="Font Style26"/>
    <w:uiPriority w:val="99"/>
    <w:rsid w:val="00350693"/>
    <w:rPr>
      <w:rFonts w:ascii="Bookman Old Style" w:hAnsi="Bookman Old Style" w:cs="Bookman Old Style"/>
      <w:sz w:val="18"/>
      <w:szCs w:val="18"/>
    </w:rPr>
  </w:style>
  <w:style w:type="character" w:customStyle="1" w:styleId="FontStyle32">
    <w:name w:val="Font Style32"/>
    <w:uiPriority w:val="99"/>
    <w:rsid w:val="00350693"/>
    <w:rPr>
      <w:rFonts w:ascii="Times New Roman" w:hAnsi="Times New Roman" w:cs="Times New Roman"/>
      <w:b/>
      <w:bCs/>
      <w:i/>
      <w:iCs/>
      <w:sz w:val="20"/>
      <w:szCs w:val="20"/>
    </w:rPr>
  </w:style>
  <w:style w:type="paragraph" w:customStyle="1" w:styleId="Style16">
    <w:name w:val="Style16"/>
    <w:basedOn w:val="a"/>
    <w:uiPriority w:val="99"/>
    <w:rsid w:val="00350693"/>
    <w:pPr>
      <w:widowControl w:val="0"/>
      <w:autoSpaceDE w:val="0"/>
      <w:autoSpaceDN w:val="0"/>
      <w:adjustRightInd w:val="0"/>
      <w:spacing w:line="250" w:lineRule="exact"/>
      <w:jc w:val="both"/>
    </w:pPr>
    <w:rPr>
      <w:rFonts w:ascii="Arial" w:hAnsi="Arial" w:cs="Arial"/>
    </w:rPr>
  </w:style>
  <w:style w:type="character" w:styleId="af5">
    <w:name w:val="Emphasis"/>
    <w:qFormat/>
    <w:rsid w:val="00350693"/>
    <w:rPr>
      <w:i/>
      <w:iCs/>
    </w:rPr>
  </w:style>
  <w:style w:type="character" w:styleId="af6">
    <w:name w:val="annotation reference"/>
    <w:rsid w:val="00350693"/>
    <w:rPr>
      <w:sz w:val="16"/>
      <w:szCs w:val="16"/>
    </w:rPr>
  </w:style>
  <w:style w:type="paragraph" w:styleId="af7">
    <w:name w:val="annotation text"/>
    <w:basedOn w:val="a"/>
    <w:link w:val="af8"/>
    <w:rsid w:val="00350693"/>
    <w:rPr>
      <w:sz w:val="20"/>
      <w:szCs w:val="20"/>
    </w:rPr>
  </w:style>
  <w:style w:type="character" w:customStyle="1" w:styleId="af8">
    <w:name w:val="Текст примечания Знак"/>
    <w:basedOn w:val="a0"/>
    <w:link w:val="af7"/>
    <w:rsid w:val="00350693"/>
    <w:rPr>
      <w:rFonts w:ascii="Times New Roman" w:eastAsia="Times New Roman" w:hAnsi="Times New Roman" w:cs="Times New Roman"/>
      <w:sz w:val="20"/>
      <w:szCs w:val="20"/>
      <w:lang w:eastAsia="ru-RU"/>
    </w:rPr>
  </w:style>
  <w:style w:type="paragraph" w:styleId="af9">
    <w:name w:val="annotation subject"/>
    <w:basedOn w:val="af7"/>
    <w:next w:val="af7"/>
    <w:link w:val="afa"/>
    <w:rsid w:val="00350693"/>
    <w:rPr>
      <w:b/>
      <w:bCs/>
    </w:rPr>
  </w:style>
  <w:style w:type="character" w:customStyle="1" w:styleId="afa">
    <w:name w:val="Тема примечания Знак"/>
    <w:basedOn w:val="af8"/>
    <w:link w:val="af9"/>
    <w:rsid w:val="00350693"/>
    <w:rPr>
      <w:rFonts w:ascii="Times New Roman" w:eastAsia="Times New Roman" w:hAnsi="Times New Roman" w:cs="Times New Roman"/>
      <w:b/>
      <w:bCs/>
      <w:sz w:val="20"/>
      <w:szCs w:val="20"/>
      <w:lang w:eastAsia="ru-RU"/>
    </w:rPr>
  </w:style>
  <w:style w:type="paragraph" w:customStyle="1" w:styleId="ConsPlusNormal">
    <w:name w:val="ConsPlusNormal"/>
    <w:rsid w:val="0035069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b">
    <w:name w:val="Таблица_Шапка"/>
    <w:basedOn w:val="a"/>
    <w:qFormat/>
    <w:rsid w:val="00350693"/>
    <w:pPr>
      <w:keepNext/>
      <w:keepLines/>
      <w:jc w:val="center"/>
    </w:pPr>
    <w:rPr>
      <w:rFonts w:eastAsia="Lucida Sans Unicode"/>
      <w:kern w:val="1"/>
    </w:rPr>
  </w:style>
  <w:style w:type="paragraph" w:customStyle="1" w:styleId="afc">
    <w:name w:val="Таблица_Текст_Центр"/>
    <w:qFormat/>
    <w:rsid w:val="00350693"/>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afd">
    <w:name w:val="Таблица_Текст_Лево"/>
    <w:basedOn w:val="afc"/>
    <w:qFormat/>
    <w:rsid w:val="00350693"/>
    <w:pPr>
      <w:ind w:left="57"/>
      <w:jc w:val="left"/>
    </w:pPr>
  </w:style>
  <w:style w:type="paragraph" w:customStyle="1" w:styleId="afe">
    <w:name w:val="Таблица_Номер столбцов"/>
    <w:basedOn w:val="a"/>
    <w:qFormat/>
    <w:rsid w:val="00350693"/>
    <w:pPr>
      <w:keepNext/>
      <w:jc w:val="center"/>
    </w:pPr>
    <w:rPr>
      <w:rFonts w:eastAsia="Calibri" w:cs="Courier New"/>
      <w:szCs w:val="16"/>
    </w:rPr>
  </w:style>
  <w:style w:type="paragraph" w:styleId="aff">
    <w:name w:val="List Paragraph"/>
    <w:basedOn w:val="a"/>
    <w:uiPriority w:val="34"/>
    <w:qFormat/>
    <w:rsid w:val="00350693"/>
    <w:pPr>
      <w:ind w:left="720"/>
      <w:contextualSpacing/>
    </w:pPr>
  </w:style>
  <w:style w:type="paragraph" w:styleId="aff0">
    <w:name w:val="No Spacing"/>
    <w:uiPriority w:val="99"/>
    <w:qFormat/>
    <w:rsid w:val="0035069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sarapul.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F6911F261AB87D09676FA0A7D4011762395C5F827FD27E1151BA4E2C1E883E0FB39FFD58F6298A49871B179E4CF38F7F8048A1DC9I7Q8N" TargetMode="External"/><Relationship Id="rId39" Type="http://schemas.openxmlformats.org/officeDocument/2006/relationships/hyperlink" Target="consultantplus://offline/ref=D102E1E6280CD32725D79016118C378A93CA8CA2FE808D9A0470CCBEC0HCiCF"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735E76F17299D635FF4096297A6614E3071U2N2N" TargetMode="External"/><Relationship Id="rId34" Type="http://schemas.openxmlformats.org/officeDocument/2006/relationships/hyperlink" Target="consultantplus://offline/ref=874C55DCA3ABF390F6A9525ED392EC816067C8182BA05EEB129DFC4616144DA61E03F95A07973A21E3A922C4VAF" TargetMode="External"/><Relationship Id="rId42" Type="http://schemas.openxmlformats.org/officeDocument/2006/relationships/theme" Target="theme/theme1.xml"/><Relationship Id="rId7" Type="http://schemas.openxmlformats.org/officeDocument/2006/relationships/hyperlink" Target="http://rekudm.ru/" TargetMode="External"/><Relationship Id="rId12" Type="http://schemas.openxmlformats.org/officeDocument/2006/relationships/hyperlink" Target="http://www.torgi.gov.ru" TargetMode="External"/><Relationship Id="rId17" Type="http://schemas.openxmlformats.org/officeDocument/2006/relationships/hyperlink" Target="http://www.adm-sarapul.ru" TargetMode="External"/><Relationship Id="rId25" Type="http://schemas.openxmlformats.org/officeDocument/2006/relationships/hyperlink" Target="consultantplus://offline/ref=BF6911F261AB87D09676FA0A7D4011762395C5F827FD27E1151BA4E2C1E883E0FB39FFD58E6298A49871B179E4CF38F7F8048A1DC9I7Q8N" TargetMode="External"/><Relationship Id="rId33" Type="http://schemas.openxmlformats.org/officeDocument/2006/relationships/hyperlink" Target="consultantplus://offline/ref=874C55DCA3ABF390F6A9525ED392EC816067C8182BA05EEB129DFC4616144DA61E03F95A07973A21E3A922C4V2F" TargetMode="External"/><Relationship Id="rId38" Type="http://schemas.openxmlformats.org/officeDocument/2006/relationships/hyperlink" Target="consultantplus://offline/ref=D102E1E6280CD32725D78E1B07E0698291C6DAA8F98881C85A2F97E397C5630A0BE8F047BAA4EF40647675HAi6F"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F6EDA4E0C7F98B8BFEFDE140FC003F6A5A8145C07E7448EC98E1410735087E9D3BCA665734EE6F17299D635FF4096297A6614E3071U2N2N" TargetMode="External"/><Relationship Id="rId29" Type="http://schemas.openxmlformats.org/officeDocument/2006/relationships/hyperlink" Target="http://www.torgi.gov.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adm-sarapul.ru" TargetMode="External"/><Relationship Id="rId24" Type="http://schemas.openxmlformats.org/officeDocument/2006/relationships/hyperlink" Target="consultantplus://offline/ref=BF6911F261AB87D09676FA0A7D4011762395C5F827FD27E1151BA4E2C1E883E0FB39FFD4876098A49871B179E4CF38F7F8048A1DC9I7Q8N" TargetMode="External"/><Relationship Id="rId32" Type="http://schemas.openxmlformats.org/officeDocument/2006/relationships/hyperlink" Target="consultantplus://offline/ref=874C55DCA3ABF390F6A9525ED392EC816067C8182BA05EEB129DFC4616144DA61E03F95A07973A21E3A921C4V5F" TargetMode="External"/><Relationship Id="rId37" Type="http://schemas.openxmlformats.org/officeDocument/2006/relationships/hyperlink" Target="consultantplus://offline/ref=874C55DCA3ABF390F6A9525ED392EC816067C8182BA05EEB129DFC4616144DA61E03F95A07973A21E3A927C4V7F" TargetMode="External"/><Relationship Id="rId40" Type="http://schemas.openxmlformats.org/officeDocument/2006/relationships/hyperlink" Target="consultantplus://offline/ref=4A069406CE12EC12158EB990926A6BCB0FD7956CDD5DCBAEF9C16AC9E3C96B395A46B036B298AE99oB10F" TargetMode="External"/><Relationship Id="rId5" Type="http://schemas.openxmlformats.org/officeDocument/2006/relationships/webSettings" Target="webSettings.xml"/><Relationship Id="rId15" Type="http://schemas.openxmlformats.org/officeDocument/2006/relationships/hyperlink" Target="http://www.adm-sarapul.ru" TargetMode="External"/><Relationship Id="rId23" Type="http://schemas.openxmlformats.org/officeDocument/2006/relationships/hyperlink" Target="consultantplus://offline/ref=BF6911F261AB87D09676FA0A7D4011762395C5F827FD27E1151BA4E2C1E883E0FB39FFD4866998A49871B179E4CF38F7F8048A1DC9I7Q8N" TargetMode="External"/><Relationship Id="rId28" Type="http://schemas.openxmlformats.org/officeDocument/2006/relationships/hyperlink" Target="http://www.adm-sarapul.ru" TargetMode="External"/><Relationship Id="rId36" Type="http://schemas.openxmlformats.org/officeDocument/2006/relationships/hyperlink" Target="consultantplus://offline/ref=874C55DCA3ABF390F6A9525ED392EC816067C8182BA05EEB129DFC4616144DA61E03F95A07973A21E3A927C4V7F" TargetMode="External"/><Relationship Id="rId10" Type="http://schemas.openxmlformats.org/officeDocument/2006/relationships/hyperlink" Target="http://www.torgi.gov.ru" TargetMode="External"/><Relationship Id="rId19" Type="http://schemas.openxmlformats.org/officeDocument/2006/relationships/hyperlink" Target="http://www.adm-sarapul.ru" TargetMode="External"/><Relationship Id="rId31" Type="http://schemas.openxmlformats.org/officeDocument/2006/relationships/hyperlink" Target="consultantplus://offline/ref=37A10644B6E5B6BFB74B61FA9B2CEDE01D03B0F27BB0273AD63E97EF93A9C09478767533FEE72D0E48372FXCoBH"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F6EDA4E0C7F98B8BFEFDE140FC003F6A5A8145C07E7448EC98E1410735087E9D3BCA66563CE56F17299D635FF4096297A6614E3071U2N2N" TargetMode="External"/><Relationship Id="rId27" Type="http://schemas.openxmlformats.org/officeDocument/2006/relationships/hyperlink" Target="consultantplus://offline/ref=BF6911F261AB87D09676FA0A7D4011762395C5F827FD27E1151BA4E2C1E883E0FB39FFD58F6498A49871B179E4CF38F7F8048A1DC9I7Q8N" TargetMode="External"/><Relationship Id="rId30" Type="http://schemas.openxmlformats.org/officeDocument/2006/relationships/hyperlink" Target="consultantplus://offline/ref=7130549C1835F3958DD8FB780137B3170BC462AB2E6E44D24D1CEBB1F11D32D53EADDAB8E911211C6D8CB2f9L5H" TargetMode="External"/><Relationship Id="rId35" Type="http://schemas.openxmlformats.org/officeDocument/2006/relationships/hyperlink" Target="consultantplus://offline/ref=874C55DCA3ABF390F6A9525ED392EC816067C8182BA05EEB129DFC4616144DA61E03F95A07973A21E3A922C4V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9674</Words>
  <Characters>55143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Шампарова</dc:creator>
  <cp:lastModifiedBy>Ирина В. Шампарова</cp:lastModifiedBy>
  <cp:revision>1</cp:revision>
  <dcterms:created xsi:type="dcterms:W3CDTF">2021-02-04T07:07:00Z</dcterms:created>
  <dcterms:modified xsi:type="dcterms:W3CDTF">2021-02-04T07:15:00Z</dcterms:modified>
</cp:coreProperties>
</file>