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59" w:rsidRDefault="00A02B59" w:rsidP="00A02B59">
      <w:pPr>
        <w:ind w:firstLine="709"/>
        <w:jc w:val="both"/>
      </w:pPr>
      <w:r>
        <w:t>Развитие малого и среднего предпринимательства, 202</w:t>
      </w:r>
      <w:r w:rsidR="001E10B1">
        <w:t>3</w:t>
      </w:r>
      <w:bookmarkStart w:id="0" w:name="_GoBack"/>
      <w:bookmarkEnd w:id="0"/>
      <w:r>
        <w:t>г.</w:t>
      </w:r>
    </w:p>
    <w:p w:rsidR="00A02B59" w:rsidRDefault="00A02B59" w:rsidP="00A02B59">
      <w:pPr>
        <w:ind w:firstLine="709"/>
        <w:jc w:val="both"/>
      </w:pPr>
    </w:p>
    <w:p w:rsidR="00A02B59" w:rsidRPr="009B6667" w:rsidRDefault="00A02B59" w:rsidP="00A02B59">
      <w:pPr>
        <w:ind w:firstLine="709"/>
        <w:jc w:val="both"/>
      </w:pPr>
      <w:r w:rsidRPr="009B6667">
        <w:t>Работа Администрации города Сарапула с субъектами малого и среднего предпр</w:t>
      </w:r>
      <w:r w:rsidRPr="009B6667">
        <w:t>и</w:t>
      </w:r>
      <w:r w:rsidRPr="009B6667">
        <w:t>нимательства в 2023 году осуществлялась в соответствии с подпрограммой «Создание условий для развития малого и среднего предпринимательства» муниципальной програ</w:t>
      </w:r>
      <w:r w:rsidRPr="009B6667">
        <w:t>м</w:t>
      </w:r>
      <w:r w:rsidRPr="009B6667">
        <w:t>мы города Сарапула «Создание условий для устойчивого экономического развития» на 2015-2026 годы.</w:t>
      </w:r>
      <w:r w:rsidRPr="009B6667">
        <w:rPr>
          <w:rFonts w:eastAsia="Arial Unicode MS"/>
        </w:rPr>
        <w:t xml:space="preserve"> </w:t>
      </w:r>
    </w:p>
    <w:p w:rsidR="00A02B59" w:rsidRPr="009B6667" w:rsidRDefault="00A02B59" w:rsidP="00A02B59">
      <w:pPr>
        <w:ind w:firstLine="709"/>
        <w:jc w:val="both"/>
      </w:pPr>
      <w:r w:rsidRPr="009B6667">
        <w:t xml:space="preserve">По состоянию на 10.01.2024 года общее количество субъектов малого  и среднего предпринимательства и </w:t>
      </w:r>
      <w:proofErr w:type="spellStart"/>
      <w:r w:rsidRPr="009B6667">
        <w:t>самозанятых</w:t>
      </w:r>
      <w:proofErr w:type="spellEnd"/>
      <w:r w:rsidRPr="009B6667">
        <w:t xml:space="preserve"> граждан составляет 7 </w:t>
      </w:r>
      <w:r>
        <w:t>670</w:t>
      </w:r>
      <w:r w:rsidRPr="009B6667">
        <w:t xml:space="preserve"> ед., что на 27,5% выше п</w:t>
      </w:r>
      <w:r w:rsidRPr="009B6667">
        <w:t>о</w:t>
      </w:r>
      <w:r w:rsidRPr="009B6667">
        <w:t xml:space="preserve">казателя прошлого года, из них: 2 061 индивидуальных предпринимателей, 677 малых и 8 средних предприятий, 4 924 </w:t>
      </w:r>
      <w:proofErr w:type="spellStart"/>
      <w:r w:rsidRPr="009B6667">
        <w:t>самозанятых</w:t>
      </w:r>
      <w:proofErr w:type="spellEnd"/>
      <w:r w:rsidRPr="009B6667">
        <w:t>.</w:t>
      </w:r>
    </w:p>
    <w:p w:rsidR="00A02B59" w:rsidRPr="009B6667" w:rsidRDefault="00A02B59" w:rsidP="00A02B59">
      <w:pPr>
        <w:shd w:val="clear" w:color="auto" w:fill="FFFFFF"/>
        <w:suppressAutoHyphens/>
        <w:ind w:firstLine="709"/>
        <w:jc w:val="both"/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3971"/>
        <w:gridCol w:w="1134"/>
        <w:gridCol w:w="1134"/>
        <w:gridCol w:w="1134"/>
        <w:gridCol w:w="1276"/>
      </w:tblGrid>
      <w:tr w:rsidR="00A02B59" w:rsidRPr="00343C9A" w:rsidTr="00E86E05">
        <w:trPr>
          <w:trHeight w:val="6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2B59" w:rsidRPr="00343C9A" w:rsidRDefault="00A02B59" w:rsidP="00E86E05">
            <w:pPr>
              <w:jc w:val="center"/>
              <w:rPr>
                <w:bCs/>
                <w:lang w:eastAsia="en-US"/>
              </w:rPr>
            </w:pPr>
            <w:r w:rsidRPr="00343C9A">
              <w:rPr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43C9A"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343C9A"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2B59" w:rsidRPr="00343C9A" w:rsidRDefault="00A02B59" w:rsidP="00E86E05">
            <w:pPr>
              <w:jc w:val="center"/>
              <w:rPr>
                <w:bCs/>
                <w:lang w:eastAsia="en-US"/>
              </w:rPr>
            </w:pPr>
            <w:r w:rsidRPr="00343C9A">
              <w:rPr>
                <w:bCs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2B59" w:rsidRPr="00343C9A" w:rsidRDefault="00A02B59" w:rsidP="00E86E05">
            <w:pPr>
              <w:jc w:val="center"/>
              <w:rPr>
                <w:bCs/>
                <w:lang w:eastAsia="en-US"/>
              </w:rPr>
            </w:pPr>
            <w:r w:rsidRPr="00343C9A">
              <w:rPr>
                <w:bCs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9" w:rsidRPr="00343C9A" w:rsidRDefault="00A02B59" w:rsidP="00E86E05">
            <w:pPr>
              <w:jc w:val="center"/>
              <w:rPr>
                <w:bCs/>
                <w:lang w:eastAsia="en-US"/>
              </w:rPr>
            </w:pPr>
            <w:r w:rsidRPr="00343C9A">
              <w:rPr>
                <w:bCs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9" w:rsidRPr="00343C9A" w:rsidRDefault="00A02B59" w:rsidP="00E86E05">
            <w:pPr>
              <w:jc w:val="center"/>
              <w:rPr>
                <w:bCs/>
                <w:lang w:eastAsia="en-US"/>
              </w:rPr>
            </w:pPr>
            <w:r w:rsidRPr="00343C9A">
              <w:rPr>
                <w:bCs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59" w:rsidRPr="00343C9A" w:rsidRDefault="00A02B59" w:rsidP="00E86E05">
            <w:pPr>
              <w:jc w:val="center"/>
              <w:rPr>
                <w:bCs/>
                <w:lang w:eastAsia="en-US"/>
              </w:rPr>
            </w:pPr>
            <w:r w:rsidRPr="00343C9A">
              <w:rPr>
                <w:bCs/>
                <w:sz w:val="22"/>
                <w:szCs w:val="22"/>
                <w:lang w:eastAsia="en-US"/>
              </w:rPr>
              <w:t>2023 к 2022, %</w:t>
            </w:r>
          </w:p>
        </w:tc>
      </w:tr>
      <w:tr w:rsidR="00A02B59" w:rsidRPr="00343C9A" w:rsidTr="00E86E05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 xml:space="preserve">Общее количество </w:t>
            </w:r>
            <w:r w:rsidRPr="00343C9A">
              <w:rPr>
                <w:bCs/>
                <w:sz w:val="22"/>
                <w:szCs w:val="22"/>
                <w:lang w:eastAsia="en-US"/>
              </w:rPr>
              <w:t xml:space="preserve">субъектов малого  и среднего предпринимательства и </w:t>
            </w:r>
            <w:proofErr w:type="spellStart"/>
            <w:r w:rsidRPr="00343C9A">
              <w:rPr>
                <w:sz w:val="22"/>
                <w:szCs w:val="22"/>
                <w:lang w:eastAsia="en-US"/>
              </w:rPr>
              <w:t>сам</w:t>
            </w:r>
            <w:r w:rsidRPr="00343C9A">
              <w:rPr>
                <w:sz w:val="22"/>
                <w:szCs w:val="22"/>
                <w:lang w:eastAsia="en-US"/>
              </w:rPr>
              <w:t>о</w:t>
            </w:r>
            <w:r w:rsidRPr="00343C9A">
              <w:rPr>
                <w:sz w:val="22"/>
                <w:szCs w:val="22"/>
                <w:lang w:eastAsia="en-US"/>
              </w:rPr>
              <w:t>занятых</w:t>
            </w:r>
            <w:proofErr w:type="spellEnd"/>
            <w:r w:rsidRPr="00343C9A">
              <w:rPr>
                <w:sz w:val="22"/>
                <w:szCs w:val="22"/>
                <w:lang w:eastAsia="en-US"/>
              </w:rPr>
              <w:t xml:space="preserve"> граждан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6 062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pPr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7 670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pPr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126,5</w:t>
            </w:r>
          </w:p>
        </w:tc>
      </w:tr>
      <w:tr w:rsidR="00A02B59" w:rsidRPr="00343C9A" w:rsidTr="00E86E05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rPr>
                <w:bCs/>
                <w:lang w:eastAsia="en-US"/>
              </w:rPr>
            </w:pPr>
            <w:r w:rsidRPr="00343C9A">
              <w:rPr>
                <w:bCs/>
                <w:sz w:val="22"/>
                <w:szCs w:val="22"/>
                <w:lang w:eastAsia="en-US"/>
              </w:rPr>
              <w:t>Субъектов малого  и среднего пре</w:t>
            </w:r>
            <w:r w:rsidRPr="00343C9A">
              <w:rPr>
                <w:bCs/>
                <w:sz w:val="22"/>
                <w:szCs w:val="22"/>
                <w:lang w:eastAsia="en-US"/>
              </w:rPr>
              <w:t>д</w:t>
            </w:r>
            <w:r w:rsidRPr="00343C9A">
              <w:rPr>
                <w:bCs/>
                <w:sz w:val="22"/>
                <w:szCs w:val="22"/>
                <w:lang w:eastAsia="en-US"/>
              </w:rPr>
              <w:t>принимательства,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jc w:val="center"/>
              <w:rPr>
                <w:bCs/>
                <w:lang w:eastAsia="en-US"/>
              </w:rPr>
            </w:pPr>
            <w:r w:rsidRPr="00343C9A">
              <w:rPr>
                <w:bCs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pPr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2 7</w:t>
            </w: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9" w:rsidRPr="00343C9A" w:rsidRDefault="00A02B59" w:rsidP="00E86E0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109,8</w:t>
            </w:r>
          </w:p>
        </w:tc>
      </w:tr>
      <w:tr w:rsidR="00A02B59" w:rsidRPr="00343C9A" w:rsidTr="00E86E05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средних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pPr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pPr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133,3</w:t>
            </w:r>
          </w:p>
        </w:tc>
      </w:tr>
      <w:tr w:rsidR="00A02B59" w:rsidRPr="00343C9A" w:rsidTr="00E86E05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 xml:space="preserve">малых предприятий, включая </w:t>
            </w:r>
            <w:proofErr w:type="spellStart"/>
            <w:r w:rsidRPr="00343C9A">
              <w:rPr>
                <w:sz w:val="22"/>
                <w:szCs w:val="22"/>
                <w:lang w:eastAsia="en-US"/>
              </w:rPr>
              <w:t>микр</w:t>
            </w:r>
            <w:r w:rsidRPr="00343C9A">
              <w:rPr>
                <w:sz w:val="22"/>
                <w:szCs w:val="22"/>
                <w:lang w:eastAsia="en-US"/>
              </w:rPr>
              <w:t>о</w:t>
            </w:r>
            <w:r w:rsidRPr="00343C9A">
              <w:rPr>
                <w:sz w:val="22"/>
                <w:szCs w:val="22"/>
                <w:lang w:eastAsia="en-US"/>
              </w:rPr>
              <w:t>предприятия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pPr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pPr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97,6</w:t>
            </w:r>
          </w:p>
        </w:tc>
      </w:tr>
      <w:tr w:rsidR="00A02B59" w:rsidRPr="00343C9A" w:rsidTr="00E86E05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1 800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pPr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2 061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pPr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114,5</w:t>
            </w:r>
          </w:p>
        </w:tc>
      </w:tr>
      <w:tr w:rsidR="00A02B59" w:rsidRPr="00343C9A" w:rsidTr="00E86E05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 xml:space="preserve">Число </w:t>
            </w:r>
            <w:proofErr w:type="spellStart"/>
            <w:r w:rsidRPr="00343C9A">
              <w:rPr>
                <w:sz w:val="22"/>
                <w:szCs w:val="22"/>
                <w:lang w:eastAsia="en-US"/>
              </w:rPr>
              <w:t>самозанятых</w:t>
            </w:r>
            <w:proofErr w:type="spellEnd"/>
            <w:r w:rsidRPr="00343C9A">
              <w:rPr>
                <w:sz w:val="22"/>
                <w:szCs w:val="22"/>
                <w:lang w:eastAsia="en-US"/>
              </w:rPr>
              <w:t xml:space="preserve">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3 562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pPr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4 924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pPr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138,2</w:t>
            </w:r>
          </w:p>
        </w:tc>
      </w:tr>
      <w:tr w:rsidR="00A02B59" w:rsidRPr="00343C9A" w:rsidTr="00E86E05">
        <w:trPr>
          <w:trHeight w:val="6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 xml:space="preserve">Число субъектов малого и среднего предпринимательства в расчете на 10 тыс. человек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9" w:rsidRPr="00343C9A" w:rsidRDefault="00A02B59" w:rsidP="00E86E05">
            <w:pPr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304,2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9" w:rsidRPr="00343C9A" w:rsidRDefault="00A02B59" w:rsidP="00E86E05">
            <w:pPr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110,2</w:t>
            </w:r>
          </w:p>
        </w:tc>
      </w:tr>
      <w:tr w:rsidR="00A02B59" w:rsidRPr="00343C9A" w:rsidTr="00E86E05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rPr>
                <w:bCs/>
                <w:lang w:eastAsia="en-US"/>
              </w:rPr>
            </w:pPr>
            <w:r w:rsidRPr="00343C9A">
              <w:rPr>
                <w:bCs/>
                <w:sz w:val="22"/>
                <w:szCs w:val="22"/>
                <w:lang w:eastAsia="en-US"/>
              </w:rPr>
              <w:t>Среднесписочная численность рабо</w:t>
            </w:r>
            <w:r w:rsidRPr="00343C9A">
              <w:rPr>
                <w:bCs/>
                <w:sz w:val="22"/>
                <w:szCs w:val="22"/>
                <w:lang w:eastAsia="en-US"/>
              </w:rPr>
              <w:t>т</w:t>
            </w:r>
            <w:r w:rsidRPr="00343C9A">
              <w:rPr>
                <w:bCs/>
                <w:sz w:val="22"/>
                <w:szCs w:val="22"/>
                <w:lang w:eastAsia="en-US"/>
              </w:rPr>
              <w:t xml:space="preserve">ников субъектов малого и среднего предпринимательства (включая ИП и </w:t>
            </w:r>
            <w:proofErr w:type="spellStart"/>
            <w:r w:rsidRPr="00343C9A">
              <w:rPr>
                <w:bCs/>
                <w:sz w:val="22"/>
                <w:szCs w:val="22"/>
                <w:lang w:eastAsia="en-US"/>
              </w:rPr>
              <w:t>самозанятых</w:t>
            </w:r>
            <w:proofErr w:type="spellEnd"/>
            <w:r w:rsidRPr="00343C9A">
              <w:rPr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jc w:val="center"/>
              <w:rPr>
                <w:bCs/>
                <w:lang w:eastAsia="en-US"/>
              </w:rPr>
            </w:pPr>
            <w:r w:rsidRPr="00343C9A">
              <w:rPr>
                <w:bCs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jc w:val="center"/>
              <w:rPr>
                <w:bCs/>
                <w:lang w:eastAsia="en-US"/>
              </w:rPr>
            </w:pPr>
            <w:r w:rsidRPr="00343C9A">
              <w:rPr>
                <w:bCs/>
                <w:sz w:val="22"/>
                <w:szCs w:val="22"/>
                <w:lang w:eastAsia="en-US"/>
              </w:rPr>
              <w:t>9 187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9" w:rsidRPr="00343C9A" w:rsidRDefault="00A02B59" w:rsidP="00E86E05">
            <w:pPr>
              <w:jc w:val="center"/>
              <w:rPr>
                <w:bCs/>
                <w:color w:val="000000"/>
              </w:rPr>
            </w:pPr>
            <w:r w:rsidRPr="00343C9A">
              <w:rPr>
                <w:bCs/>
                <w:color w:val="000000"/>
                <w:sz w:val="22"/>
                <w:szCs w:val="22"/>
              </w:rPr>
              <w:t>14 890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9" w:rsidRPr="00343C9A" w:rsidRDefault="00A02B59" w:rsidP="00E86E05">
            <w:pPr>
              <w:jc w:val="center"/>
              <w:rPr>
                <w:color w:val="000000"/>
              </w:rPr>
            </w:pPr>
            <w:r w:rsidRPr="00343C9A">
              <w:rPr>
                <w:color w:val="000000"/>
                <w:sz w:val="22"/>
                <w:szCs w:val="22"/>
              </w:rPr>
              <w:t>116,8</w:t>
            </w:r>
          </w:p>
        </w:tc>
      </w:tr>
      <w:tr w:rsidR="00A02B59" w:rsidRPr="00343C9A" w:rsidTr="00E86E05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на средних предприятиях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1 139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9" w:rsidRPr="00343C9A" w:rsidRDefault="00A02B59" w:rsidP="00E86E05">
            <w:pPr>
              <w:jc w:val="center"/>
              <w:rPr>
                <w:bCs/>
                <w:color w:val="000000"/>
              </w:rPr>
            </w:pPr>
            <w:r w:rsidRPr="00343C9A">
              <w:rPr>
                <w:bCs/>
                <w:color w:val="000000"/>
                <w:sz w:val="22"/>
                <w:szCs w:val="22"/>
              </w:rPr>
              <w:t>1 309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9" w:rsidRPr="00343C9A" w:rsidRDefault="00A02B59" w:rsidP="00E86E05">
            <w:pPr>
              <w:jc w:val="center"/>
              <w:rPr>
                <w:color w:val="000000"/>
              </w:rPr>
            </w:pPr>
            <w:r w:rsidRPr="00343C9A">
              <w:rPr>
                <w:color w:val="000000"/>
                <w:sz w:val="22"/>
                <w:szCs w:val="22"/>
              </w:rPr>
              <w:t>114,9</w:t>
            </w:r>
          </w:p>
        </w:tc>
      </w:tr>
      <w:tr w:rsidR="00A02B59" w:rsidRPr="00343C9A" w:rsidTr="00E86E05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 xml:space="preserve">на малых предприятиях, включая </w:t>
            </w:r>
            <w:proofErr w:type="spellStart"/>
            <w:r w:rsidRPr="00343C9A">
              <w:rPr>
                <w:sz w:val="22"/>
                <w:szCs w:val="22"/>
                <w:lang w:eastAsia="en-US"/>
              </w:rPr>
              <w:t>ми</w:t>
            </w:r>
            <w:r w:rsidRPr="00343C9A">
              <w:rPr>
                <w:sz w:val="22"/>
                <w:szCs w:val="22"/>
                <w:lang w:eastAsia="en-US"/>
              </w:rPr>
              <w:t>к</w:t>
            </w:r>
            <w:r w:rsidRPr="00343C9A">
              <w:rPr>
                <w:sz w:val="22"/>
                <w:szCs w:val="22"/>
                <w:lang w:eastAsia="en-US"/>
              </w:rPr>
              <w:t>ропредприятия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4 070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9" w:rsidRPr="00343C9A" w:rsidRDefault="00A02B59" w:rsidP="00E86E05">
            <w:pPr>
              <w:jc w:val="center"/>
              <w:rPr>
                <w:bCs/>
                <w:color w:val="000000"/>
              </w:rPr>
            </w:pPr>
            <w:r w:rsidRPr="00343C9A">
              <w:rPr>
                <w:bCs/>
                <w:color w:val="000000"/>
                <w:sz w:val="22"/>
                <w:szCs w:val="22"/>
              </w:rPr>
              <w:t>4 361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9" w:rsidRPr="00343C9A" w:rsidRDefault="00A02B59" w:rsidP="00E86E05">
            <w:pPr>
              <w:jc w:val="center"/>
              <w:rPr>
                <w:color w:val="000000"/>
              </w:rPr>
            </w:pPr>
            <w:r w:rsidRPr="00343C9A">
              <w:rPr>
                <w:color w:val="000000"/>
                <w:sz w:val="22"/>
                <w:szCs w:val="22"/>
              </w:rPr>
              <w:t>107,1</w:t>
            </w:r>
          </w:p>
        </w:tc>
      </w:tr>
      <w:tr w:rsidR="00A02B59" w:rsidRPr="00343C9A" w:rsidTr="00E86E05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2 178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9" w:rsidRPr="00343C9A" w:rsidRDefault="00A02B59" w:rsidP="00E86E05">
            <w:pPr>
              <w:jc w:val="center"/>
              <w:rPr>
                <w:bCs/>
                <w:color w:val="000000"/>
              </w:rPr>
            </w:pPr>
            <w:r w:rsidRPr="00343C9A">
              <w:rPr>
                <w:bCs/>
                <w:color w:val="000000"/>
                <w:sz w:val="22"/>
                <w:szCs w:val="22"/>
              </w:rPr>
              <w:t>2 235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9" w:rsidRPr="00343C9A" w:rsidRDefault="00A02B59" w:rsidP="00E86E05">
            <w:pPr>
              <w:jc w:val="center"/>
              <w:rPr>
                <w:color w:val="000000"/>
              </w:rPr>
            </w:pPr>
            <w:r w:rsidRPr="00343C9A">
              <w:rPr>
                <w:color w:val="000000"/>
                <w:sz w:val="22"/>
                <w:szCs w:val="22"/>
              </w:rPr>
              <w:t>102,6</w:t>
            </w:r>
          </w:p>
        </w:tc>
      </w:tr>
      <w:tr w:rsidR="00A02B59" w:rsidRPr="00343C9A" w:rsidTr="00E86E05">
        <w:trPr>
          <w:trHeight w:val="9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Доля среднесписочной численности работников (без внешних совместит</w:t>
            </w:r>
            <w:r w:rsidRPr="00343C9A">
              <w:rPr>
                <w:sz w:val="22"/>
                <w:szCs w:val="22"/>
                <w:lang w:eastAsia="en-US"/>
              </w:rPr>
              <w:t>е</w:t>
            </w:r>
            <w:r w:rsidRPr="00343C9A">
              <w:rPr>
                <w:sz w:val="22"/>
                <w:szCs w:val="22"/>
                <w:lang w:eastAsia="en-US"/>
              </w:rPr>
              <w:t>лей) малых и средних предприятий в среднесписочной численности рабо</w:t>
            </w:r>
            <w:r w:rsidRPr="00343C9A">
              <w:rPr>
                <w:sz w:val="22"/>
                <w:szCs w:val="22"/>
                <w:lang w:eastAsia="en-US"/>
              </w:rPr>
              <w:t>т</w:t>
            </w:r>
            <w:r w:rsidRPr="00343C9A">
              <w:rPr>
                <w:sz w:val="22"/>
                <w:szCs w:val="22"/>
                <w:lang w:eastAsia="en-US"/>
              </w:rPr>
              <w:t>ников (без внешних совместителей) всех предприятий и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B59" w:rsidRPr="00343C9A" w:rsidRDefault="00A02B59" w:rsidP="00E86E05">
            <w:pPr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9" w:rsidRPr="00343C9A" w:rsidRDefault="00A02B59" w:rsidP="00E86E05">
            <w:pPr>
              <w:jc w:val="center"/>
              <w:rPr>
                <w:bCs/>
                <w:color w:val="000000"/>
              </w:rPr>
            </w:pPr>
            <w:r w:rsidRPr="00343C9A">
              <w:rPr>
                <w:bCs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9" w:rsidRPr="00343C9A" w:rsidRDefault="00A02B59" w:rsidP="00E86E05">
            <w:pPr>
              <w:jc w:val="center"/>
              <w:rPr>
                <w:color w:val="000000"/>
              </w:rPr>
            </w:pPr>
            <w:r w:rsidRPr="00343C9A">
              <w:rPr>
                <w:color w:val="000000"/>
                <w:sz w:val="22"/>
                <w:szCs w:val="22"/>
              </w:rPr>
              <w:t>110,0</w:t>
            </w:r>
          </w:p>
        </w:tc>
      </w:tr>
    </w:tbl>
    <w:p w:rsidR="00A02B59" w:rsidRPr="009B6667" w:rsidRDefault="00A02B59" w:rsidP="00A02B59">
      <w:pPr>
        <w:shd w:val="clear" w:color="auto" w:fill="FFFFFF"/>
        <w:suppressAutoHyphens/>
        <w:ind w:firstLine="709"/>
        <w:jc w:val="both"/>
      </w:pPr>
    </w:p>
    <w:p w:rsidR="00A02B59" w:rsidRPr="009B6667" w:rsidRDefault="00A02B59" w:rsidP="00A02B59">
      <w:pPr>
        <w:ind w:firstLine="709"/>
        <w:jc w:val="both"/>
      </w:pPr>
      <w:r w:rsidRPr="009B6667">
        <w:t xml:space="preserve">Объём налоговых поступлений в бюджет города за 2023г. от субъектов малого и среднего предпринимательства составил 163,0 млн. руб. (за 2022 год  - 172,5 млн. руб.). </w:t>
      </w:r>
      <w:proofErr w:type="gramStart"/>
      <w:r w:rsidRPr="009B6667">
        <w:t>Доля налоговых поступлений в бюджет г. Сарапула от субъектов малого и среднего пре</w:t>
      </w:r>
      <w:r w:rsidRPr="009B6667">
        <w:t>д</w:t>
      </w:r>
      <w:r w:rsidRPr="009B6667">
        <w:t>принимательства в общем объёме налоговых поступлений в бюджет г. Сарапула за 2023 год – 26,9%. Снижение налоговых поступлений от субъектов МСП на 5,6% связано со снижением доли налоговых поступлений по упрощенной системе налогообложений в бюджет города Сарапула с 15,57% до 8,88%.</w:t>
      </w:r>
      <w:proofErr w:type="gramEnd"/>
    </w:p>
    <w:p w:rsidR="00A02B59" w:rsidRPr="009B6667" w:rsidRDefault="00A02B59" w:rsidP="00A02B59">
      <w:pPr>
        <w:ind w:firstLine="709"/>
        <w:jc w:val="both"/>
        <w:outlineLvl w:val="1"/>
      </w:pPr>
      <w:r w:rsidRPr="009B6667">
        <w:t xml:space="preserve">По данным Управления Федеральной налоговой службы Удмуртской Республики перерегистрировались из других регионов РФ в город Сарапул – 98  субъектов МСП, из них 2  юридических лица и 96 индивидуальных предпринимателей. </w:t>
      </w:r>
    </w:p>
    <w:p w:rsidR="00A02B59" w:rsidRPr="00F33D15" w:rsidRDefault="00A02B59" w:rsidP="00A02B59">
      <w:pPr>
        <w:ind w:firstLine="709"/>
        <w:jc w:val="both"/>
      </w:pPr>
      <w:r w:rsidRPr="009B6667">
        <w:lastRenderedPageBreak/>
        <w:t>Статус социальных предпринимателей в 2023 году получили 11 социальных пре</w:t>
      </w:r>
      <w:r w:rsidRPr="009B6667">
        <w:t>д</w:t>
      </w:r>
      <w:r w:rsidRPr="009B6667">
        <w:t>приятий (план - 9, выполнено 122%), в том числе:</w:t>
      </w:r>
    </w:p>
    <w:p w:rsidR="00A02B59" w:rsidRPr="00F33D15" w:rsidRDefault="00A02B59" w:rsidP="00A02B59">
      <w:pPr>
        <w:pStyle w:val="a3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98"/>
        <w:gridCol w:w="4402"/>
        <w:gridCol w:w="4387"/>
      </w:tblGrid>
      <w:tr w:rsidR="00A02B59" w:rsidRPr="009073FC" w:rsidTr="00E86E0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073FC" w:rsidRDefault="00A02B59" w:rsidP="00E86E05">
            <w:pPr>
              <w:jc w:val="center"/>
            </w:pPr>
            <w:r w:rsidRPr="009073FC">
              <w:t>№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073FC" w:rsidRDefault="00A02B59" w:rsidP="00E86E05">
            <w:pPr>
              <w:jc w:val="center"/>
            </w:pPr>
            <w:r w:rsidRPr="009073FC">
              <w:t>Наименование субъекта МСП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073FC" w:rsidRDefault="00A02B59" w:rsidP="00E86E05">
            <w:pPr>
              <w:jc w:val="center"/>
            </w:pPr>
            <w:r w:rsidRPr="009073FC">
              <w:t>Наименование объекта, адрес</w:t>
            </w:r>
          </w:p>
        </w:tc>
      </w:tr>
      <w:tr w:rsidR="00A02B59" w:rsidRPr="009073FC" w:rsidTr="00E86E0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073FC" w:rsidRDefault="00A02B59" w:rsidP="00E86E05">
            <w:pPr>
              <w:jc w:val="both"/>
            </w:pPr>
            <w:r w:rsidRPr="009073FC">
              <w:t>1.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073FC" w:rsidRDefault="00A02B59" w:rsidP="00E86E05">
            <w:pPr>
              <w:jc w:val="both"/>
            </w:pPr>
            <w:r w:rsidRPr="009073FC">
              <w:rPr>
                <w:shd w:val="clear" w:color="auto" w:fill="FFFFFF"/>
              </w:rPr>
              <w:t>ООО «Концертно-творческое объедин</w:t>
            </w:r>
            <w:r w:rsidRPr="009073FC">
              <w:rPr>
                <w:shd w:val="clear" w:color="auto" w:fill="FFFFFF"/>
              </w:rPr>
              <w:t>е</w:t>
            </w:r>
            <w:r w:rsidRPr="009073FC">
              <w:rPr>
                <w:shd w:val="clear" w:color="auto" w:fill="FFFFFF"/>
              </w:rPr>
              <w:t>ние «Театр «Точка»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073FC" w:rsidRDefault="00A02B59" w:rsidP="00E86E05">
            <w:pPr>
              <w:jc w:val="both"/>
            </w:pPr>
            <w:r w:rsidRPr="009073FC">
              <w:t>Театр «Точка» (Мельникова, 3)</w:t>
            </w:r>
          </w:p>
        </w:tc>
      </w:tr>
      <w:tr w:rsidR="00A02B59" w:rsidRPr="009073FC" w:rsidTr="00E86E0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073FC" w:rsidRDefault="00A02B59" w:rsidP="00E86E05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3F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073FC" w:rsidRDefault="00A02B59" w:rsidP="00E86E05">
            <w:pPr>
              <w:jc w:val="both"/>
            </w:pPr>
            <w:r w:rsidRPr="009073FC">
              <w:t xml:space="preserve">ИП </w:t>
            </w:r>
            <w:proofErr w:type="spellStart"/>
            <w:r w:rsidRPr="009073FC">
              <w:t>Мухамедшин</w:t>
            </w:r>
            <w:proofErr w:type="spellEnd"/>
            <w:r w:rsidRPr="009073FC">
              <w:t xml:space="preserve"> Вячеслав </w:t>
            </w:r>
            <w:proofErr w:type="spellStart"/>
            <w:r w:rsidRPr="009073FC">
              <w:t>Радикович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073FC" w:rsidRDefault="00A02B59" w:rsidP="00E86E05">
            <w:pPr>
              <w:jc w:val="both"/>
            </w:pPr>
            <w:r w:rsidRPr="009073FC">
              <w:t>Центр развития личности «Уникум» (ул. Дубровская, 34)</w:t>
            </w:r>
          </w:p>
        </w:tc>
      </w:tr>
      <w:tr w:rsidR="00A02B59" w:rsidRPr="009073FC" w:rsidTr="00E86E0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073FC" w:rsidRDefault="00A02B59" w:rsidP="00E86E05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3F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073FC" w:rsidRDefault="00A02B59" w:rsidP="00E86E05">
            <w:pPr>
              <w:jc w:val="both"/>
            </w:pPr>
            <w:r w:rsidRPr="009073FC">
              <w:t>ИП Самарина Наталья Владимировна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073FC" w:rsidRDefault="00A02B59" w:rsidP="00E86E05">
            <w:pPr>
              <w:jc w:val="both"/>
            </w:pPr>
            <w:r w:rsidRPr="009073FC">
              <w:t>Языковая школа английского языка «</w:t>
            </w:r>
            <w:proofErr w:type="spellStart"/>
            <w:r w:rsidRPr="009073FC">
              <w:t>Лингва</w:t>
            </w:r>
            <w:proofErr w:type="spellEnd"/>
            <w:r w:rsidRPr="009073FC">
              <w:t xml:space="preserve"> мастер» (ул</w:t>
            </w:r>
            <w:proofErr w:type="gramStart"/>
            <w:r w:rsidRPr="009073FC">
              <w:t>.Ф</w:t>
            </w:r>
            <w:proofErr w:type="gramEnd"/>
            <w:r w:rsidRPr="009073FC">
              <w:t>рунзе,8)</w:t>
            </w:r>
          </w:p>
        </w:tc>
      </w:tr>
      <w:tr w:rsidR="00A02B59" w:rsidRPr="009073FC" w:rsidTr="00E86E0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073FC" w:rsidRDefault="00A02B59" w:rsidP="00E86E05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3F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073FC" w:rsidRDefault="00A02B59" w:rsidP="00E86E05">
            <w:pPr>
              <w:jc w:val="both"/>
            </w:pPr>
            <w:r w:rsidRPr="009073FC">
              <w:t xml:space="preserve">ИП </w:t>
            </w:r>
            <w:proofErr w:type="spellStart"/>
            <w:r w:rsidRPr="009073FC">
              <w:t>Буторина</w:t>
            </w:r>
            <w:proofErr w:type="spellEnd"/>
            <w:r w:rsidRPr="009073FC">
              <w:t xml:space="preserve"> Ольга Анатольевна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073FC" w:rsidRDefault="00A02B59" w:rsidP="00E86E05">
            <w:pPr>
              <w:jc w:val="both"/>
            </w:pPr>
            <w:r w:rsidRPr="009073FC">
              <w:t>Школа парикмахерского искусства (ул. Степана Разина, 35б)</w:t>
            </w:r>
          </w:p>
        </w:tc>
      </w:tr>
      <w:tr w:rsidR="00A02B59" w:rsidRPr="009073FC" w:rsidTr="00E86E0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073FC" w:rsidRDefault="00A02B59" w:rsidP="00E86E05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3F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073FC" w:rsidRDefault="00A02B59" w:rsidP="00E86E05">
            <w:pPr>
              <w:jc w:val="both"/>
            </w:pPr>
            <w:r w:rsidRPr="009073FC">
              <w:t>ИП Ген Алина Игоревна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073FC" w:rsidRDefault="00A02B59" w:rsidP="00E86E05">
            <w:pPr>
              <w:jc w:val="both"/>
            </w:pPr>
            <w:r w:rsidRPr="009073FC">
              <w:t>Футбольная школа «Чемпион»</w:t>
            </w:r>
          </w:p>
        </w:tc>
      </w:tr>
      <w:tr w:rsidR="00A02B59" w:rsidRPr="009073FC" w:rsidTr="00E86E0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073FC" w:rsidRDefault="00A02B59" w:rsidP="00E86E05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3FC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073FC" w:rsidRDefault="00A02B59" w:rsidP="00E86E05">
            <w:pPr>
              <w:jc w:val="both"/>
            </w:pPr>
            <w:r w:rsidRPr="009073FC">
              <w:t>ИП Коваленко Галина Валерьевна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073FC" w:rsidRDefault="00A02B59" w:rsidP="00E86E05">
            <w:pPr>
              <w:jc w:val="both"/>
            </w:pPr>
            <w:r w:rsidRPr="009073FC">
              <w:t>Языковая школа английского языка (ул. Гончарова, 46)</w:t>
            </w:r>
          </w:p>
        </w:tc>
      </w:tr>
      <w:tr w:rsidR="00A02B59" w:rsidRPr="009073FC" w:rsidTr="00E86E0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073FC" w:rsidRDefault="00A02B59" w:rsidP="00E86E05">
            <w:pPr>
              <w:jc w:val="both"/>
            </w:pPr>
            <w:r w:rsidRPr="009073FC">
              <w:t>7.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073FC" w:rsidRDefault="00A02B59" w:rsidP="00E86E05">
            <w:pPr>
              <w:jc w:val="both"/>
            </w:pPr>
            <w:r w:rsidRPr="009073FC">
              <w:t xml:space="preserve">ООО </w:t>
            </w:r>
            <w:r>
              <w:t>«</w:t>
            </w:r>
            <w:r w:rsidRPr="009073FC">
              <w:t xml:space="preserve">Сарапульское предприятие </w:t>
            </w:r>
            <w:r>
              <w:t>«</w:t>
            </w:r>
            <w:r w:rsidRPr="009073FC">
              <w:t>Те</w:t>
            </w:r>
            <w:r w:rsidRPr="009073FC">
              <w:t>х</w:t>
            </w:r>
            <w:r w:rsidRPr="009073FC">
              <w:t>ника</w:t>
            </w:r>
            <w:r>
              <w:t>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073FC" w:rsidRDefault="00A02B59" w:rsidP="00E86E05">
            <w:pPr>
              <w:jc w:val="both"/>
            </w:pPr>
            <w:r w:rsidRPr="009073FC">
              <w:t>Производство (ул. Некрасова, 16б)</w:t>
            </w:r>
          </w:p>
        </w:tc>
      </w:tr>
      <w:tr w:rsidR="00A02B59" w:rsidRPr="009073FC" w:rsidTr="00E86E0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073FC" w:rsidRDefault="00A02B59" w:rsidP="00E86E05">
            <w:pPr>
              <w:jc w:val="both"/>
            </w:pPr>
            <w:r w:rsidRPr="009073FC">
              <w:t>8.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073FC" w:rsidRDefault="00A02B59" w:rsidP="00E86E05">
            <w:pPr>
              <w:jc w:val="both"/>
            </w:pPr>
            <w:r w:rsidRPr="009073FC">
              <w:t xml:space="preserve">ИП </w:t>
            </w:r>
            <w:proofErr w:type="spellStart"/>
            <w:r w:rsidRPr="009073FC">
              <w:t>Ключникова</w:t>
            </w:r>
            <w:proofErr w:type="spellEnd"/>
            <w:r w:rsidRPr="009073FC">
              <w:t xml:space="preserve"> Дарья Андреевна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073FC" w:rsidRDefault="00A02B59" w:rsidP="00E86E05">
            <w:pPr>
              <w:jc w:val="both"/>
            </w:pPr>
            <w:r w:rsidRPr="009073FC">
              <w:t>Модельная школа  «</w:t>
            </w:r>
            <w:r w:rsidRPr="009073FC">
              <w:rPr>
                <w:lang w:val="en-US"/>
              </w:rPr>
              <w:t>JESS</w:t>
            </w:r>
            <w:r w:rsidRPr="009073FC">
              <w:t xml:space="preserve"> </w:t>
            </w:r>
            <w:r w:rsidRPr="009073FC">
              <w:rPr>
                <w:lang w:val="en-US"/>
              </w:rPr>
              <w:t>MODELS</w:t>
            </w:r>
            <w:r w:rsidRPr="009073FC">
              <w:t xml:space="preserve">» (ул. Гагарина, д.55) </w:t>
            </w:r>
          </w:p>
        </w:tc>
      </w:tr>
      <w:tr w:rsidR="00A02B59" w:rsidRPr="009073FC" w:rsidTr="00E86E0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073FC" w:rsidRDefault="00A02B59" w:rsidP="00E86E05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3F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073FC" w:rsidRDefault="00A02B59" w:rsidP="00E86E05">
            <w:pPr>
              <w:jc w:val="both"/>
            </w:pPr>
            <w:r w:rsidRPr="009073FC">
              <w:t>ИП Тетерин Павел Александрович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073FC" w:rsidRDefault="00A02B59" w:rsidP="00E86E05">
            <w:pPr>
              <w:jc w:val="both"/>
            </w:pPr>
            <w:r w:rsidRPr="009073FC">
              <w:t>Деятельность в области права (обесп</w:t>
            </w:r>
            <w:r w:rsidRPr="009073FC">
              <w:t>е</w:t>
            </w:r>
            <w:r w:rsidRPr="009073FC">
              <w:t>чение занятости граждан, отнесенных к категориям социально-уязвимых-обеспечение занятости инвалидов и пенсионеров)</w:t>
            </w:r>
          </w:p>
        </w:tc>
      </w:tr>
      <w:tr w:rsidR="00A02B59" w:rsidRPr="009073FC" w:rsidTr="00E86E0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073FC" w:rsidRDefault="00A02B59" w:rsidP="00E86E05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3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073FC" w:rsidRDefault="00A02B59" w:rsidP="00E86E05">
            <w:pPr>
              <w:jc w:val="both"/>
            </w:pPr>
            <w:r w:rsidRPr="009073FC">
              <w:t xml:space="preserve">ИП Шакирова </w:t>
            </w:r>
            <w:proofErr w:type="spellStart"/>
            <w:r w:rsidRPr="009073FC">
              <w:t>Гузаль</w:t>
            </w:r>
            <w:proofErr w:type="spellEnd"/>
            <w:r w:rsidRPr="009073FC">
              <w:t xml:space="preserve"> </w:t>
            </w:r>
            <w:proofErr w:type="spellStart"/>
            <w:r w:rsidRPr="009073FC">
              <w:t>Ильшатовна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073FC" w:rsidRDefault="00A02B59" w:rsidP="00E86E05">
            <w:pPr>
              <w:jc w:val="both"/>
            </w:pPr>
            <w:proofErr w:type="gramStart"/>
            <w:r w:rsidRPr="009073FC">
              <w:t>Семейный развлекательный центр «Бухта приключений» ул. (ул.1-ая Да</w:t>
            </w:r>
            <w:r w:rsidRPr="009073FC">
              <w:t>ч</w:t>
            </w:r>
            <w:r w:rsidRPr="009073FC">
              <w:t>ная, 32</w:t>
            </w:r>
            <w:proofErr w:type="gramEnd"/>
          </w:p>
        </w:tc>
      </w:tr>
      <w:tr w:rsidR="00A02B59" w:rsidRPr="009073FC" w:rsidTr="00E86E0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073FC" w:rsidRDefault="00A02B59" w:rsidP="00E86E05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3F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073FC" w:rsidRDefault="00A02B59" w:rsidP="00E86E05">
            <w:pPr>
              <w:jc w:val="both"/>
            </w:pPr>
            <w:r w:rsidRPr="009073FC">
              <w:t>ИП Дмитриева Анжела Евгеньевна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073FC" w:rsidRDefault="00A02B59" w:rsidP="00E86E05">
            <w:pPr>
              <w:shd w:val="clear" w:color="auto" w:fill="FFFFFF"/>
              <w:jc w:val="both"/>
            </w:pPr>
            <w:r w:rsidRPr="009073FC">
              <w:t>Школа художественной гимнастики «Совершенство» (ул</w:t>
            </w:r>
            <w:proofErr w:type="gramStart"/>
            <w:r w:rsidRPr="009073FC">
              <w:t>.Г</w:t>
            </w:r>
            <w:proofErr w:type="gramEnd"/>
            <w:r w:rsidRPr="009073FC">
              <w:t>оголя,73)</w:t>
            </w:r>
          </w:p>
        </w:tc>
      </w:tr>
    </w:tbl>
    <w:p w:rsidR="00A02B59" w:rsidRPr="00F33D15" w:rsidRDefault="00A02B59" w:rsidP="00A02B59">
      <w:pPr>
        <w:ind w:firstLine="709"/>
        <w:jc w:val="both"/>
        <w:rPr>
          <w:rStyle w:val="tasspkgtext-oehbr"/>
          <w:color w:val="1A1A1A"/>
          <w:spacing w:val="-5"/>
        </w:rPr>
      </w:pPr>
    </w:p>
    <w:p w:rsidR="00A02B59" w:rsidRPr="009073FC" w:rsidRDefault="00A02B59" w:rsidP="00A02B59">
      <w:pPr>
        <w:ind w:firstLine="709"/>
        <w:jc w:val="both"/>
      </w:pPr>
      <w:r w:rsidRPr="009073FC">
        <w:rPr>
          <w:rStyle w:val="tasspkgtext-oehbr"/>
          <w:spacing w:val="-5"/>
        </w:rPr>
        <w:t xml:space="preserve">Социально направленный бизнес и молодые предприниматели Сарапула  в 2023 году получили </w:t>
      </w:r>
      <w:proofErr w:type="spellStart"/>
      <w:r w:rsidRPr="009073FC">
        <w:rPr>
          <w:rStyle w:val="tasspkgtext-oehbr"/>
          <w:spacing w:val="-5"/>
        </w:rPr>
        <w:t>грантовую</w:t>
      </w:r>
      <w:proofErr w:type="spellEnd"/>
      <w:r w:rsidRPr="009073FC">
        <w:rPr>
          <w:rStyle w:val="tasspkgtext-oehbr"/>
          <w:spacing w:val="-5"/>
        </w:rPr>
        <w:t xml:space="preserve"> поддержку на развитие своих проектов по результатам конкурсного отбора, проведенного Министерством экономики Удмуртской Республики</w:t>
      </w:r>
      <w:r>
        <w:rPr>
          <w:rStyle w:val="tasspkgtext-oehbr"/>
          <w:spacing w:val="-5"/>
        </w:rPr>
        <w:t xml:space="preserve">, </w:t>
      </w:r>
      <w:r w:rsidRPr="009073FC">
        <w:t>в рамках нацпрое</w:t>
      </w:r>
      <w:r w:rsidRPr="009073FC">
        <w:t>к</w:t>
      </w:r>
      <w:r w:rsidRPr="009073FC">
        <w:t>та «Малое и среднее предпринимательство и поддержка индивидуальной предприним</w:t>
      </w:r>
      <w:r w:rsidRPr="009073FC">
        <w:t>а</w:t>
      </w:r>
      <w:r w:rsidRPr="009073FC">
        <w:t>тельской инициативы»</w:t>
      </w:r>
      <w:r>
        <w:t>.</w:t>
      </w:r>
    </w:p>
    <w:p w:rsidR="00A02B59" w:rsidRPr="00F33D15" w:rsidRDefault="00A02B59" w:rsidP="00A02B59">
      <w:pPr>
        <w:ind w:firstLine="709"/>
        <w:jc w:val="both"/>
      </w:pPr>
      <w:r w:rsidRPr="009073FC">
        <w:t>В конкурсе на предоставление грантов «социальным» и молодым (до 25 лет вкл</w:t>
      </w:r>
      <w:r w:rsidRPr="009073FC">
        <w:t>ю</w:t>
      </w:r>
      <w:r w:rsidRPr="009073FC">
        <w:t>чительно)   предпринимателям  участвовали 4 субъекта.  По итогам конкурсного отбора 4</w:t>
      </w:r>
      <w:r w:rsidRPr="00F33D15">
        <w:t xml:space="preserve"> участника получили гранты  на общую </w:t>
      </w:r>
      <w:r w:rsidRPr="00143D41">
        <w:t xml:space="preserve">сумму 1 399,765 </w:t>
      </w:r>
      <w:r w:rsidRPr="00143D41">
        <w:rPr>
          <w:color w:val="000000" w:themeColor="text1"/>
        </w:rPr>
        <w:t xml:space="preserve">тыс. руб. для  </w:t>
      </w:r>
      <w:r w:rsidRPr="00143D41">
        <w:t>реализации прое</w:t>
      </w:r>
      <w:r w:rsidRPr="00143D41">
        <w:t>к</w:t>
      </w:r>
      <w:r w:rsidRPr="00143D41">
        <w:t>тов в сфере молодежного  и социального предпринимательства, общая сумма расходов на реализацию проектов составила 1 942,225 тыс. руб.:</w:t>
      </w:r>
    </w:p>
    <w:p w:rsidR="00A02B59" w:rsidRPr="00F33D15" w:rsidRDefault="00A02B59" w:rsidP="00A02B59">
      <w:pPr>
        <w:jc w:val="both"/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343"/>
        <w:gridCol w:w="5667"/>
      </w:tblGrid>
      <w:tr w:rsidR="00A02B59" w:rsidRPr="00343C9A" w:rsidTr="00E86E05">
        <w:trPr>
          <w:trHeight w:val="317"/>
        </w:trPr>
        <w:tc>
          <w:tcPr>
            <w:tcW w:w="4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B59" w:rsidRPr="00343C9A" w:rsidRDefault="00A02B59" w:rsidP="00E86E05">
            <w:pPr>
              <w:contextualSpacing/>
              <w:jc w:val="both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3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B59" w:rsidRPr="00343C9A" w:rsidRDefault="00A02B59" w:rsidP="00E86E05">
            <w:pPr>
              <w:contextualSpacing/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Наименование субъекта МСП</w:t>
            </w:r>
          </w:p>
        </w:tc>
        <w:tc>
          <w:tcPr>
            <w:tcW w:w="56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B59" w:rsidRPr="00343C9A" w:rsidRDefault="00A02B59" w:rsidP="00E86E05">
            <w:pPr>
              <w:contextualSpacing/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Наименование проекта</w:t>
            </w:r>
          </w:p>
        </w:tc>
      </w:tr>
      <w:tr w:rsidR="00A02B59" w:rsidRPr="00343C9A" w:rsidTr="00E86E05">
        <w:trPr>
          <w:trHeight w:val="276"/>
        </w:trPr>
        <w:tc>
          <w:tcPr>
            <w:tcW w:w="485" w:type="dxa"/>
            <w:vMerge/>
            <w:vAlign w:val="center"/>
            <w:hideMark/>
          </w:tcPr>
          <w:p w:rsidR="00A02B59" w:rsidRPr="00343C9A" w:rsidRDefault="00A02B59" w:rsidP="00E86E05">
            <w:pPr>
              <w:rPr>
                <w:lang w:eastAsia="en-US"/>
              </w:rPr>
            </w:pPr>
          </w:p>
        </w:tc>
        <w:tc>
          <w:tcPr>
            <w:tcW w:w="3343" w:type="dxa"/>
            <w:vMerge/>
            <w:vAlign w:val="center"/>
            <w:hideMark/>
          </w:tcPr>
          <w:p w:rsidR="00A02B59" w:rsidRPr="00343C9A" w:rsidRDefault="00A02B59" w:rsidP="00E86E05">
            <w:pPr>
              <w:rPr>
                <w:lang w:eastAsia="en-US"/>
              </w:rPr>
            </w:pPr>
          </w:p>
        </w:tc>
        <w:tc>
          <w:tcPr>
            <w:tcW w:w="5667" w:type="dxa"/>
            <w:vMerge/>
            <w:vAlign w:val="center"/>
            <w:hideMark/>
          </w:tcPr>
          <w:p w:rsidR="00A02B59" w:rsidRPr="00343C9A" w:rsidRDefault="00A02B59" w:rsidP="00E86E05">
            <w:pPr>
              <w:rPr>
                <w:lang w:eastAsia="en-US"/>
              </w:rPr>
            </w:pPr>
          </w:p>
        </w:tc>
      </w:tr>
      <w:tr w:rsidR="00A02B59" w:rsidRPr="00343C9A" w:rsidTr="00E86E05">
        <w:trPr>
          <w:trHeight w:val="276"/>
        </w:trPr>
        <w:tc>
          <w:tcPr>
            <w:tcW w:w="485" w:type="dxa"/>
            <w:vMerge/>
            <w:vAlign w:val="center"/>
            <w:hideMark/>
          </w:tcPr>
          <w:p w:rsidR="00A02B59" w:rsidRPr="00343C9A" w:rsidRDefault="00A02B59" w:rsidP="00E86E05">
            <w:pPr>
              <w:rPr>
                <w:lang w:eastAsia="en-US"/>
              </w:rPr>
            </w:pPr>
          </w:p>
        </w:tc>
        <w:tc>
          <w:tcPr>
            <w:tcW w:w="3343" w:type="dxa"/>
            <w:vMerge/>
            <w:vAlign w:val="center"/>
            <w:hideMark/>
          </w:tcPr>
          <w:p w:rsidR="00A02B59" w:rsidRPr="00343C9A" w:rsidRDefault="00A02B59" w:rsidP="00E86E05">
            <w:pPr>
              <w:rPr>
                <w:lang w:eastAsia="en-US"/>
              </w:rPr>
            </w:pPr>
          </w:p>
        </w:tc>
        <w:tc>
          <w:tcPr>
            <w:tcW w:w="5667" w:type="dxa"/>
            <w:vMerge/>
            <w:vAlign w:val="center"/>
            <w:hideMark/>
          </w:tcPr>
          <w:p w:rsidR="00A02B59" w:rsidRPr="00343C9A" w:rsidRDefault="00A02B59" w:rsidP="00E86E05">
            <w:pPr>
              <w:rPr>
                <w:lang w:eastAsia="en-US"/>
              </w:rPr>
            </w:pPr>
          </w:p>
        </w:tc>
      </w:tr>
      <w:tr w:rsidR="00A02B59" w:rsidRPr="00343C9A" w:rsidTr="00E86E05">
        <w:tc>
          <w:tcPr>
            <w:tcW w:w="4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59" w:rsidRPr="00343C9A" w:rsidRDefault="00A02B59" w:rsidP="00E86E05">
            <w:pPr>
              <w:contextualSpacing/>
              <w:jc w:val="both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59" w:rsidRPr="00343C9A" w:rsidRDefault="00A02B59" w:rsidP="00E86E05">
            <w:pPr>
              <w:contextualSpacing/>
              <w:jc w:val="both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ИП Дмитриева А.Е.</w:t>
            </w:r>
          </w:p>
        </w:tc>
        <w:tc>
          <w:tcPr>
            <w:tcW w:w="5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59" w:rsidRPr="00343C9A" w:rsidRDefault="00A02B59" w:rsidP="00E86E05">
            <w:pPr>
              <w:contextualSpacing/>
              <w:jc w:val="both"/>
              <w:rPr>
                <w:lang w:eastAsia="en-US"/>
              </w:rPr>
            </w:pPr>
            <w:r w:rsidRPr="00343C9A">
              <w:rPr>
                <w:color w:val="000000"/>
                <w:sz w:val="22"/>
                <w:szCs w:val="22"/>
                <w:lang w:eastAsia="en-US"/>
              </w:rPr>
              <w:t>Художественная гимнастика для социальных слоев нас</w:t>
            </w:r>
            <w:r w:rsidRPr="00343C9A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343C9A">
              <w:rPr>
                <w:color w:val="000000"/>
                <w:sz w:val="22"/>
                <w:szCs w:val="22"/>
                <w:lang w:eastAsia="en-US"/>
              </w:rPr>
              <w:t>ления</w:t>
            </w:r>
            <w:r w:rsidRPr="00343C9A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02B59" w:rsidRPr="00343C9A" w:rsidTr="00E86E05">
        <w:tc>
          <w:tcPr>
            <w:tcW w:w="4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59" w:rsidRPr="00343C9A" w:rsidRDefault="00A02B59" w:rsidP="00E86E05">
            <w:pPr>
              <w:contextualSpacing/>
              <w:jc w:val="both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59" w:rsidRPr="00343C9A" w:rsidRDefault="00A02B59" w:rsidP="00E86E05">
            <w:pPr>
              <w:contextualSpacing/>
              <w:jc w:val="both"/>
              <w:rPr>
                <w:lang w:eastAsia="en-US"/>
              </w:rPr>
            </w:pPr>
            <w:r w:rsidRPr="00343C9A">
              <w:rPr>
                <w:color w:val="000000"/>
                <w:sz w:val="22"/>
                <w:szCs w:val="22"/>
                <w:lang w:eastAsia="en-US"/>
              </w:rPr>
              <w:t>ИП Дмитриева Э.Д.</w:t>
            </w:r>
          </w:p>
        </w:tc>
        <w:tc>
          <w:tcPr>
            <w:tcW w:w="5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59" w:rsidRPr="00343C9A" w:rsidRDefault="00A02B59" w:rsidP="00E86E05">
            <w:pPr>
              <w:contextualSpacing/>
              <w:jc w:val="both"/>
              <w:rPr>
                <w:lang w:eastAsia="en-US"/>
              </w:rPr>
            </w:pPr>
            <w:r w:rsidRPr="00343C9A">
              <w:rPr>
                <w:color w:val="000000"/>
                <w:sz w:val="22"/>
                <w:szCs w:val="22"/>
                <w:lang w:eastAsia="en-US"/>
              </w:rPr>
              <w:t>Продвижение художественной гимнастики</w:t>
            </w:r>
            <w:r w:rsidRPr="00343C9A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02B59" w:rsidRPr="00343C9A" w:rsidTr="00E86E05">
        <w:tc>
          <w:tcPr>
            <w:tcW w:w="4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59" w:rsidRPr="00343C9A" w:rsidRDefault="00A02B59" w:rsidP="00E86E05">
            <w:pPr>
              <w:contextualSpacing/>
              <w:jc w:val="both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59" w:rsidRPr="00343C9A" w:rsidRDefault="00A02B59" w:rsidP="00E86E05">
            <w:pPr>
              <w:contextualSpacing/>
              <w:jc w:val="both"/>
              <w:rPr>
                <w:color w:val="000000"/>
                <w:lang w:eastAsia="en-US"/>
              </w:rPr>
            </w:pPr>
            <w:r w:rsidRPr="00343C9A">
              <w:rPr>
                <w:color w:val="000000"/>
                <w:sz w:val="22"/>
                <w:szCs w:val="22"/>
                <w:lang w:eastAsia="en-US"/>
              </w:rPr>
              <w:t>ИП Гущин Р.А.</w:t>
            </w:r>
          </w:p>
        </w:tc>
        <w:tc>
          <w:tcPr>
            <w:tcW w:w="5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59" w:rsidRPr="00343C9A" w:rsidRDefault="00A02B59" w:rsidP="00E86E05">
            <w:pPr>
              <w:contextualSpacing/>
              <w:jc w:val="both"/>
              <w:rPr>
                <w:color w:val="000000"/>
                <w:lang w:eastAsia="en-US"/>
              </w:rPr>
            </w:pPr>
            <w:r w:rsidRPr="00343C9A">
              <w:rPr>
                <w:color w:val="000000"/>
                <w:sz w:val="22"/>
                <w:szCs w:val="22"/>
                <w:lang w:eastAsia="en-US"/>
              </w:rPr>
              <w:t>Клуб настольного тенниса «Импульс»</w:t>
            </w:r>
          </w:p>
        </w:tc>
      </w:tr>
      <w:tr w:rsidR="00A02B59" w:rsidRPr="00343C9A" w:rsidTr="00E86E05">
        <w:tc>
          <w:tcPr>
            <w:tcW w:w="4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59" w:rsidRPr="00343C9A" w:rsidRDefault="00A02B59" w:rsidP="00E86E05">
            <w:pPr>
              <w:contextualSpacing/>
              <w:jc w:val="both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59" w:rsidRPr="00343C9A" w:rsidRDefault="00A02B59" w:rsidP="00E86E05">
            <w:pPr>
              <w:contextualSpacing/>
              <w:jc w:val="both"/>
              <w:rPr>
                <w:color w:val="000000"/>
                <w:lang w:eastAsia="en-US"/>
              </w:rPr>
            </w:pPr>
            <w:r w:rsidRPr="00343C9A">
              <w:rPr>
                <w:color w:val="000000"/>
                <w:sz w:val="22"/>
                <w:szCs w:val="22"/>
                <w:lang w:eastAsia="en-US"/>
              </w:rPr>
              <w:t>ИП Зверев П.С.</w:t>
            </w:r>
          </w:p>
        </w:tc>
        <w:tc>
          <w:tcPr>
            <w:tcW w:w="5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59" w:rsidRPr="00343C9A" w:rsidRDefault="00A02B59" w:rsidP="00E86E05">
            <w:pPr>
              <w:contextualSpacing/>
              <w:jc w:val="both"/>
              <w:rPr>
                <w:color w:val="000000"/>
                <w:lang w:eastAsia="en-US"/>
              </w:rPr>
            </w:pPr>
            <w:r w:rsidRPr="00343C9A">
              <w:rPr>
                <w:color w:val="000000"/>
                <w:sz w:val="22"/>
                <w:szCs w:val="22"/>
                <w:lang w:eastAsia="en-US"/>
              </w:rPr>
              <w:t>Патриот-в-теме</w:t>
            </w:r>
          </w:p>
        </w:tc>
      </w:tr>
    </w:tbl>
    <w:p w:rsidR="00A02B59" w:rsidRPr="00F33D15" w:rsidRDefault="00A02B59" w:rsidP="00A02B59">
      <w:pPr>
        <w:ind w:firstLine="709"/>
        <w:jc w:val="both"/>
        <w:rPr>
          <w:b/>
        </w:rPr>
      </w:pPr>
    </w:p>
    <w:p w:rsidR="00A02B59" w:rsidRPr="00F33D15" w:rsidRDefault="00A02B59" w:rsidP="00A02B59">
      <w:pPr>
        <w:shd w:val="clear" w:color="auto" w:fill="FFFFFF"/>
        <w:ind w:firstLine="709"/>
        <w:jc w:val="both"/>
      </w:pPr>
      <w:r>
        <w:rPr>
          <w:bCs/>
        </w:rPr>
        <w:t>Д</w:t>
      </w:r>
      <w:r w:rsidRPr="00F33D15">
        <w:rPr>
          <w:bCs/>
        </w:rPr>
        <w:t>истанционными резидентами</w:t>
      </w:r>
      <w:r>
        <w:rPr>
          <w:bCs/>
        </w:rPr>
        <w:t>, в рамках утвержденного</w:t>
      </w:r>
      <w:r w:rsidRPr="00F33D15">
        <w:rPr>
          <w:bCs/>
        </w:rPr>
        <w:t xml:space="preserve"> Министерством эконом</w:t>
      </w:r>
      <w:r w:rsidRPr="00F33D15">
        <w:rPr>
          <w:bCs/>
        </w:rPr>
        <w:t>и</w:t>
      </w:r>
      <w:r w:rsidRPr="00F33D15">
        <w:rPr>
          <w:bCs/>
        </w:rPr>
        <w:t>ки Удмуртской Республики п</w:t>
      </w:r>
      <w:r w:rsidRPr="00F33D15">
        <w:t>лан</w:t>
      </w:r>
      <w:r>
        <w:t>а</w:t>
      </w:r>
      <w:r w:rsidRPr="00F33D15">
        <w:t xml:space="preserve"> привлечения субъектов малого и среднего </w:t>
      </w:r>
      <w:r w:rsidRPr="00F33D15">
        <w:lastRenderedPageBreak/>
        <w:t>предприн</w:t>
      </w:r>
      <w:r w:rsidRPr="00F33D15">
        <w:t>и</w:t>
      </w:r>
      <w:r w:rsidRPr="00F33D15">
        <w:t xml:space="preserve">мательства для признания их </w:t>
      </w:r>
      <w:r w:rsidRPr="00F33D15">
        <w:rPr>
          <w:bCs/>
        </w:rPr>
        <w:t>дистанционными резидентами</w:t>
      </w:r>
      <w:r>
        <w:rPr>
          <w:bCs/>
        </w:rPr>
        <w:t xml:space="preserve"> на 2023г., стали 8 субъектов МСП</w:t>
      </w:r>
      <w:r w:rsidRPr="00F33D15">
        <w:rPr>
          <w:bCs/>
        </w:rPr>
        <w:t xml:space="preserve"> (</w:t>
      </w:r>
      <w:r w:rsidRPr="00F33D15">
        <w:t xml:space="preserve">выполнение плана </w:t>
      </w:r>
      <w:r>
        <w:t xml:space="preserve">составила </w:t>
      </w:r>
      <w:r w:rsidRPr="00F33D15">
        <w:t>160%</w:t>
      </w:r>
      <w:r>
        <w:t>)</w:t>
      </w:r>
      <w:r w:rsidRPr="00F33D15">
        <w:t>.</w:t>
      </w:r>
      <w:r>
        <w:t xml:space="preserve"> </w:t>
      </w:r>
      <w:proofErr w:type="gramStart"/>
      <w:r>
        <w:t>П</w:t>
      </w:r>
      <w:r w:rsidRPr="00F33D15">
        <w:t>обедителя</w:t>
      </w:r>
      <w:r>
        <w:t>ми</w:t>
      </w:r>
      <w:r w:rsidRPr="00F33D15">
        <w:t xml:space="preserve"> конкурсного отбора, с котор</w:t>
      </w:r>
      <w:r w:rsidRPr="00F33D15">
        <w:t>ы</w:t>
      </w:r>
      <w:r w:rsidRPr="00F33D15">
        <w:t>ми заключен договор безвозмездного оказания услуг дистанционного бизнес-</w:t>
      </w:r>
      <w:proofErr w:type="spellStart"/>
      <w:r w:rsidRPr="00F33D15">
        <w:t>инкубирования</w:t>
      </w:r>
      <w:proofErr w:type="spellEnd"/>
      <w:r>
        <w:t>, признаны:</w:t>
      </w:r>
      <w:r w:rsidRPr="00F33D15">
        <w:t xml:space="preserve"> </w:t>
      </w:r>
      <w:proofErr w:type="gramEnd"/>
    </w:p>
    <w:p w:rsidR="00A02B59" w:rsidRPr="00F33D15" w:rsidRDefault="00A02B59" w:rsidP="00A02B59">
      <w:pPr>
        <w:pStyle w:val="a3"/>
        <w:shd w:val="clear" w:color="auto" w:fill="FFFFFF"/>
        <w:spacing w:before="0" w:after="0"/>
        <w:ind w:firstLine="709"/>
        <w:jc w:val="center"/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3678"/>
        <w:gridCol w:w="5165"/>
      </w:tblGrid>
      <w:tr w:rsidR="00A02B59" w:rsidRPr="00343C9A" w:rsidTr="00E86E0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pPr>
              <w:jc w:val="center"/>
            </w:pPr>
            <w:r w:rsidRPr="00343C9A">
              <w:t xml:space="preserve">№ </w:t>
            </w:r>
            <w:proofErr w:type="gramStart"/>
            <w:r w:rsidRPr="00343C9A">
              <w:t>п</w:t>
            </w:r>
            <w:proofErr w:type="gramEnd"/>
            <w:r w:rsidRPr="00343C9A">
              <w:t>/п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pPr>
              <w:jc w:val="center"/>
            </w:pPr>
            <w:r w:rsidRPr="00343C9A">
              <w:t>Информация об участнике ко</w:t>
            </w:r>
            <w:r w:rsidRPr="00343C9A">
              <w:t>н</w:t>
            </w:r>
            <w:r w:rsidRPr="00343C9A">
              <w:t>курсного отбора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pPr>
              <w:jc w:val="center"/>
            </w:pPr>
            <w:r w:rsidRPr="00343C9A">
              <w:t>ОКВЭД</w:t>
            </w:r>
          </w:p>
        </w:tc>
      </w:tr>
      <w:tr w:rsidR="00A02B59" w:rsidRPr="00343C9A" w:rsidTr="00E86E0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343C9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pPr>
              <w:jc w:val="both"/>
            </w:pPr>
            <w:r w:rsidRPr="00343C9A">
              <w:rPr>
                <w:shd w:val="clear" w:color="auto" w:fill="FFFFFF"/>
              </w:rPr>
              <w:t>ИП Ершова Лариса Михайловна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pPr>
              <w:jc w:val="both"/>
            </w:pPr>
            <w:r w:rsidRPr="00343C9A">
              <w:t>20.42 Производство парфюмерных и космет</w:t>
            </w:r>
            <w:r w:rsidRPr="00343C9A">
              <w:t>и</w:t>
            </w:r>
            <w:r w:rsidRPr="00343C9A">
              <w:t>ческих средств</w:t>
            </w:r>
          </w:p>
        </w:tc>
      </w:tr>
      <w:tr w:rsidR="00A02B59" w:rsidRPr="00343C9A" w:rsidTr="00E86E0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343C9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pPr>
              <w:jc w:val="both"/>
            </w:pPr>
            <w:r w:rsidRPr="00343C9A">
              <w:t>ООО «</w:t>
            </w:r>
            <w:proofErr w:type="spellStart"/>
            <w:r w:rsidRPr="00343C9A">
              <w:t>Мегапак</w:t>
            </w:r>
            <w:proofErr w:type="spellEnd"/>
            <w:r w:rsidRPr="00343C9A">
              <w:t>»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pPr>
              <w:jc w:val="both"/>
            </w:pPr>
            <w:r w:rsidRPr="00343C9A">
              <w:t>22.22 Производство пластмассовых изделий для упаковывания товаров</w:t>
            </w:r>
          </w:p>
        </w:tc>
      </w:tr>
      <w:tr w:rsidR="00A02B59" w:rsidRPr="00343C9A" w:rsidTr="00E86E0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343C9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pPr>
              <w:jc w:val="both"/>
            </w:pPr>
            <w:r w:rsidRPr="00343C9A">
              <w:t>ООО «Полимер-С»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pPr>
              <w:jc w:val="both"/>
            </w:pPr>
            <w:r w:rsidRPr="00343C9A">
              <w:t>22.22 Производство пластмассовых изделий для упаковывания товаров</w:t>
            </w:r>
          </w:p>
        </w:tc>
      </w:tr>
      <w:tr w:rsidR="00A02B59" w:rsidRPr="00343C9A" w:rsidTr="00E86E0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343C9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r w:rsidRPr="00343C9A">
              <w:rPr>
                <w:shd w:val="clear" w:color="auto" w:fill="FFFFFF"/>
              </w:rPr>
              <w:t>ИП</w:t>
            </w:r>
            <w:r w:rsidRPr="00343C9A">
              <w:t xml:space="preserve"> </w:t>
            </w:r>
            <w:proofErr w:type="spellStart"/>
            <w:r w:rsidRPr="00343C9A">
              <w:t>Балюк</w:t>
            </w:r>
            <w:proofErr w:type="spellEnd"/>
            <w:r w:rsidRPr="00343C9A">
              <w:t xml:space="preserve"> Роман Григорьевич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pPr>
              <w:jc w:val="both"/>
            </w:pPr>
            <w:r w:rsidRPr="00343C9A">
              <w:rPr>
                <w:shd w:val="clear" w:color="auto" w:fill="FFFFFF"/>
              </w:rPr>
              <w:t>25.99 Производство прочих готовых металл</w:t>
            </w:r>
            <w:r w:rsidRPr="00343C9A">
              <w:rPr>
                <w:shd w:val="clear" w:color="auto" w:fill="FFFFFF"/>
              </w:rPr>
              <w:t>и</w:t>
            </w:r>
            <w:r w:rsidRPr="00343C9A">
              <w:rPr>
                <w:shd w:val="clear" w:color="auto" w:fill="FFFFFF"/>
              </w:rPr>
              <w:t>ческих изделий, не включенных в другие гру</w:t>
            </w:r>
            <w:r w:rsidRPr="00343C9A">
              <w:rPr>
                <w:shd w:val="clear" w:color="auto" w:fill="FFFFFF"/>
              </w:rPr>
              <w:t>п</w:t>
            </w:r>
            <w:r w:rsidRPr="00343C9A">
              <w:rPr>
                <w:shd w:val="clear" w:color="auto" w:fill="FFFFFF"/>
              </w:rPr>
              <w:t>пировки </w:t>
            </w:r>
          </w:p>
        </w:tc>
      </w:tr>
      <w:tr w:rsidR="00A02B59" w:rsidRPr="00343C9A" w:rsidTr="00E86E0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pPr>
              <w:jc w:val="both"/>
            </w:pPr>
            <w:r w:rsidRPr="00343C9A">
              <w:t>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pPr>
              <w:jc w:val="both"/>
            </w:pPr>
            <w:r w:rsidRPr="00343C9A">
              <w:rPr>
                <w:shd w:val="clear" w:color="auto" w:fill="FFFFFF"/>
              </w:rPr>
              <w:t>ИП</w:t>
            </w:r>
            <w:r w:rsidRPr="00343C9A">
              <w:t xml:space="preserve"> </w:t>
            </w:r>
            <w:proofErr w:type="spellStart"/>
            <w:r w:rsidRPr="00343C9A">
              <w:t>Макшакова</w:t>
            </w:r>
            <w:proofErr w:type="spellEnd"/>
            <w:r w:rsidRPr="00343C9A">
              <w:t xml:space="preserve"> Кристина Серг</w:t>
            </w:r>
            <w:r w:rsidRPr="00343C9A">
              <w:t>е</w:t>
            </w:r>
            <w:r w:rsidRPr="00343C9A">
              <w:t>евна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pPr>
              <w:jc w:val="both"/>
            </w:pPr>
            <w:r w:rsidRPr="00343C9A">
              <w:t>14.19 Производство прочей одежды и аксессу</w:t>
            </w:r>
            <w:r w:rsidRPr="00343C9A">
              <w:t>а</w:t>
            </w:r>
            <w:r w:rsidRPr="00343C9A">
              <w:t>ров одежды</w:t>
            </w:r>
          </w:p>
        </w:tc>
      </w:tr>
      <w:tr w:rsidR="00A02B59" w:rsidRPr="00343C9A" w:rsidTr="00E86E0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343C9A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pPr>
              <w:jc w:val="both"/>
            </w:pPr>
            <w:r w:rsidRPr="00343C9A">
              <w:rPr>
                <w:shd w:val="clear" w:color="auto" w:fill="FFFFFF"/>
              </w:rPr>
              <w:t xml:space="preserve">ИП </w:t>
            </w:r>
            <w:r w:rsidRPr="00343C9A">
              <w:t>Прокопьев Петр Степанович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pPr>
              <w:jc w:val="both"/>
            </w:pPr>
            <w:r w:rsidRPr="00343C9A">
              <w:t>10.20 Переработка и консервирование рыбы, ракообразных и моллюсков</w:t>
            </w:r>
          </w:p>
        </w:tc>
      </w:tr>
      <w:tr w:rsidR="00A02B59" w:rsidRPr="00343C9A" w:rsidTr="00E86E0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pPr>
              <w:jc w:val="both"/>
            </w:pPr>
            <w:r w:rsidRPr="00343C9A">
              <w:t>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pPr>
              <w:jc w:val="both"/>
            </w:pPr>
            <w:r w:rsidRPr="00343C9A">
              <w:t>ООО «</w:t>
            </w:r>
            <w:proofErr w:type="spellStart"/>
            <w:r w:rsidRPr="00343C9A">
              <w:t>Сарапульская</w:t>
            </w:r>
            <w:proofErr w:type="spellEnd"/>
            <w:r w:rsidRPr="00343C9A">
              <w:t xml:space="preserve"> типография плюс»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r w:rsidRPr="00343C9A">
              <w:rPr>
                <w:shd w:val="clear" w:color="auto" w:fill="FFFFFF"/>
              </w:rPr>
              <w:t>Печатание газет (18.11)</w:t>
            </w:r>
          </w:p>
        </w:tc>
      </w:tr>
      <w:tr w:rsidR="00A02B59" w:rsidRPr="00343C9A" w:rsidTr="00E86E0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343C9A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pPr>
              <w:jc w:val="both"/>
            </w:pPr>
            <w:r w:rsidRPr="00343C9A">
              <w:rPr>
                <w:shd w:val="clear" w:color="auto" w:fill="FFFFFF"/>
              </w:rPr>
              <w:t>ИП Новоселов Виталий Валерь</w:t>
            </w:r>
            <w:r w:rsidRPr="00343C9A">
              <w:rPr>
                <w:shd w:val="clear" w:color="auto" w:fill="FFFFFF"/>
              </w:rPr>
              <w:t>е</w:t>
            </w:r>
            <w:r w:rsidRPr="00343C9A">
              <w:rPr>
                <w:shd w:val="clear" w:color="auto" w:fill="FFFFFF"/>
              </w:rPr>
              <w:t>вич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pPr>
              <w:jc w:val="both"/>
            </w:pPr>
            <w:r w:rsidRPr="00343C9A">
              <w:rPr>
                <w:shd w:val="clear" w:color="auto" w:fill="FFFFFF"/>
              </w:rPr>
              <w:t>Производство упакованных питьевых вод, включая минеральные воды </w:t>
            </w:r>
            <w:r w:rsidRPr="00343C9A">
              <w:rPr>
                <w:rStyle w:val="bolder"/>
                <w:shd w:val="clear" w:color="auto" w:fill="FFFFFF"/>
              </w:rPr>
              <w:t>(11.07.1)</w:t>
            </w:r>
          </w:p>
        </w:tc>
      </w:tr>
    </w:tbl>
    <w:p w:rsidR="00A02B59" w:rsidRPr="00F33D15" w:rsidRDefault="00A02B59" w:rsidP="00A02B59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</w:p>
    <w:p w:rsidR="00A02B59" w:rsidRDefault="00A02B59" w:rsidP="00A02B59">
      <w:pPr>
        <w:shd w:val="clear" w:color="auto" w:fill="FFFFFF"/>
        <w:ind w:firstLine="709"/>
        <w:jc w:val="both"/>
      </w:pPr>
      <w:r w:rsidRPr="00F33D15">
        <w:rPr>
          <w:color w:val="000000"/>
          <w:shd w:val="clear" w:color="auto" w:fill="FFFFFF"/>
        </w:rPr>
        <w:t>Статус дистанционного резидента дает возможность получить налоговые льготы и бесплатные услуги по развитию проекта, без заселения в бизнес-инкубатор.</w:t>
      </w:r>
      <w:r w:rsidRPr="00F33D15">
        <w:rPr>
          <w:color w:val="000000"/>
        </w:rPr>
        <w:br/>
      </w:r>
    </w:p>
    <w:p w:rsidR="00A02B59" w:rsidRPr="00F33D15" w:rsidRDefault="00A02B59" w:rsidP="00A02B59">
      <w:pPr>
        <w:shd w:val="clear" w:color="auto" w:fill="FFFFFF"/>
        <w:ind w:firstLine="709"/>
        <w:jc w:val="both"/>
      </w:pPr>
      <w:r w:rsidRPr="00F33D15">
        <w:t>В течение 2023 года экспортную деятельность осуществляли 20 субъектов МСП.</w:t>
      </w:r>
    </w:p>
    <w:p w:rsidR="00A02B59" w:rsidRPr="00F33D15" w:rsidRDefault="00A02B59" w:rsidP="00A02B59">
      <w:pPr>
        <w:ind w:firstLine="709"/>
        <w:jc w:val="both"/>
      </w:pPr>
      <w:r w:rsidRPr="00B13F3D">
        <w:t xml:space="preserve">Количество субъектов МСП, которые </w:t>
      </w:r>
      <w:proofErr w:type="gramStart"/>
      <w:r w:rsidRPr="00B13F3D">
        <w:t>разместили</w:t>
      </w:r>
      <w:proofErr w:type="gramEnd"/>
      <w:r w:rsidRPr="00B13F3D">
        <w:t xml:space="preserve"> свою продукцию на </w:t>
      </w:r>
      <w:proofErr w:type="spellStart"/>
      <w:r w:rsidRPr="00B13F3D">
        <w:t>маркетпле</w:t>
      </w:r>
      <w:r w:rsidRPr="00B13F3D">
        <w:t>й</w:t>
      </w:r>
      <w:r w:rsidRPr="00B13F3D">
        <w:t>сах</w:t>
      </w:r>
      <w:proofErr w:type="spellEnd"/>
      <w:r w:rsidRPr="00B13F3D">
        <w:t xml:space="preserve"> – 29 ед. </w:t>
      </w:r>
    </w:p>
    <w:p w:rsidR="00A02B59" w:rsidRPr="00F33D15" w:rsidRDefault="00A02B59" w:rsidP="00A02B59">
      <w:pPr>
        <w:ind w:firstLine="708"/>
        <w:jc w:val="both"/>
      </w:pPr>
    </w:p>
    <w:p w:rsidR="00A02B59" w:rsidRPr="00F33D15" w:rsidRDefault="00A02B59" w:rsidP="00A02B59">
      <w:pPr>
        <w:ind w:firstLine="708"/>
        <w:jc w:val="both"/>
      </w:pPr>
      <w:r w:rsidRPr="00F33D15">
        <w:t>Финансовая поддержка субъектов МСП</w:t>
      </w:r>
    </w:p>
    <w:p w:rsidR="00A02B59" w:rsidRPr="009B6667" w:rsidRDefault="00A02B59" w:rsidP="00A02B59">
      <w:pPr>
        <w:ind w:firstLine="709"/>
        <w:jc w:val="both"/>
      </w:pPr>
      <w:r w:rsidRPr="00F33D15">
        <w:t>Развитие системы микрофинансирования для поддержки субъектов малого и сре</w:t>
      </w:r>
      <w:r w:rsidRPr="00F33D15">
        <w:t>д</w:t>
      </w:r>
      <w:r w:rsidRPr="00F33D15">
        <w:t xml:space="preserve">него предпринимательства осуществляется в рамках деятельности </w:t>
      </w:r>
      <w:r w:rsidRPr="00F33D15">
        <w:rPr>
          <w:bCs/>
        </w:rPr>
        <w:t>Обособленного подра</w:t>
      </w:r>
      <w:r w:rsidRPr="00F33D15">
        <w:rPr>
          <w:bCs/>
        </w:rPr>
        <w:t>з</w:t>
      </w:r>
      <w:r w:rsidRPr="00F33D15">
        <w:rPr>
          <w:bCs/>
        </w:rPr>
        <w:t xml:space="preserve">деления </w:t>
      </w:r>
      <w:proofErr w:type="spellStart"/>
      <w:r w:rsidRPr="00F33D15">
        <w:rPr>
          <w:bCs/>
        </w:rPr>
        <w:t>Микрокредитной</w:t>
      </w:r>
      <w:proofErr w:type="spellEnd"/>
      <w:r w:rsidRPr="00F33D15">
        <w:rPr>
          <w:bCs/>
        </w:rPr>
        <w:t xml:space="preserve"> компании Удмуртский фонд развития предпринимательства г. Сарапул</w:t>
      </w:r>
      <w:r w:rsidRPr="00F33D15">
        <w:t xml:space="preserve"> (далее – Фонд). Одним из основных направлений Фонда является предоставление </w:t>
      </w:r>
      <w:proofErr w:type="spellStart"/>
      <w:r w:rsidRPr="009B6667">
        <w:t>микрозаймов</w:t>
      </w:r>
      <w:proofErr w:type="spellEnd"/>
      <w:r w:rsidRPr="009B6667">
        <w:t>.</w:t>
      </w:r>
    </w:p>
    <w:p w:rsidR="00A02B59" w:rsidRPr="009B6667" w:rsidRDefault="00A02B59" w:rsidP="00A02B59">
      <w:pPr>
        <w:ind w:firstLine="708"/>
        <w:jc w:val="both"/>
      </w:pPr>
      <w:r w:rsidRPr="009B6667">
        <w:t>Информация о финансовой поддержке МК Удмуртский фонд развития предприн</w:t>
      </w:r>
      <w:r w:rsidRPr="009B6667">
        <w:t>и</w:t>
      </w:r>
      <w:r w:rsidRPr="009B6667">
        <w:t>мательства в г. Сарапул:</w:t>
      </w:r>
    </w:p>
    <w:p w:rsidR="00A02B59" w:rsidRPr="009B6667" w:rsidRDefault="00A02B59" w:rsidP="00A02B59">
      <w:pPr>
        <w:ind w:firstLine="708"/>
        <w:jc w:val="both"/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835"/>
        <w:gridCol w:w="1559"/>
        <w:gridCol w:w="1559"/>
        <w:gridCol w:w="1525"/>
      </w:tblGrid>
      <w:tr w:rsidR="00A02B59" w:rsidRPr="00343C9A" w:rsidTr="00E86E05">
        <w:trPr>
          <w:trHeight w:val="3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2B59" w:rsidRPr="00343C9A" w:rsidRDefault="00A02B59" w:rsidP="00E86E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59" w:rsidRPr="00343C9A" w:rsidRDefault="00A02B59" w:rsidP="00E86E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43C9A">
              <w:rPr>
                <w:bCs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9" w:rsidRPr="00343C9A" w:rsidRDefault="00A02B59" w:rsidP="00E86E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43C9A">
              <w:rPr>
                <w:bCs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59" w:rsidRPr="00343C9A" w:rsidRDefault="00A02B59" w:rsidP="00E86E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43C9A">
              <w:rPr>
                <w:bCs/>
                <w:sz w:val="22"/>
                <w:szCs w:val="22"/>
              </w:rPr>
              <w:t>2023 к 2022, %</w:t>
            </w:r>
          </w:p>
        </w:tc>
      </w:tr>
      <w:tr w:rsidR="00A02B59" w:rsidRPr="00343C9A" w:rsidTr="00E86E05">
        <w:trPr>
          <w:trHeight w:val="2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59" w:rsidRPr="00343C9A" w:rsidRDefault="00A02B59" w:rsidP="00E86E05">
            <w:pPr>
              <w:spacing w:line="276" w:lineRule="auto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343C9A">
              <w:rPr>
                <w:sz w:val="22"/>
                <w:szCs w:val="22"/>
                <w:lang w:eastAsia="en-US"/>
              </w:rPr>
              <w:t>выданных</w:t>
            </w:r>
            <w:proofErr w:type="gramEnd"/>
            <w:r w:rsidRPr="00343C9A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3C9A">
              <w:rPr>
                <w:sz w:val="22"/>
                <w:szCs w:val="22"/>
                <w:lang w:eastAsia="en-US"/>
              </w:rPr>
              <w:t>микрозаймов</w:t>
            </w:r>
            <w:proofErr w:type="spellEnd"/>
            <w:r w:rsidRPr="00343C9A">
              <w:rPr>
                <w:sz w:val="22"/>
                <w:szCs w:val="22"/>
                <w:lang w:eastAsia="en-US"/>
              </w:rPr>
              <w:t>,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B59" w:rsidRPr="00343C9A" w:rsidRDefault="00A02B59" w:rsidP="00E86E05">
            <w:pPr>
              <w:spacing w:line="276" w:lineRule="auto"/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9" w:rsidRPr="00343C9A" w:rsidRDefault="00A02B59" w:rsidP="00E86E05">
            <w:pPr>
              <w:spacing w:line="276" w:lineRule="auto"/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9" w:rsidRPr="00343C9A" w:rsidRDefault="00A02B59" w:rsidP="00E86E05">
            <w:pPr>
              <w:spacing w:line="276" w:lineRule="auto"/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109,1</w:t>
            </w:r>
          </w:p>
        </w:tc>
      </w:tr>
      <w:tr w:rsidR="00A02B59" w:rsidRPr="00343C9A" w:rsidTr="00E86E05">
        <w:trPr>
          <w:trHeight w:val="4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59" w:rsidRPr="00343C9A" w:rsidRDefault="00A02B59" w:rsidP="00E86E05">
            <w:pPr>
              <w:spacing w:line="276" w:lineRule="auto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Количество субъектов МСП,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B59" w:rsidRPr="00343C9A" w:rsidRDefault="00A02B59" w:rsidP="00E86E05">
            <w:pPr>
              <w:spacing w:line="276" w:lineRule="auto"/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9" w:rsidRPr="00343C9A" w:rsidRDefault="00A02B59" w:rsidP="00E86E05">
            <w:pPr>
              <w:spacing w:line="276" w:lineRule="auto"/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9" w:rsidRPr="00343C9A" w:rsidRDefault="00A02B59" w:rsidP="00E86E05">
            <w:pPr>
              <w:spacing w:line="276" w:lineRule="auto"/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131,6</w:t>
            </w:r>
          </w:p>
        </w:tc>
      </w:tr>
      <w:tr w:rsidR="00A02B59" w:rsidRPr="00343C9A" w:rsidTr="00E86E05">
        <w:trPr>
          <w:trHeight w:val="4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59" w:rsidRPr="00343C9A" w:rsidRDefault="00A02B59" w:rsidP="00E86E05">
            <w:pPr>
              <w:spacing w:line="276" w:lineRule="auto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 xml:space="preserve">Сумма выданных </w:t>
            </w:r>
            <w:proofErr w:type="spellStart"/>
            <w:r w:rsidRPr="00343C9A">
              <w:rPr>
                <w:sz w:val="22"/>
                <w:szCs w:val="22"/>
                <w:lang w:eastAsia="en-US"/>
              </w:rPr>
              <w:t>микрозаймов</w:t>
            </w:r>
            <w:proofErr w:type="spellEnd"/>
            <w:r w:rsidRPr="00343C9A">
              <w:rPr>
                <w:sz w:val="22"/>
                <w:szCs w:val="22"/>
                <w:lang w:eastAsia="en-US"/>
              </w:rPr>
              <w:t>, 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2B59" w:rsidRPr="00343C9A" w:rsidRDefault="00A02B59" w:rsidP="00E86E05">
            <w:pPr>
              <w:spacing w:line="276" w:lineRule="auto"/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124,0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9" w:rsidRPr="00343C9A" w:rsidRDefault="00A02B59" w:rsidP="00E86E05">
            <w:pPr>
              <w:spacing w:line="276" w:lineRule="auto"/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126,556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B59" w:rsidRPr="00343C9A" w:rsidRDefault="00A02B59" w:rsidP="00E86E05">
            <w:pPr>
              <w:spacing w:line="276" w:lineRule="auto"/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102,1</w:t>
            </w:r>
          </w:p>
        </w:tc>
      </w:tr>
    </w:tbl>
    <w:p w:rsidR="00A02B59" w:rsidRPr="009B6667" w:rsidRDefault="00A02B59" w:rsidP="00A02B59">
      <w:pPr>
        <w:ind w:firstLine="709"/>
        <w:jc w:val="both"/>
        <w:rPr>
          <w:bCs/>
        </w:rPr>
      </w:pPr>
    </w:p>
    <w:p w:rsidR="00A02B59" w:rsidRPr="00F33D15" w:rsidRDefault="00A02B59" w:rsidP="00A02B59">
      <w:pPr>
        <w:ind w:firstLine="709"/>
        <w:jc w:val="both"/>
      </w:pPr>
      <w:r w:rsidRPr="009B6667">
        <w:rPr>
          <w:bCs/>
        </w:rPr>
        <w:t>Удмуртским фондом развития предпринимательства г. Сарапул</w:t>
      </w:r>
      <w:r w:rsidRPr="009B6667">
        <w:t xml:space="preserve"> выдано 72  </w:t>
      </w:r>
      <w:proofErr w:type="spellStart"/>
      <w:r w:rsidRPr="009B6667">
        <w:t>микр</w:t>
      </w:r>
      <w:r w:rsidRPr="009B6667">
        <w:t>о</w:t>
      </w:r>
      <w:r w:rsidRPr="009B6667">
        <w:t>займа</w:t>
      </w:r>
      <w:proofErr w:type="spellEnd"/>
      <w:r w:rsidRPr="009B6667">
        <w:t xml:space="preserve"> на общую сумму</w:t>
      </w:r>
      <w:r w:rsidRPr="00F33D15">
        <w:t xml:space="preserve"> 126,556  млн. рублей.  Большая часть поддержки направлена на текущие нужды предпринимателей (пополнение оборотных средств).</w:t>
      </w:r>
    </w:p>
    <w:p w:rsidR="00A02B59" w:rsidRDefault="00A02B59" w:rsidP="00A02B59">
      <w:pPr>
        <w:pStyle w:val="4"/>
        <w:shd w:val="clear" w:color="auto" w:fill="auto"/>
        <w:spacing w:before="0" w:line="240" w:lineRule="auto"/>
        <w:ind w:firstLine="709"/>
        <w:rPr>
          <w:rStyle w:val="1"/>
          <w:rFonts w:eastAsiaTheme="minorHAnsi"/>
          <w:sz w:val="24"/>
          <w:szCs w:val="24"/>
        </w:rPr>
      </w:pPr>
      <w:r w:rsidRPr="00F33D15">
        <w:rPr>
          <w:rStyle w:val="1"/>
          <w:rFonts w:eastAsiaTheme="minorHAnsi"/>
          <w:sz w:val="24"/>
          <w:szCs w:val="24"/>
        </w:rPr>
        <w:lastRenderedPageBreak/>
        <w:t>Гарантийным фондом содействия кредитованию малого и среднего предприн</w:t>
      </w:r>
      <w:r w:rsidRPr="00F33D15">
        <w:rPr>
          <w:rStyle w:val="1"/>
          <w:rFonts w:eastAsiaTheme="minorHAnsi"/>
          <w:sz w:val="24"/>
          <w:szCs w:val="24"/>
        </w:rPr>
        <w:t>и</w:t>
      </w:r>
      <w:r w:rsidRPr="00F33D15">
        <w:rPr>
          <w:rStyle w:val="1"/>
          <w:rFonts w:eastAsiaTheme="minorHAnsi"/>
          <w:sz w:val="24"/>
          <w:szCs w:val="24"/>
        </w:rPr>
        <w:t>мательства Удмуртской Республики предоставлено поручительств 9 субъектам МСП города Сарапула на сумму 8, 939 млн. руб., что позволило привлечь  почти 18,550 млн. руб. кредитных средств.</w:t>
      </w:r>
    </w:p>
    <w:p w:rsidR="00A02B59" w:rsidRPr="00F33D15" w:rsidRDefault="00A02B59" w:rsidP="00A02B59">
      <w:pPr>
        <w:pStyle w:val="4"/>
        <w:shd w:val="clear" w:color="auto" w:fill="auto"/>
        <w:spacing w:before="0" w:line="240" w:lineRule="auto"/>
        <w:ind w:firstLine="709"/>
        <w:rPr>
          <w:rStyle w:val="1"/>
          <w:rFonts w:eastAsiaTheme="minorHAnsi"/>
          <w:sz w:val="24"/>
          <w:szCs w:val="24"/>
        </w:rPr>
      </w:pPr>
    </w:p>
    <w:p w:rsidR="00A02B59" w:rsidRPr="00F33D15" w:rsidRDefault="00A02B59" w:rsidP="00A02B59">
      <w:pPr>
        <w:ind w:firstLine="709"/>
        <w:jc w:val="both"/>
      </w:pPr>
      <w:r w:rsidRPr="00F33D15">
        <w:t>Муниципальные меры поддержки</w:t>
      </w:r>
    </w:p>
    <w:p w:rsidR="00A02B59" w:rsidRPr="00F33D15" w:rsidRDefault="00A02B59" w:rsidP="00A02B59">
      <w:pPr>
        <w:ind w:firstLine="709"/>
        <w:jc w:val="both"/>
      </w:pPr>
      <w:r w:rsidRPr="00F33D15">
        <w:t>Имущественная поддержка оказывается Администрацией города в виде передачи во владение и (или) в пользование муниципального имущества, на возмездной основе, безвозмездной основе или на льготных условиях:</w:t>
      </w:r>
    </w:p>
    <w:p w:rsidR="00A02B59" w:rsidRPr="00F33D15" w:rsidRDefault="00A02B59" w:rsidP="00A02B5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3D15">
        <w:rPr>
          <w:rFonts w:ascii="Times New Roman" w:eastAsia="Times New Roman" w:hAnsi="Times New Roman"/>
          <w:bCs/>
          <w:sz w:val="24"/>
          <w:szCs w:val="24"/>
          <w:lang w:eastAsia="ru-RU"/>
        </w:rPr>
        <w:t>1) Льготная аренда муниципального имущества;</w:t>
      </w:r>
    </w:p>
    <w:p w:rsidR="00A02B59" w:rsidRPr="00F33D15" w:rsidRDefault="00A02B59" w:rsidP="00A02B5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3D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2) Предоставление имущества, включенного в перечень имущества для субъектов МСП, </w:t>
      </w:r>
      <w:proofErr w:type="spellStart"/>
      <w:r w:rsidRPr="00F33D15">
        <w:rPr>
          <w:rFonts w:ascii="Times New Roman" w:eastAsia="Times New Roman" w:hAnsi="Times New Roman"/>
          <w:bCs/>
          <w:sz w:val="24"/>
          <w:szCs w:val="24"/>
          <w:lang w:eastAsia="ru-RU"/>
        </w:rPr>
        <w:t>самозанятых</w:t>
      </w:r>
      <w:proofErr w:type="spellEnd"/>
      <w:r w:rsidRPr="00F33D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граждан;</w:t>
      </w:r>
    </w:p>
    <w:p w:rsidR="00A02B59" w:rsidRPr="00F33D15" w:rsidRDefault="00A02B59" w:rsidP="00A02B5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3D15">
        <w:rPr>
          <w:rFonts w:ascii="Times New Roman" w:eastAsia="Times New Roman" w:hAnsi="Times New Roman"/>
          <w:bCs/>
          <w:sz w:val="24"/>
          <w:szCs w:val="24"/>
          <w:lang w:eastAsia="ru-RU"/>
        </w:rPr>
        <w:t>3) Преимущественное право приобретения арендуемого  имущества;</w:t>
      </w:r>
    </w:p>
    <w:p w:rsidR="00A02B59" w:rsidRPr="00F33D15" w:rsidRDefault="00A02B59" w:rsidP="00A02B5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3D15">
        <w:rPr>
          <w:rFonts w:ascii="Times New Roman" w:eastAsia="Times New Roman" w:hAnsi="Times New Roman"/>
          <w:bCs/>
          <w:sz w:val="24"/>
          <w:szCs w:val="24"/>
          <w:lang w:eastAsia="ru-RU"/>
        </w:rPr>
        <w:t>4) Предоставление инвесторам льготных условий пользования земельными учас</w:t>
      </w:r>
      <w:r w:rsidRPr="00F33D15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F33D15">
        <w:rPr>
          <w:rFonts w:ascii="Times New Roman" w:eastAsia="Times New Roman" w:hAnsi="Times New Roman"/>
          <w:bCs/>
          <w:sz w:val="24"/>
          <w:szCs w:val="24"/>
          <w:lang w:eastAsia="ru-RU"/>
        </w:rPr>
        <w:t>ками, находящимися в муниципальной собственности.</w:t>
      </w:r>
    </w:p>
    <w:p w:rsidR="00A02B59" w:rsidRDefault="00A02B59" w:rsidP="00A02B5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2565"/>
        <w:gridCol w:w="3544"/>
        <w:gridCol w:w="3260"/>
      </w:tblGrid>
      <w:tr w:rsidR="00A02B59" w:rsidRPr="00343C9A" w:rsidTr="00E86E05">
        <w:trPr>
          <w:trHeight w:val="37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B59" w:rsidRPr="00343C9A" w:rsidRDefault="00A02B59" w:rsidP="00E86E05">
            <w:pPr>
              <w:jc w:val="center"/>
              <w:rPr>
                <w:lang w:eastAsia="en-US"/>
              </w:rPr>
            </w:pPr>
            <w:bookmarkStart w:id="1" w:name="RANGE!A1:C5"/>
            <w:r w:rsidRPr="00343C9A">
              <w:rPr>
                <w:sz w:val="22"/>
                <w:szCs w:val="22"/>
                <w:lang w:eastAsia="en-US"/>
              </w:rPr>
              <w:t>Наименование меры поддержки</w:t>
            </w:r>
            <w:bookmarkEnd w:id="1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B59" w:rsidRPr="00343C9A" w:rsidRDefault="00A02B59" w:rsidP="00E86E05">
            <w:pPr>
              <w:ind w:firstLine="709"/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Нормативно-правовой акт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B59" w:rsidRPr="00343C9A" w:rsidRDefault="00A02B59" w:rsidP="00E86E05">
            <w:pPr>
              <w:ind w:firstLine="709"/>
              <w:jc w:val="center"/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Пояснения</w:t>
            </w:r>
          </w:p>
        </w:tc>
      </w:tr>
      <w:tr w:rsidR="00A02B59" w:rsidRPr="00343C9A" w:rsidTr="00E86E05">
        <w:trPr>
          <w:trHeight w:val="112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pPr>
              <w:rPr>
                <w:bCs/>
                <w:lang w:eastAsia="en-US"/>
              </w:rPr>
            </w:pPr>
            <w:r w:rsidRPr="00343C9A">
              <w:rPr>
                <w:bCs/>
                <w:sz w:val="22"/>
                <w:szCs w:val="22"/>
                <w:lang w:eastAsia="en-US"/>
              </w:rPr>
              <w:t>Льготная аренда мун</w:t>
            </w:r>
            <w:r w:rsidRPr="00343C9A">
              <w:rPr>
                <w:bCs/>
                <w:sz w:val="22"/>
                <w:szCs w:val="22"/>
                <w:lang w:eastAsia="en-US"/>
              </w:rPr>
              <w:t>и</w:t>
            </w:r>
            <w:r w:rsidRPr="00343C9A">
              <w:rPr>
                <w:bCs/>
                <w:sz w:val="22"/>
                <w:szCs w:val="22"/>
                <w:lang w:eastAsia="en-US"/>
              </w:rPr>
              <w:t>ципального имущества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59" w:rsidRPr="00343C9A" w:rsidRDefault="00A02B59" w:rsidP="00E86E05">
            <w:pPr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 xml:space="preserve">Решение </w:t>
            </w:r>
            <w:proofErr w:type="spellStart"/>
            <w:r w:rsidRPr="00343C9A">
              <w:rPr>
                <w:sz w:val="22"/>
                <w:szCs w:val="22"/>
                <w:lang w:eastAsia="en-US"/>
              </w:rPr>
              <w:t>Сарапульской</w:t>
            </w:r>
            <w:proofErr w:type="spellEnd"/>
            <w:r w:rsidRPr="00343C9A">
              <w:rPr>
                <w:sz w:val="22"/>
                <w:szCs w:val="22"/>
                <w:lang w:eastAsia="en-US"/>
              </w:rPr>
              <w:t xml:space="preserve"> городской Думы от 26.12.2019 № 8-707 «П</w:t>
            </w:r>
            <w:r w:rsidRPr="00343C9A">
              <w:rPr>
                <w:sz w:val="22"/>
                <w:szCs w:val="22"/>
                <w:lang w:eastAsia="en-US"/>
              </w:rPr>
              <w:t>о</w:t>
            </w:r>
            <w:r w:rsidRPr="00343C9A">
              <w:rPr>
                <w:sz w:val="22"/>
                <w:szCs w:val="22"/>
                <w:lang w:eastAsia="en-US"/>
              </w:rPr>
              <w:t>рядок передачи в аренду муниц</w:t>
            </w:r>
            <w:r w:rsidRPr="00343C9A">
              <w:rPr>
                <w:sz w:val="22"/>
                <w:szCs w:val="22"/>
                <w:lang w:eastAsia="en-US"/>
              </w:rPr>
              <w:t>и</w:t>
            </w:r>
            <w:r w:rsidRPr="00343C9A">
              <w:rPr>
                <w:sz w:val="22"/>
                <w:szCs w:val="22"/>
                <w:lang w:eastAsia="en-US"/>
              </w:rPr>
              <w:t>пального имущества г. Сарапула»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59" w:rsidRPr="00343C9A" w:rsidRDefault="00A02B59" w:rsidP="00E86E05">
            <w:pPr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Размер арендной платы на пе</w:t>
            </w:r>
            <w:r w:rsidRPr="00343C9A">
              <w:rPr>
                <w:sz w:val="22"/>
                <w:szCs w:val="22"/>
                <w:lang w:eastAsia="en-US"/>
              </w:rPr>
              <w:t>р</w:t>
            </w:r>
            <w:r w:rsidRPr="00343C9A">
              <w:rPr>
                <w:sz w:val="22"/>
                <w:szCs w:val="22"/>
                <w:lang w:eastAsia="en-US"/>
              </w:rPr>
              <w:t>вые 3 года аренды уменьшается на 10% от рыночного размера годовой арендной платы (з</w:t>
            </w:r>
            <w:r w:rsidRPr="00343C9A">
              <w:rPr>
                <w:sz w:val="22"/>
                <w:szCs w:val="22"/>
                <w:lang w:eastAsia="en-US"/>
              </w:rPr>
              <w:t>а</w:t>
            </w:r>
            <w:r w:rsidRPr="00343C9A">
              <w:rPr>
                <w:sz w:val="22"/>
                <w:szCs w:val="22"/>
                <w:lang w:eastAsia="en-US"/>
              </w:rPr>
              <w:t>явительный характер)</w:t>
            </w:r>
          </w:p>
        </w:tc>
      </w:tr>
      <w:tr w:rsidR="00A02B59" w:rsidRPr="00343C9A" w:rsidTr="00E86E05">
        <w:trPr>
          <w:trHeight w:val="841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59" w:rsidRPr="00343C9A" w:rsidRDefault="00A02B59" w:rsidP="00E86E05">
            <w:pPr>
              <w:rPr>
                <w:bCs/>
                <w:lang w:eastAsia="en-US"/>
              </w:rPr>
            </w:pPr>
            <w:r w:rsidRPr="00343C9A">
              <w:rPr>
                <w:bCs/>
                <w:sz w:val="22"/>
                <w:szCs w:val="22"/>
                <w:lang w:eastAsia="en-US"/>
              </w:rPr>
              <w:t>Предоставление имущ</w:t>
            </w:r>
            <w:r w:rsidRPr="00343C9A">
              <w:rPr>
                <w:bCs/>
                <w:sz w:val="22"/>
                <w:szCs w:val="22"/>
                <w:lang w:eastAsia="en-US"/>
              </w:rPr>
              <w:t>е</w:t>
            </w:r>
            <w:r w:rsidRPr="00343C9A">
              <w:rPr>
                <w:bCs/>
                <w:sz w:val="22"/>
                <w:szCs w:val="22"/>
                <w:lang w:eastAsia="en-US"/>
              </w:rPr>
              <w:t>ства,</w:t>
            </w:r>
            <w:r w:rsidRPr="00343C9A">
              <w:rPr>
                <w:bCs/>
                <w:sz w:val="22"/>
                <w:szCs w:val="22"/>
                <w:lang w:eastAsia="en-US"/>
              </w:rPr>
              <w:br/>
              <w:t>включенного в перечень имущества для</w:t>
            </w:r>
            <w:r w:rsidRPr="00343C9A">
              <w:rPr>
                <w:bCs/>
                <w:sz w:val="22"/>
                <w:szCs w:val="22"/>
                <w:lang w:eastAsia="en-US"/>
              </w:rPr>
              <w:br/>
              <w:t xml:space="preserve">субъектов МСП, </w:t>
            </w:r>
            <w:proofErr w:type="spellStart"/>
            <w:r w:rsidRPr="00343C9A">
              <w:rPr>
                <w:bCs/>
                <w:sz w:val="22"/>
                <w:szCs w:val="22"/>
                <w:lang w:eastAsia="en-US"/>
              </w:rPr>
              <w:t>сам</w:t>
            </w:r>
            <w:r w:rsidRPr="00343C9A">
              <w:rPr>
                <w:bCs/>
                <w:sz w:val="22"/>
                <w:szCs w:val="22"/>
                <w:lang w:eastAsia="en-US"/>
              </w:rPr>
              <w:t>о</w:t>
            </w:r>
            <w:r w:rsidRPr="00343C9A">
              <w:rPr>
                <w:bCs/>
                <w:sz w:val="22"/>
                <w:szCs w:val="22"/>
                <w:lang w:eastAsia="en-US"/>
              </w:rPr>
              <w:t>занятых</w:t>
            </w:r>
            <w:proofErr w:type="spellEnd"/>
            <w:r w:rsidRPr="00343C9A">
              <w:rPr>
                <w:bCs/>
                <w:sz w:val="22"/>
                <w:szCs w:val="22"/>
                <w:lang w:eastAsia="en-US"/>
              </w:rPr>
              <w:t xml:space="preserve"> граждан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59" w:rsidRPr="00343C9A" w:rsidRDefault="00A02B59" w:rsidP="00E86E05">
            <w:pPr>
              <w:rPr>
                <w:lang w:eastAsia="en-US"/>
              </w:rPr>
            </w:pPr>
            <w:proofErr w:type="gramStart"/>
            <w:r w:rsidRPr="00343C9A">
              <w:rPr>
                <w:sz w:val="22"/>
                <w:szCs w:val="22"/>
                <w:lang w:eastAsia="en-US"/>
              </w:rPr>
              <w:t>Постановление Администрации г. Сарапула от 29.07.2020 № 1606 «Об утверждении положения «О порядке и условиях распоряжения имуществом, включенным в пер</w:t>
            </w:r>
            <w:r w:rsidRPr="00343C9A">
              <w:rPr>
                <w:sz w:val="22"/>
                <w:szCs w:val="22"/>
                <w:lang w:eastAsia="en-US"/>
              </w:rPr>
              <w:t>е</w:t>
            </w:r>
            <w:r w:rsidRPr="00343C9A">
              <w:rPr>
                <w:sz w:val="22"/>
                <w:szCs w:val="22"/>
                <w:lang w:eastAsia="en-US"/>
              </w:rPr>
              <w:t>чень муниципального имущества МО «Город Сарапул», предназн</w:t>
            </w:r>
            <w:r w:rsidRPr="00343C9A">
              <w:rPr>
                <w:sz w:val="22"/>
                <w:szCs w:val="22"/>
                <w:lang w:eastAsia="en-US"/>
              </w:rPr>
              <w:t>а</w:t>
            </w:r>
            <w:r w:rsidRPr="00343C9A">
              <w:rPr>
                <w:sz w:val="22"/>
                <w:szCs w:val="22"/>
                <w:lang w:eastAsia="en-US"/>
              </w:rPr>
              <w:t>ченного для предоставления во владение и (или) пользование субъектам МСП и организациям, образующим инфраструктуру по</w:t>
            </w:r>
            <w:r w:rsidRPr="00343C9A">
              <w:rPr>
                <w:sz w:val="22"/>
                <w:szCs w:val="22"/>
                <w:lang w:eastAsia="en-US"/>
              </w:rPr>
              <w:t>д</w:t>
            </w:r>
            <w:r w:rsidRPr="00343C9A">
              <w:rPr>
                <w:sz w:val="22"/>
                <w:szCs w:val="22"/>
                <w:lang w:eastAsia="en-US"/>
              </w:rPr>
              <w:t>держки субъектов МСП», пост</w:t>
            </w:r>
            <w:r w:rsidRPr="00343C9A">
              <w:rPr>
                <w:sz w:val="22"/>
                <w:szCs w:val="22"/>
                <w:lang w:eastAsia="en-US"/>
              </w:rPr>
              <w:t>а</w:t>
            </w:r>
            <w:r w:rsidRPr="00343C9A">
              <w:rPr>
                <w:sz w:val="22"/>
                <w:szCs w:val="22"/>
                <w:lang w:eastAsia="en-US"/>
              </w:rPr>
              <w:t>новление Администрации г. Сар</w:t>
            </w:r>
            <w:r w:rsidRPr="00343C9A">
              <w:rPr>
                <w:sz w:val="22"/>
                <w:szCs w:val="22"/>
                <w:lang w:eastAsia="en-US"/>
              </w:rPr>
              <w:t>а</w:t>
            </w:r>
            <w:r w:rsidRPr="00343C9A">
              <w:rPr>
                <w:sz w:val="22"/>
                <w:szCs w:val="22"/>
                <w:lang w:eastAsia="en-US"/>
              </w:rPr>
              <w:t>пула от 04.09.2023 № 1886 «Об утверждении перечня муниц</w:t>
            </w:r>
            <w:r w:rsidRPr="00343C9A">
              <w:rPr>
                <w:sz w:val="22"/>
                <w:szCs w:val="22"/>
                <w:lang w:eastAsia="en-US"/>
              </w:rPr>
              <w:t>и</w:t>
            </w:r>
            <w:r w:rsidRPr="00343C9A">
              <w:rPr>
                <w:sz w:val="22"/>
                <w:szCs w:val="22"/>
                <w:lang w:eastAsia="en-US"/>
              </w:rPr>
              <w:t>пального имущества, (зданий, строений, сооружений и нежилых помещений), предназначенного</w:t>
            </w:r>
            <w:proofErr w:type="gramEnd"/>
            <w:r w:rsidRPr="00343C9A">
              <w:rPr>
                <w:sz w:val="22"/>
                <w:szCs w:val="22"/>
                <w:lang w:eastAsia="en-US"/>
              </w:rPr>
              <w:t xml:space="preserve"> для предоставления во владение и (или) пользование субъектам МСП, а также организациям, образующим инфраструктуру по</w:t>
            </w:r>
            <w:r w:rsidRPr="00343C9A">
              <w:rPr>
                <w:sz w:val="22"/>
                <w:szCs w:val="22"/>
                <w:lang w:eastAsia="en-US"/>
              </w:rPr>
              <w:t>д</w:t>
            </w:r>
            <w:r w:rsidRPr="00343C9A">
              <w:rPr>
                <w:sz w:val="22"/>
                <w:szCs w:val="22"/>
                <w:lang w:eastAsia="en-US"/>
              </w:rPr>
              <w:t>держки субъектам МСП,  физич</w:t>
            </w:r>
            <w:r w:rsidRPr="00343C9A">
              <w:rPr>
                <w:sz w:val="22"/>
                <w:szCs w:val="22"/>
                <w:lang w:eastAsia="en-US"/>
              </w:rPr>
              <w:t>е</w:t>
            </w:r>
            <w:r w:rsidRPr="00343C9A">
              <w:rPr>
                <w:sz w:val="22"/>
                <w:szCs w:val="22"/>
                <w:lang w:eastAsia="en-US"/>
              </w:rPr>
              <w:t xml:space="preserve">ским лицам, не </w:t>
            </w:r>
            <w:proofErr w:type="gramStart"/>
            <w:r w:rsidRPr="00343C9A">
              <w:rPr>
                <w:sz w:val="22"/>
                <w:szCs w:val="22"/>
                <w:lang w:eastAsia="en-US"/>
              </w:rPr>
              <w:t>являющихся</w:t>
            </w:r>
            <w:proofErr w:type="gramEnd"/>
            <w:r w:rsidRPr="00343C9A">
              <w:rPr>
                <w:sz w:val="22"/>
                <w:szCs w:val="22"/>
                <w:lang w:eastAsia="en-US"/>
              </w:rPr>
              <w:t xml:space="preserve"> инд</w:t>
            </w:r>
            <w:r w:rsidRPr="00343C9A">
              <w:rPr>
                <w:sz w:val="22"/>
                <w:szCs w:val="22"/>
                <w:lang w:eastAsia="en-US"/>
              </w:rPr>
              <w:t>и</w:t>
            </w:r>
            <w:r w:rsidRPr="00343C9A">
              <w:rPr>
                <w:sz w:val="22"/>
                <w:szCs w:val="22"/>
                <w:lang w:eastAsia="en-US"/>
              </w:rPr>
              <w:t>видуальными предпринимателями и применяющими специальный налоговый режим «Налог на пр</w:t>
            </w:r>
            <w:r w:rsidRPr="00343C9A">
              <w:rPr>
                <w:sz w:val="22"/>
                <w:szCs w:val="22"/>
                <w:lang w:eastAsia="en-US"/>
              </w:rPr>
              <w:t>о</w:t>
            </w:r>
            <w:r w:rsidRPr="00343C9A">
              <w:rPr>
                <w:sz w:val="22"/>
                <w:szCs w:val="22"/>
                <w:lang w:eastAsia="en-US"/>
              </w:rPr>
              <w:t>фессиональный доход» "Налог на профессиональный доход»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pPr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Предоставление имущества на срок не менее 5 лет; примен</w:t>
            </w:r>
            <w:r w:rsidRPr="00343C9A">
              <w:rPr>
                <w:sz w:val="22"/>
                <w:szCs w:val="22"/>
                <w:lang w:eastAsia="en-US"/>
              </w:rPr>
              <w:t>е</w:t>
            </w:r>
            <w:r w:rsidRPr="00343C9A">
              <w:rPr>
                <w:sz w:val="22"/>
                <w:szCs w:val="22"/>
                <w:lang w:eastAsia="en-US"/>
              </w:rPr>
              <w:t>ние льготной арендной платы; без проведения торгов в опр</w:t>
            </w:r>
            <w:r w:rsidRPr="00343C9A">
              <w:rPr>
                <w:sz w:val="22"/>
                <w:szCs w:val="22"/>
                <w:lang w:eastAsia="en-US"/>
              </w:rPr>
              <w:t>е</w:t>
            </w:r>
            <w:r w:rsidRPr="00343C9A">
              <w:rPr>
                <w:sz w:val="22"/>
                <w:szCs w:val="22"/>
                <w:lang w:eastAsia="en-US"/>
              </w:rPr>
              <w:t xml:space="preserve">деленных случаях; </w:t>
            </w:r>
            <w:r w:rsidRPr="00343C9A">
              <w:rPr>
                <w:sz w:val="22"/>
                <w:szCs w:val="22"/>
                <w:lang w:eastAsia="en-US"/>
              </w:rPr>
              <w:br/>
              <w:t>преимущественное право пр</w:t>
            </w:r>
            <w:r w:rsidRPr="00343C9A">
              <w:rPr>
                <w:sz w:val="22"/>
                <w:szCs w:val="22"/>
                <w:lang w:eastAsia="en-US"/>
              </w:rPr>
              <w:t>и</w:t>
            </w:r>
            <w:r w:rsidRPr="00343C9A">
              <w:rPr>
                <w:sz w:val="22"/>
                <w:szCs w:val="22"/>
                <w:lang w:eastAsia="en-US"/>
              </w:rPr>
              <w:t>обретения</w:t>
            </w:r>
          </w:p>
        </w:tc>
      </w:tr>
      <w:tr w:rsidR="00A02B59" w:rsidRPr="00343C9A" w:rsidTr="00E86E05">
        <w:trPr>
          <w:trHeight w:val="683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343C9A" w:rsidRDefault="00A02B59" w:rsidP="00E86E05">
            <w:pPr>
              <w:rPr>
                <w:bCs/>
                <w:lang w:eastAsia="en-US"/>
              </w:rPr>
            </w:pPr>
            <w:r w:rsidRPr="00343C9A">
              <w:rPr>
                <w:bCs/>
                <w:sz w:val="22"/>
                <w:szCs w:val="22"/>
                <w:lang w:eastAsia="en-US"/>
              </w:rPr>
              <w:lastRenderedPageBreak/>
              <w:t>Преимущественное право приобретения аре</w:t>
            </w:r>
            <w:r w:rsidRPr="00343C9A">
              <w:rPr>
                <w:bCs/>
                <w:sz w:val="22"/>
                <w:szCs w:val="22"/>
                <w:lang w:eastAsia="en-US"/>
              </w:rPr>
              <w:t>н</w:t>
            </w:r>
            <w:r w:rsidRPr="00343C9A">
              <w:rPr>
                <w:bCs/>
                <w:sz w:val="22"/>
                <w:szCs w:val="22"/>
                <w:lang w:eastAsia="en-US"/>
              </w:rPr>
              <w:t>дуемого  имущества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59" w:rsidRPr="00343C9A" w:rsidRDefault="00A02B59" w:rsidP="00E86E05">
            <w:pPr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Федеральный закон от 22.07.2008 № 159-ФЗ «Об особенностях отчуждения недвижимого имущества, находящегося в госуда</w:t>
            </w:r>
            <w:r w:rsidRPr="00343C9A">
              <w:rPr>
                <w:sz w:val="22"/>
                <w:szCs w:val="22"/>
                <w:lang w:eastAsia="en-US"/>
              </w:rPr>
              <w:t>р</w:t>
            </w:r>
            <w:r w:rsidRPr="00343C9A">
              <w:rPr>
                <w:sz w:val="22"/>
                <w:szCs w:val="22"/>
                <w:lang w:eastAsia="en-US"/>
              </w:rPr>
              <w:t>ственной собственности субъектов РФ или в муниципальной со</w:t>
            </w:r>
            <w:r w:rsidRPr="00343C9A">
              <w:rPr>
                <w:sz w:val="22"/>
                <w:szCs w:val="22"/>
                <w:lang w:eastAsia="en-US"/>
              </w:rPr>
              <w:t>б</w:t>
            </w:r>
            <w:r w:rsidRPr="00343C9A">
              <w:rPr>
                <w:sz w:val="22"/>
                <w:szCs w:val="22"/>
                <w:lang w:eastAsia="en-US"/>
              </w:rPr>
              <w:t>ственности и арендуемого субъе</w:t>
            </w:r>
            <w:r w:rsidRPr="00343C9A">
              <w:rPr>
                <w:sz w:val="22"/>
                <w:szCs w:val="22"/>
                <w:lang w:eastAsia="en-US"/>
              </w:rPr>
              <w:t>к</w:t>
            </w:r>
            <w:r w:rsidRPr="00343C9A">
              <w:rPr>
                <w:sz w:val="22"/>
                <w:szCs w:val="22"/>
                <w:lang w:eastAsia="en-US"/>
              </w:rPr>
              <w:t>тами малого и среднего предпр</w:t>
            </w:r>
            <w:r w:rsidRPr="00343C9A">
              <w:rPr>
                <w:sz w:val="22"/>
                <w:szCs w:val="22"/>
                <w:lang w:eastAsia="en-US"/>
              </w:rPr>
              <w:t>и</w:t>
            </w:r>
            <w:r w:rsidRPr="00343C9A">
              <w:rPr>
                <w:sz w:val="22"/>
                <w:szCs w:val="22"/>
                <w:lang w:eastAsia="en-US"/>
              </w:rPr>
              <w:t xml:space="preserve">нимательства»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59" w:rsidRPr="00343C9A" w:rsidRDefault="00A02B59" w:rsidP="00E86E05">
            <w:pPr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Преимущественное право на приобретение муниципального имущества, включенного в</w:t>
            </w:r>
            <w:r w:rsidRPr="00343C9A">
              <w:rPr>
                <w:sz w:val="22"/>
                <w:szCs w:val="22"/>
                <w:lang w:eastAsia="en-US"/>
              </w:rPr>
              <w:br/>
              <w:t>перечень имущества для суб</w:t>
            </w:r>
            <w:r w:rsidRPr="00343C9A">
              <w:rPr>
                <w:sz w:val="22"/>
                <w:szCs w:val="22"/>
                <w:lang w:eastAsia="en-US"/>
              </w:rPr>
              <w:t>ъ</w:t>
            </w:r>
            <w:r w:rsidRPr="00343C9A">
              <w:rPr>
                <w:sz w:val="22"/>
                <w:szCs w:val="22"/>
                <w:lang w:eastAsia="en-US"/>
              </w:rPr>
              <w:t xml:space="preserve">ектов МСП, </w:t>
            </w:r>
            <w:proofErr w:type="spellStart"/>
            <w:r w:rsidRPr="00343C9A">
              <w:rPr>
                <w:sz w:val="22"/>
                <w:szCs w:val="22"/>
                <w:lang w:eastAsia="en-US"/>
              </w:rPr>
              <w:t>самозанятых</w:t>
            </w:r>
            <w:proofErr w:type="spellEnd"/>
            <w:r w:rsidRPr="00343C9A">
              <w:rPr>
                <w:sz w:val="22"/>
                <w:szCs w:val="22"/>
                <w:lang w:eastAsia="en-US"/>
              </w:rPr>
              <w:t xml:space="preserve"> гра</w:t>
            </w:r>
            <w:r w:rsidRPr="00343C9A">
              <w:rPr>
                <w:sz w:val="22"/>
                <w:szCs w:val="22"/>
                <w:lang w:eastAsia="en-US"/>
              </w:rPr>
              <w:t>ж</w:t>
            </w:r>
            <w:r w:rsidRPr="00343C9A">
              <w:rPr>
                <w:sz w:val="22"/>
                <w:szCs w:val="22"/>
                <w:lang w:eastAsia="en-US"/>
              </w:rPr>
              <w:t xml:space="preserve">дан </w:t>
            </w:r>
          </w:p>
        </w:tc>
      </w:tr>
      <w:tr w:rsidR="00A02B59" w:rsidRPr="00343C9A" w:rsidTr="00E86E05">
        <w:trPr>
          <w:trHeight w:val="24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59" w:rsidRPr="00343C9A" w:rsidRDefault="00A02B59" w:rsidP="00E86E05">
            <w:pPr>
              <w:rPr>
                <w:bCs/>
                <w:lang w:eastAsia="en-US"/>
              </w:rPr>
            </w:pPr>
            <w:r w:rsidRPr="00343C9A">
              <w:rPr>
                <w:bCs/>
                <w:sz w:val="22"/>
                <w:szCs w:val="22"/>
                <w:lang w:eastAsia="en-US"/>
              </w:rPr>
              <w:t>Предоставление инв</w:t>
            </w:r>
            <w:r w:rsidRPr="00343C9A">
              <w:rPr>
                <w:bCs/>
                <w:sz w:val="22"/>
                <w:szCs w:val="22"/>
                <w:lang w:eastAsia="en-US"/>
              </w:rPr>
              <w:t>е</w:t>
            </w:r>
            <w:r w:rsidRPr="00343C9A">
              <w:rPr>
                <w:bCs/>
                <w:sz w:val="22"/>
                <w:szCs w:val="22"/>
                <w:lang w:eastAsia="en-US"/>
              </w:rPr>
              <w:t>сторам льготных условий пользования з</w:t>
            </w:r>
            <w:r w:rsidRPr="00343C9A">
              <w:rPr>
                <w:bCs/>
                <w:sz w:val="22"/>
                <w:szCs w:val="22"/>
                <w:lang w:eastAsia="en-US"/>
              </w:rPr>
              <w:t>е</w:t>
            </w:r>
            <w:r w:rsidRPr="00343C9A">
              <w:rPr>
                <w:bCs/>
                <w:sz w:val="22"/>
                <w:szCs w:val="22"/>
                <w:lang w:eastAsia="en-US"/>
              </w:rPr>
              <w:t>мельными участками, находящимися в мун</w:t>
            </w:r>
            <w:r w:rsidRPr="00343C9A">
              <w:rPr>
                <w:bCs/>
                <w:sz w:val="22"/>
                <w:szCs w:val="22"/>
                <w:lang w:eastAsia="en-US"/>
              </w:rPr>
              <w:t>и</w:t>
            </w:r>
            <w:r w:rsidRPr="00343C9A">
              <w:rPr>
                <w:bCs/>
                <w:sz w:val="22"/>
                <w:szCs w:val="22"/>
                <w:lang w:eastAsia="en-US"/>
              </w:rPr>
              <w:t>ципальной собственн</w:t>
            </w:r>
            <w:r w:rsidRPr="00343C9A">
              <w:rPr>
                <w:bCs/>
                <w:sz w:val="22"/>
                <w:szCs w:val="22"/>
                <w:lang w:eastAsia="en-US"/>
              </w:rPr>
              <w:t>о</w:t>
            </w:r>
            <w:r w:rsidRPr="00343C9A">
              <w:rPr>
                <w:bCs/>
                <w:sz w:val="22"/>
                <w:szCs w:val="22"/>
                <w:lang w:eastAsia="en-US"/>
              </w:rPr>
              <w:t xml:space="preserve">сти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59" w:rsidRPr="00343C9A" w:rsidRDefault="00A02B59" w:rsidP="00E86E05">
            <w:pPr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 xml:space="preserve">Решение </w:t>
            </w:r>
            <w:proofErr w:type="spellStart"/>
            <w:r w:rsidRPr="00343C9A">
              <w:rPr>
                <w:sz w:val="22"/>
                <w:szCs w:val="22"/>
                <w:lang w:eastAsia="en-US"/>
              </w:rPr>
              <w:t>Сарапульской</w:t>
            </w:r>
            <w:proofErr w:type="spellEnd"/>
            <w:r w:rsidRPr="00343C9A">
              <w:rPr>
                <w:sz w:val="22"/>
                <w:szCs w:val="22"/>
                <w:lang w:eastAsia="en-US"/>
              </w:rPr>
              <w:t xml:space="preserve"> городской Думы от 29.06.2023 № 4-400 «Об утверждении порядка предоста</w:t>
            </w:r>
            <w:r w:rsidRPr="00343C9A">
              <w:rPr>
                <w:sz w:val="22"/>
                <w:szCs w:val="22"/>
                <w:lang w:eastAsia="en-US"/>
              </w:rPr>
              <w:t>в</w:t>
            </w:r>
            <w:r w:rsidRPr="00343C9A">
              <w:rPr>
                <w:sz w:val="22"/>
                <w:szCs w:val="22"/>
                <w:lang w:eastAsia="en-US"/>
              </w:rPr>
              <w:t>ления инвесторам льготных усл</w:t>
            </w:r>
            <w:r w:rsidRPr="00343C9A">
              <w:rPr>
                <w:sz w:val="22"/>
                <w:szCs w:val="22"/>
                <w:lang w:eastAsia="en-US"/>
              </w:rPr>
              <w:t>о</w:t>
            </w:r>
            <w:r w:rsidRPr="00343C9A">
              <w:rPr>
                <w:sz w:val="22"/>
                <w:szCs w:val="22"/>
                <w:lang w:eastAsia="en-US"/>
              </w:rPr>
              <w:t>вий пользования земельными участками, находящимися в со</w:t>
            </w:r>
            <w:r w:rsidRPr="00343C9A">
              <w:rPr>
                <w:sz w:val="22"/>
                <w:szCs w:val="22"/>
                <w:lang w:eastAsia="en-US"/>
              </w:rPr>
              <w:t>б</w:t>
            </w:r>
            <w:r w:rsidRPr="00343C9A">
              <w:rPr>
                <w:sz w:val="22"/>
                <w:szCs w:val="22"/>
                <w:lang w:eastAsia="en-US"/>
              </w:rPr>
              <w:t>ственности МО «Город Сарапул»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B59" w:rsidRPr="00343C9A" w:rsidRDefault="00A02B59" w:rsidP="00E86E05">
            <w:pPr>
              <w:rPr>
                <w:lang w:eastAsia="en-US"/>
              </w:rPr>
            </w:pPr>
            <w:r w:rsidRPr="00343C9A">
              <w:rPr>
                <w:sz w:val="22"/>
                <w:szCs w:val="22"/>
                <w:lang w:eastAsia="en-US"/>
              </w:rPr>
              <w:t>Арендная плата в размере 75% от величины годовой арендной платы за земельный участок, предоставленный инвесторам без проведения торгов. Льго</w:t>
            </w:r>
            <w:r w:rsidRPr="00343C9A">
              <w:rPr>
                <w:sz w:val="22"/>
                <w:szCs w:val="22"/>
                <w:lang w:eastAsia="en-US"/>
              </w:rPr>
              <w:t>т</w:t>
            </w:r>
            <w:r w:rsidRPr="00343C9A">
              <w:rPr>
                <w:sz w:val="22"/>
                <w:szCs w:val="22"/>
                <w:lang w:eastAsia="en-US"/>
              </w:rPr>
              <w:t>ные условия  предоставляются до получения инвестором ра</w:t>
            </w:r>
            <w:r w:rsidRPr="00343C9A">
              <w:rPr>
                <w:sz w:val="22"/>
                <w:szCs w:val="22"/>
                <w:lang w:eastAsia="en-US"/>
              </w:rPr>
              <w:t>з</w:t>
            </w:r>
            <w:r w:rsidRPr="00343C9A">
              <w:rPr>
                <w:sz w:val="22"/>
                <w:szCs w:val="22"/>
                <w:lang w:eastAsia="en-US"/>
              </w:rPr>
              <w:t>решения на ввод в эксплуат</w:t>
            </w:r>
            <w:r w:rsidRPr="00343C9A">
              <w:rPr>
                <w:sz w:val="22"/>
                <w:szCs w:val="22"/>
                <w:lang w:eastAsia="en-US"/>
              </w:rPr>
              <w:t>а</w:t>
            </w:r>
            <w:r w:rsidRPr="00343C9A">
              <w:rPr>
                <w:sz w:val="22"/>
                <w:szCs w:val="22"/>
                <w:lang w:eastAsia="en-US"/>
              </w:rPr>
              <w:t>цию объекта инвестиционной деятельности, но не более чем на 5 лет</w:t>
            </w:r>
          </w:p>
        </w:tc>
      </w:tr>
    </w:tbl>
    <w:p w:rsidR="00A02B59" w:rsidRPr="00343C9A" w:rsidRDefault="00A02B59" w:rsidP="00A02B59">
      <w:pPr>
        <w:ind w:firstLine="709"/>
        <w:jc w:val="both"/>
        <w:rPr>
          <w:smallCaps/>
          <w:sz w:val="22"/>
          <w:szCs w:val="22"/>
        </w:rPr>
      </w:pPr>
    </w:p>
    <w:p w:rsidR="00A02B59" w:rsidRPr="00F33D15" w:rsidRDefault="00A02B59" w:rsidP="00A02B59">
      <w:pPr>
        <w:ind w:firstLine="709"/>
        <w:jc w:val="both"/>
      </w:pPr>
      <w:r w:rsidRPr="00F33D15">
        <w:t>Постановлением Администрации города Сарапула от 04.09.2023 №  1886 утве</w:t>
      </w:r>
      <w:r w:rsidRPr="00F33D15">
        <w:t>р</w:t>
      </w:r>
      <w:r w:rsidRPr="00F33D15">
        <w:t>жден Перечень муниципального имущества (зданий, строений, сооружений и нежилых помещений), предназначенного для предоставления во владение и (или) пользование субъектам МСП, а также организациям, образующим инфраструктуру поддержки субъе</w:t>
      </w:r>
      <w:r w:rsidRPr="00F33D15">
        <w:t>к</w:t>
      </w:r>
      <w:r w:rsidRPr="00F33D15">
        <w:t xml:space="preserve">там МСП,  физическим лицам, не являющихся индивидуальными предпринимателями и применяющими специальный налоговый режим «Налог на профессиональный </w:t>
      </w:r>
      <w:proofErr w:type="gramStart"/>
      <w:r w:rsidRPr="00F33D15">
        <w:t>доход</w:t>
      </w:r>
      <w:proofErr w:type="gramEnd"/>
      <w:r w:rsidRPr="00F33D15">
        <w:t>»  к</w:t>
      </w:r>
      <w:r w:rsidRPr="00F33D15">
        <w:t>о</w:t>
      </w:r>
      <w:r w:rsidRPr="00F33D15">
        <w:t>торый включает: 22 помещения общей площадью  872,6 кв. м., 3 земельных участка общей площадью 31 585 кв. м., 8 единиц оборудования (станки, верстаки). Субъектам МСП  при передаче муниципального  имущества в аренду имущественная поддержка может быть предоставлена в виде уменьшения арендной платы в случае проведения ремонта или р</w:t>
      </w:r>
      <w:r w:rsidRPr="00F33D15">
        <w:t>е</w:t>
      </w:r>
      <w:r w:rsidRPr="00F33D15">
        <w:t xml:space="preserve">конструкции арендуемого помещения объекта муниципальной собственности. Разница между размером арендной платы может достигать до 75% суммы затрат арендатора на проведение ремонта. </w:t>
      </w:r>
    </w:p>
    <w:p w:rsidR="00A02B59" w:rsidRPr="00F33D15" w:rsidRDefault="00A02B59" w:rsidP="00A02B59">
      <w:pPr>
        <w:ind w:firstLine="709"/>
        <w:jc w:val="both"/>
      </w:pPr>
    </w:p>
    <w:p w:rsidR="00A02B59" w:rsidRPr="00F33D15" w:rsidRDefault="00A02B59" w:rsidP="00A02B59">
      <w:pPr>
        <w:ind w:firstLine="709"/>
        <w:jc w:val="both"/>
        <w:rPr>
          <w:bCs/>
        </w:rPr>
      </w:pPr>
      <w:r w:rsidRPr="00F33D15">
        <w:rPr>
          <w:bCs/>
        </w:rPr>
        <w:t>Содействие развитию предпринимательства</w:t>
      </w:r>
    </w:p>
    <w:p w:rsidR="00A02B59" w:rsidRPr="00F33D15" w:rsidRDefault="00A02B59" w:rsidP="00A02B59">
      <w:pPr>
        <w:ind w:firstLine="709"/>
        <w:jc w:val="both"/>
      </w:pPr>
      <w:r w:rsidRPr="00F33D15">
        <w:t>В 2023 году проведено 149 мероприятий с целью развития инвестиционной де</w:t>
      </w:r>
      <w:r w:rsidRPr="00F33D15">
        <w:t>я</w:t>
      </w:r>
      <w:r w:rsidRPr="00F33D15">
        <w:t xml:space="preserve">тельности и малого предпринимательства, а также снижения задолженности в бюджет и легализации рынка труда. </w:t>
      </w:r>
    </w:p>
    <w:p w:rsidR="00A02B59" w:rsidRPr="00F33D15" w:rsidRDefault="00A02B59" w:rsidP="00A02B59">
      <w:pPr>
        <w:ind w:firstLine="709"/>
      </w:pPr>
      <w:r w:rsidRPr="00F33D15">
        <w:t>Мероприятия:</w:t>
      </w:r>
    </w:p>
    <w:p w:rsidR="00A02B59" w:rsidRPr="00F33D15" w:rsidRDefault="00A02B59" w:rsidP="00A02B59">
      <w:pPr>
        <w:pStyle w:val="2"/>
        <w:tabs>
          <w:tab w:val="left" w:pos="0"/>
        </w:tabs>
        <w:spacing w:after="0" w:line="240" w:lineRule="auto"/>
        <w:ind w:firstLine="709"/>
        <w:jc w:val="both"/>
      </w:pPr>
      <w:r w:rsidRPr="00F33D15">
        <w:t>- 16.03., 26.05., 17.08., 09.11.  заседания Совета по инвестиционному климату и развитию предпринимательства при Главе города Сарапула  с участием представителей ра</w:t>
      </w:r>
      <w:r w:rsidRPr="00F33D15">
        <w:t>з</w:t>
      </w:r>
      <w:r w:rsidRPr="00F33D15">
        <w:t xml:space="preserve">личных министерств, ведомств республики и города. </w:t>
      </w:r>
      <w:proofErr w:type="gramStart"/>
      <w:r w:rsidRPr="00F33D15">
        <w:t>Основные вопросы, рассмотренные на Совете:  меры поддержки в сферах промышленности, социального предпринимател</w:t>
      </w:r>
      <w:r w:rsidRPr="00F33D15">
        <w:t>ь</w:t>
      </w:r>
      <w:r w:rsidRPr="00F33D15">
        <w:t>ства, туризма, информация о государственной поддержке юридических лиц и индивид</w:t>
      </w:r>
      <w:r w:rsidRPr="00F33D15">
        <w:t>у</w:t>
      </w:r>
      <w:r w:rsidRPr="00F33D15">
        <w:t>альных предпринимателей в целях стимулирования занятости отдельных категорий гра</w:t>
      </w:r>
      <w:r w:rsidRPr="00F33D15">
        <w:t>ж</w:t>
      </w:r>
      <w:r w:rsidRPr="00F33D15">
        <w:t>дан в 2023 году, особенности внедрения Единого налогового счета с 1 января 2023 года, Правила размещения информационных конструкций на территории города Сарапула, пр</w:t>
      </w:r>
      <w:r w:rsidRPr="00F33D15">
        <w:t>и</w:t>
      </w:r>
      <w:r w:rsidRPr="00F33D15">
        <w:t xml:space="preserve">влечение </w:t>
      </w:r>
      <w:proofErr w:type="spellStart"/>
      <w:r w:rsidRPr="00F33D15">
        <w:t>грантовых</w:t>
      </w:r>
      <w:proofErr w:type="spellEnd"/>
      <w:r w:rsidRPr="00F33D15">
        <w:t xml:space="preserve"> средств в сфере социального предпринимательства, вопросы реализ</w:t>
      </w:r>
      <w:r w:rsidRPr="00F33D15">
        <w:t>а</w:t>
      </w:r>
      <w:r w:rsidRPr="00F33D15">
        <w:t>ции полномочий</w:t>
      </w:r>
      <w:proofErr w:type="gramEnd"/>
      <w:r w:rsidRPr="00F33D15">
        <w:t xml:space="preserve"> Прокуратуры города Сарапула в сфере защиты прав субъектов предпр</w:t>
      </w:r>
      <w:r w:rsidRPr="00F33D15">
        <w:t>и</w:t>
      </w:r>
      <w:r w:rsidRPr="00F33D15">
        <w:t>нимательства и др. В заседаниях приняли участие 170  субъектов МСП города.</w:t>
      </w:r>
    </w:p>
    <w:p w:rsidR="00A02B59" w:rsidRPr="00F33D15" w:rsidRDefault="00A02B59" w:rsidP="00A02B59">
      <w:pPr>
        <w:shd w:val="clear" w:color="auto" w:fill="FFFFFF"/>
        <w:ind w:firstLine="709"/>
        <w:jc w:val="both"/>
      </w:pPr>
      <w:r w:rsidRPr="00F33D15">
        <w:t>- 26.01. Круглый стол по вопросам развития туризма на территории города Сарап</w:t>
      </w:r>
      <w:r w:rsidRPr="00F33D15">
        <w:t>у</w:t>
      </w:r>
      <w:r w:rsidRPr="00F33D15">
        <w:t>ла, планы на 2023 год;</w:t>
      </w:r>
    </w:p>
    <w:p w:rsidR="00A02B59" w:rsidRPr="00F33D15" w:rsidRDefault="00A02B59" w:rsidP="00A02B59">
      <w:pPr>
        <w:shd w:val="clear" w:color="auto" w:fill="FFFFFF"/>
        <w:ind w:firstLine="709"/>
        <w:jc w:val="both"/>
      </w:pPr>
      <w:r w:rsidRPr="00F33D15">
        <w:lastRenderedPageBreak/>
        <w:t xml:space="preserve">- 26-27.01.  </w:t>
      </w:r>
      <w:proofErr w:type="spellStart"/>
      <w:r w:rsidRPr="00F33D15">
        <w:t>Хакатон</w:t>
      </w:r>
      <w:proofErr w:type="spellEnd"/>
      <w:r w:rsidRPr="00F33D15">
        <w:t xml:space="preserve"> с участием студентов факультета экономических и </w:t>
      </w:r>
      <w:proofErr w:type="spellStart"/>
      <w:proofErr w:type="gramStart"/>
      <w:r w:rsidRPr="00F33D15">
        <w:t>соци-альных</w:t>
      </w:r>
      <w:proofErr w:type="spellEnd"/>
      <w:proofErr w:type="gramEnd"/>
      <w:r w:rsidRPr="00F33D15">
        <w:t xml:space="preserve"> наук Российской академии народного хозяйства и государственной службы при Президенте Российской Федерации (</w:t>
      </w:r>
      <w:proofErr w:type="spellStart"/>
      <w:r w:rsidRPr="00F33D15">
        <w:t>РАНХиГС</w:t>
      </w:r>
      <w:proofErr w:type="spellEnd"/>
      <w:r w:rsidRPr="00F33D15">
        <w:t>);</w:t>
      </w:r>
    </w:p>
    <w:p w:rsidR="00A02B59" w:rsidRPr="00F33D15" w:rsidRDefault="00A02B59" w:rsidP="00A02B59">
      <w:pPr>
        <w:tabs>
          <w:tab w:val="left" w:pos="0"/>
        </w:tabs>
        <w:ind w:firstLine="709"/>
        <w:jc w:val="both"/>
      </w:pPr>
      <w:r w:rsidRPr="00F33D15">
        <w:t>- 01.02. Встреча с бизнес сообществом по обсуждению планов на 2023 год и выр</w:t>
      </w:r>
      <w:r w:rsidRPr="00F33D15">
        <w:t>а</w:t>
      </w:r>
      <w:r w:rsidRPr="00F33D15">
        <w:t>ботке предложений по оказанию содействия развитию бизнеса на территории МО «Город Сарапул»;</w:t>
      </w:r>
    </w:p>
    <w:p w:rsidR="00A02B59" w:rsidRPr="00F33D15" w:rsidRDefault="00A02B59" w:rsidP="00A02B59">
      <w:pPr>
        <w:ind w:firstLine="709"/>
        <w:jc w:val="both"/>
      </w:pPr>
      <w:r w:rsidRPr="00F33D15">
        <w:t xml:space="preserve">- 02.03. Обучающий семинар для </w:t>
      </w:r>
      <w:proofErr w:type="spellStart"/>
      <w:r w:rsidRPr="00F33D15">
        <w:t>самозанятых</w:t>
      </w:r>
      <w:proofErr w:type="spellEnd"/>
      <w:r w:rsidRPr="00F33D15">
        <w:t>: «Как продвигать себя и свой бизнес в 2023 году»;</w:t>
      </w:r>
    </w:p>
    <w:p w:rsidR="00A02B59" w:rsidRPr="00F33D15" w:rsidRDefault="00A02B59" w:rsidP="00A02B59">
      <w:pPr>
        <w:ind w:firstLine="709"/>
        <w:jc w:val="both"/>
      </w:pPr>
      <w:r w:rsidRPr="00F33D15">
        <w:t>- 23-24.03. Стратегические сессии по проектированию туристического кода центра города;</w:t>
      </w:r>
    </w:p>
    <w:p w:rsidR="00A02B59" w:rsidRPr="00F33D15" w:rsidRDefault="00A02B59" w:rsidP="00A02B59">
      <w:pPr>
        <w:tabs>
          <w:tab w:val="left" w:pos="0"/>
        </w:tabs>
        <w:ind w:firstLine="709"/>
        <w:jc w:val="both"/>
      </w:pPr>
      <w:r w:rsidRPr="00F33D15">
        <w:t>- 05.04. Мастер-класс для молодёжи «Открой в себе предпринимателя» на базе С</w:t>
      </w:r>
      <w:r w:rsidRPr="00F33D15">
        <w:t>а</w:t>
      </w:r>
      <w:r w:rsidRPr="00F33D15">
        <w:t>рапульского индустриального техникума;</w:t>
      </w:r>
    </w:p>
    <w:p w:rsidR="00A02B59" w:rsidRPr="00F33D15" w:rsidRDefault="00A02B59" w:rsidP="00A02B59">
      <w:pPr>
        <w:tabs>
          <w:tab w:val="left" w:pos="0"/>
        </w:tabs>
        <w:ind w:firstLine="709"/>
        <w:jc w:val="both"/>
      </w:pPr>
      <w:r w:rsidRPr="00F33D15">
        <w:t>- 11.04. Заседание рабочей группы по решению вопросов обеспечения потребн</w:t>
      </w:r>
      <w:r w:rsidRPr="00F33D15">
        <w:t>о</w:t>
      </w:r>
      <w:r w:rsidRPr="00F33D15">
        <w:t>стей в инфраструктуре, возникающих в рамках реализации соглашений об осуществлении деятельности на территори</w:t>
      </w:r>
      <w:r>
        <w:t xml:space="preserve">и </w:t>
      </w:r>
      <w:r w:rsidRPr="00F33D15">
        <w:t>опережающего развития;</w:t>
      </w:r>
    </w:p>
    <w:p w:rsidR="00A02B59" w:rsidRPr="00F33D15" w:rsidRDefault="00A02B59" w:rsidP="00A02B59">
      <w:pPr>
        <w:ind w:firstLine="709"/>
        <w:jc w:val="both"/>
      </w:pPr>
      <w:r w:rsidRPr="00F33D15">
        <w:t>- 19.04. Мастер-класс на тему: «Как написать бизнес-план, чтобы получить по</w:t>
      </w:r>
      <w:r w:rsidRPr="00F33D15">
        <w:t>д</w:t>
      </w:r>
      <w:r w:rsidRPr="00F33D15">
        <w:t xml:space="preserve">держку по </w:t>
      </w:r>
      <w:proofErr w:type="spellStart"/>
      <w:r w:rsidRPr="00F33D15">
        <w:t>соцконтракту</w:t>
      </w:r>
      <w:proofErr w:type="spellEnd"/>
      <w:r w:rsidRPr="00F33D15">
        <w:t>»;</w:t>
      </w:r>
    </w:p>
    <w:p w:rsidR="00A02B59" w:rsidRPr="00F33D15" w:rsidRDefault="00A02B59" w:rsidP="00A02B59">
      <w:pPr>
        <w:ind w:firstLine="709"/>
        <w:jc w:val="both"/>
      </w:pPr>
      <w:r w:rsidRPr="00F33D15">
        <w:t>- 26.04. Тренинг на тему: «Трансформация Бренда. Развитие личного бренда и пр</w:t>
      </w:r>
      <w:r w:rsidRPr="00F33D15">
        <w:t>о</w:t>
      </w:r>
      <w:r w:rsidRPr="00F33D15">
        <w:t>движение в социальных сетях»;</w:t>
      </w:r>
    </w:p>
    <w:p w:rsidR="00A02B59" w:rsidRPr="00F33D15" w:rsidRDefault="00A02B59" w:rsidP="00A02B59">
      <w:pPr>
        <w:ind w:firstLine="709"/>
        <w:jc w:val="both"/>
      </w:pPr>
      <w:r w:rsidRPr="00F33D15">
        <w:t>- 11.05. Обучающий семинар «Гостеприимный сервис. Обучение как инструмент управления сервисом»;</w:t>
      </w:r>
    </w:p>
    <w:p w:rsidR="00A02B59" w:rsidRPr="00F33D15" w:rsidRDefault="00A02B59" w:rsidP="00A02B59">
      <w:pPr>
        <w:ind w:firstLine="709"/>
        <w:jc w:val="both"/>
      </w:pPr>
      <w:r w:rsidRPr="00F33D15">
        <w:t>- 16.05. Игра «</w:t>
      </w:r>
      <w:proofErr w:type="spellStart"/>
      <w:r w:rsidRPr="00F33D15">
        <w:t>БизнесРостОК</w:t>
      </w:r>
      <w:proofErr w:type="gramStart"/>
      <w:r w:rsidRPr="00F33D15">
        <w:t>!Ц</w:t>
      </w:r>
      <w:proofErr w:type="gramEnd"/>
      <w:r w:rsidRPr="00F33D15">
        <w:t>елевая</w:t>
      </w:r>
      <w:proofErr w:type="spellEnd"/>
      <w:r w:rsidRPr="00F33D15">
        <w:t xml:space="preserve"> аудитория» с участием школьников города;</w:t>
      </w:r>
    </w:p>
    <w:p w:rsidR="00A02B59" w:rsidRPr="00F33D15" w:rsidRDefault="00A02B59" w:rsidP="00A02B59">
      <w:pPr>
        <w:tabs>
          <w:tab w:val="left" w:pos="0"/>
        </w:tabs>
        <w:ind w:firstLine="709"/>
        <w:jc w:val="both"/>
      </w:pPr>
      <w:r w:rsidRPr="00F33D15">
        <w:t>- 17.05. Круглый стол «Меры поддержки для инвестиционных проектов»;</w:t>
      </w:r>
    </w:p>
    <w:p w:rsidR="00A02B59" w:rsidRPr="00F33D15" w:rsidRDefault="00A02B59" w:rsidP="00A02B59">
      <w:pPr>
        <w:ind w:firstLine="709"/>
        <w:jc w:val="both"/>
      </w:pPr>
      <w:r w:rsidRPr="00F33D15">
        <w:t xml:space="preserve">- 18.05. Обучающий семинар «Как продавать на </w:t>
      </w:r>
      <w:proofErr w:type="spellStart"/>
      <w:r w:rsidRPr="00F33D15">
        <w:t>Wildberries</w:t>
      </w:r>
      <w:proofErr w:type="spellEnd"/>
      <w:r w:rsidRPr="00F33D15">
        <w:t xml:space="preserve"> в 2023 году»;</w:t>
      </w:r>
    </w:p>
    <w:p w:rsidR="00A02B59" w:rsidRPr="00F33D15" w:rsidRDefault="00A02B59" w:rsidP="00A02B59">
      <w:pPr>
        <w:ind w:firstLine="709"/>
        <w:jc w:val="both"/>
      </w:pPr>
      <w:r w:rsidRPr="00F33D15">
        <w:t>- 18.05. Фестиваль мастер-классов «Предпринимательский успех»;</w:t>
      </w:r>
    </w:p>
    <w:p w:rsidR="00A02B59" w:rsidRPr="00F33D15" w:rsidRDefault="00A02B59" w:rsidP="00A02B59">
      <w:pPr>
        <w:tabs>
          <w:tab w:val="left" w:pos="0"/>
        </w:tabs>
        <w:ind w:firstLine="709"/>
        <w:jc w:val="both"/>
      </w:pPr>
      <w:r w:rsidRPr="00F33D15">
        <w:t>- 23.05. Круглый стол «Бизнес-кооперация» между субъектами предпринимател</w:t>
      </w:r>
      <w:r w:rsidRPr="00F33D15">
        <w:t>ь</w:t>
      </w:r>
      <w:r w:rsidRPr="00F33D15">
        <w:t>ства и резидентами ТОР «Сарапул»;</w:t>
      </w:r>
    </w:p>
    <w:p w:rsidR="00A02B59" w:rsidRPr="00F33D15" w:rsidRDefault="00A02B59" w:rsidP="00A02B59">
      <w:pPr>
        <w:tabs>
          <w:tab w:val="left" w:pos="0"/>
        </w:tabs>
        <w:ind w:firstLine="709"/>
        <w:jc w:val="both"/>
      </w:pPr>
      <w:r w:rsidRPr="00F33D15">
        <w:t>- 24.05. Круглый стол на тему: «HR-стратегии промышленных предприятий У</w:t>
      </w:r>
      <w:r w:rsidRPr="00F33D15">
        <w:t>д</w:t>
      </w:r>
      <w:r w:rsidRPr="00F33D15">
        <w:t>муртии»;</w:t>
      </w:r>
    </w:p>
    <w:p w:rsidR="00A02B59" w:rsidRPr="00F33D15" w:rsidRDefault="00A02B59" w:rsidP="00A02B59">
      <w:pPr>
        <w:tabs>
          <w:tab w:val="left" w:pos="0"/>
        </w:tabs>
        <w:ind w:firstLine="709"/>
        <w:jc w:val="both"/>
      </w:pPr>
      <w:r w:rsidRPr="00F33D15">
        <w:t>- 24.05. Круглый стол «Женщина и бизнес: взгляд в будущее»;</w:t>
      </w:r>
    </w:p>
    <w:p w:rsidR="00A02B59" w:rsidRPr="00F33D15" w:rsidRDefault="00A02B59" w:rsidP="00A02B59">
      <w:pPr>
        <w:ind w:firstLine="709"/>
        <w:jc w:val="both"/>
      </w:pPr>
      <w:r w:rsidRPr="00F33D15">
        <w:t xml:space="preserve">- 15.06. </w:t>
      </w:r>
      <w:r>
        <w:t>К</w:t>
      </w:r>
      <w:r w:rsidRPr="00F33D15">
        <w:t xml:space="preserve">онсультационный день для предпринимателей и </w:t>
      </w:r>
      <w:proofErr w:type="spellStart"/>
      <w:r w:rsidRPr="00F33D15">
        <w:t>самозанятых</w:t>
      </w:r>
      <w:proofErr w:type="spellEnd"/>
      <w:r w:rsidRPr="00F33D15">
        <w:t>;</w:t>
      </w:r>
    </w:p>
    <w:p w:rsidR="00A02B59" w:rsidRPr="00F33D15" w:rsidRDefault="00A02B59" w:rsidP="00A02B59">
      <w:pPr>
        <w:ind w:firstLine="709"/>
        <w:jc w:val="both"/>
      </w:pPr>
      <w:r w:rsidRPr="00F33D15">
        <w:t xml:space="preserve">- 27.06. </w:t>
      </w:r>
      <w:r>
        <w:t>Б</w:t>
      </w:r>
      <w:r w:rsidRPr="00F33D15">
        <w:t>изнес-конференция «Прикладные вопросы малого бизнеса»;</w:t>
      </w:r>
    </w:p>
    <w:p w:rsidR="00A02B59" w:rsidRPr="00F33D15" w:rsidRDefault="00A02B59" w:rsidP="00A02B59">
      <w:pPr>
        <w:tabs>
          <w:tab w:val="left" w:pos="0"/>
        </w:tabs>
        <w:ind w:firstLine="709"/>
        <w:jc w:val="both"/>
      </w:pPr>
      <w:r w:rsidRPr="00F33D15">
        <w:t>- 06.07. Круглый стол на тему: «Привлечение кадров через комплексное развитие региона: Сарапул»;</w:t>
      </w:r>
    </w:p>
    <w:p w:rsidR="00A02B59" w:rsidRPr="00F33D15" w:rsidRDefault="00A02B59" w:rsidP="00A02B59">
      <w:pPr>
        <w:tabs>
          <w:tab w:val="left" w:pos="0"/>
        </w:tabs>
        <w:ind w:firstLine="709"/>
        <w:jc w:val="both"/>
      </w:pPr>
      <w:r w:rsidRPr="00F33D15">
        <w:t>- 11,13.07.  Совещание с резидентами ТОР «Сарапул» «Итоги реализации инвест</w:t>
      </w:r>
      <w:r w:rsidRPr="00F33D15">
        <w:t>и</w:t>
      </w:r>
      <w:r w:rsidRPr="00F33D15">
        <w:t>ционных проектов в рамках ТОР «Сарапул» за 6 месяцев 2023 г. Оценка выполнения пл</w:t>
      </w:r>
      <w:r w:rsidRPr="00F33D15">
        <w:t>а</w:t>
      </w:r>
      <w:r w:rsidRPr="00F33D15">
        <w:t>нов за 2023 год»;</w:t>
      </w:r>
    </w:p>
    <w:p w:rsidR="00A02B59" w:rsidRPr="00F33D15" w:rsidRDefault="00A02B59" w:rsidP="00A02B59">
      <w:pPr>
        <w:tabs>
          <w:tab w:val="left" w:pos="0"/>
        </w:tabs>
        <w:ind w:firstLine="709"/>
        <w:jc w:val="both"/>
      </w:pPr>
      <w:r w:rsidRPr="00F33D15">
        <w:t>- 24.08. Конференция «Новые возможности развития бизнеса в Сарапуле» для предпринимателей Удмуртии;</w:t>
      </w:r>
    </w:p>
    <w:p w:rsidR="00A02B59" w:rsidRPr="00F33D15" w:rsidRDefault="00A02B59" w:rsidP="00A02B59">
      <w:pPr>
        <w:ind w:firstLine="709"/>
        <w:jc w:val="both"/>
      </w:pPr>
      <w:r w:rsidRPr="00F33D15">
        <w:t>- 04.10. Семинар на тему: «Маркировка рекламы: понятие, алгоритм работы, отве</w:t>
      </w:r>
      <w:r w:rsidRPr="00F33D15">
        <w:t>т</w:t>
      </w:r>
      <w:r w:rsidRPr="00F33D15">
        <w:t>ственность»;</w:t>
      </w:r>
    </w:p>
    <w:p w:rsidR="00A02B59" w:rsidRPr="00F33D15" w:rsidRDefault="00A02B59" w:rsidP="00A02B59">
      <w:pPr>
        <w:tabs>
          <w:tab w:val="left" w:pos="0"/>
        </w:tabs>
        <w:ind w:firstLine="709"/>
        <w:jc w:val="both"/>
      </w:pPr>
      <w:r w:rsidRPr="00F33D15">
        <w:t xml:space="preserve">- 30.10. Встреча татарских деловых клубов; </w:t>
      </w:r>
    </w:p>
    <w:p w:rsidR="00A02B59" w:rsidRPr="00F33D15" w:rsidRDefault="00A02B59" w:rsidP="00A02B59">
      <w:pPr>
        <w:ind w:firstLine="709"/>
        <w:jc w:val="both"/>
      </w:pPr>
      <w:r w:rsidRPr="00F33D15">
        <w:t xml:space="preserve">- 01.11. </w:t>
      </w:r>
      <w:r>
        <w:t>С</w:t>
      </w:r>
      <w:r w:rsidRPr="00F33D15">
        <w:t xml:space="preserve">еминар для </w:t>
      </w:r>
      <w:proofErr w:type="spellStart"/>
      <w:r w:rsidRPr="00F33D15">
        <w:t>самозанятых</w:t>
      </w:r>
      <w:proofErr w:type="spellEnd"/>
      <w:r w:rsidRPr="00F33D15">
        <w:t xml:space="preserve"> «Как работать с отзывами в 2023 году»;</w:t>
      </w:r>
    </w:p>
    <w:p w:rsidR="00A02B59" w:rsidRPr="00F33D15" w:rsidRDefault="00A02B59" w:rsidP="00A02B59">
      <w:pPr>
        <w:tabs>
          <w:tab w:val="left" w:pos="0"/>
        </w:tabs>
        <w:ind w:firstLine="709"/>
        <w:jc w:val="both"/>
      </w:pPr>
      <w:r w:rsidRPr="00F33D15">
        <w:t>- 02.11. Совещание на тему «Кадровое обеспечение пищевой и перерабатывающей промышленности»;</w:t>
      </w:r>
    </w:p>
    <w:p w:rsidR="00A02B59" w:rsidRPr="00F33D15" w:rsidRDefault="00A02B59" w:rsidP="00A02B59">
      <w:pPr>
        <w:tabs>
          <w:tab w:val="left" w:pos="0"/>
        </w:tabs>
        <w:ind w:firstLine="709"/>
        <w:jc w:val="both"/>
      </w:pPr>
      <w:r w:rsidRPr="00F33D15">
        <w:t xml:space="preserve">- 13.12. Визит г-на </w:t>
      </w:r>
      <w:proofErr w:type="spellStart"/>
      <w:r w:rsidRPr="00F33D15">
        <w:t>Прашант</w:t>
      </w:r>
      <w:proofErr w:type="spellEnd"/>
      <w:r w:rsidRPr="00F33D15">
        <w:t xml:space="preserve"> </w:t>
      </w:r>
      <w:proofErr w:type="spellStart"/>
      <w:r w:rsidRPr="00F33D15">
        <w:t>Джалан</w:t>
      </w:r>
      <w:proofErr w:type="spellEnd"/>
      <w:r w:rsidRPr="00F33D15">
        <w:t xml:space="preserve"> (Индия) в город Сарапул с целью знакомства с регионом, городом, посещения перспективных к реализации проекта площадок;</w:t>
      </w:r>
    </w:p>
    <w:p w:rsidR="00A02B59" w:rsidRPr="00F33D15" w:rsidRDefault="00A02B59" w:rsidP="00A02B59">
      <w:pPr>
        <w:tabs>
          <w:tab w:val="left" w:pos="0"/>
        </w:tabs>
        <w:ind w:firstLine="709"/>
        <w:jc w:val="both"/>
      </w:pPr>
      <w:r w:rsidRPr="00F33D15">
        <w:t>- в течение марта-октября проведено 6 выездных встреч Главы города Сарапула на предприятия города (ООО «Инвест-строй», ООО «Тракторный завод «Улан», ООО «ОЦК», ООО «</w:t>
      </w:r>
      <w:proofErr w:type="spellStart"/>
      <w:r w:rsidRPr="00F33D15">
        <w:t>АйПиДжи</w:t>
      </w:r>
      <w:proofErr w:type="spellEnd"/>
      <w:r w:rsidRPr="00F33D15">
        <w:t xml:space="preserve"> Сарапул», ООО «</w:t>
      </w:r>
      <w:proofErr w:type="spellStart"/>
      <w:r w:rsidRPr="00F33D15">
        <w:t>Сарапульский</w:t>
      </w:r>
      <w:proofErr w:type="spellEnd"/>
      <w:r w:rsidRPr="00F33D15">
        <w:t xml:space="preserve"> фанерный комбинат», ООО «</w:t>
      </w:r>
      <w:proofErr w:type="spellStart"/>
      <w:r w:rsidRPr="00F33D15">
        <w:t>Саркоо</w:t>
      </w:r>
      <w:proofErr w:type="spellEnd"/>
      <w:r w:rsidRPr="00F33D15">
        <w:t>»);</w:t>
      </w:r>
    </w:p>
    <w:p w:rsidR="00A02B59" w:rsidRPr="00F33D15" w:rsidRDefault="00A02B59" w:rsidP="00A02B59">
      <w:pPr>
        <w:tabs>
          <w:tab w:val="left" w:pos="0"/>
        </w:tabs>
        <w:ind w:firstLine="709"/>
        <w:jc w:val="both"/>
      </w:pPr>
      <w:r w:rsidRPr="00F33D15">
        <w:lastRenderedPageBreak/>
        <w:t xml:space="preserve">-  организовано 4 </w:t>
      </w:r>
      <w:proofErr w:type="gramStart"/>
      <w:r w:rsidRPr="00F33D15">
        <w:t>бизнес-завтрака</w:t>
      </w:r>
      <w:proofErr w:type="gramEnd"/>
      <w:r w:rsidRPr="00F33D15">
        <w:t xml:space="preserve"> с Главой города (ИП Дмитриева А.Е., ООО "Эв</w:t>
      </w:r>
      <w:r w:rsidRPr="00F33D15">
        <w:t>е</w:t>
      </w:r>
      <w:r w:rsidRPr="00F33D15">
        <w:t>рест Экстра", ООО «Дом и дача», ООО «Лада-С+»).</w:t>
      </w:r>
    </w:p>
    <w:p w:rsidR="00A02B59" w:rsidRPr="00F33D15" w:rsidRDefault="00A02B59" w:rsidP="00A02B59">
      <w:pPr>
        <w:tabs>
          <w:tab w:val="left" w:pos="0"/>
        </w:tabs>
        <w:ind w:firstLine="709"/>
        <w:jc w:val="both"/>
      </w:pPr>
    </w:p>
    <w:p w:rsidR="00A02B59" w:rsidRPr="00F33D15" w:rsidRDefault="00A02B59" w:rsidP="00A02B59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D15">
        <w:rPr>
          <w:rFonts w:ascii="Times New Roman" w:hAnsi="Times New Roman" w:cs="Times New Roman"/>
          <w:sz w:val="24"/>
          <w:szCs w:val="24"/>
        </w:rPr>
        <w:t>В рамках Дня российского предпринимательства проведены:</w:t>
      </w:r>
    </w:p>
    <w:p w:rsidR="00A02B59" w:rsidRPr="00F33D15" w:rsidRDefault="00A02B59" w:rsidP="00A02B59">
      <w:pPr>
        <w:ind w:firstLine="709"/>
        <w:jc w:val="both"/>
      </w:pPr>
      <w:r w:rsidRPr="00F33D15">
        <w:t>- 26 мая торжественное мероприятие с чествованием лучших представителей о</w:t>
      </w:r>
      <w:r w:rsidRPr="00F33D15">
        <w:t>т</w:t>
      </w:r>
      <w:r w:rsidRPr="00F33D15">
        <w:t xml:space="preserve">расли; </w:t>
      </w:r>
    </w:p>
    <w:p w:rsidR="00A02B59" w:rsidRPr="00F33D15" w:rsidRDefault="00A02B59" w:rsidP="00A02B59">
      <w:pPr>
        <w:ind w:firstLine="709"/>
        <w:jc w:val="both"/>
      </w:pPr>
      <w:r w:rsidRPr="00F33D15">
        <w:t>- подведены итоги городского конкурса среди субъектов малого и среднего пре</w:t>
      </w:r>
      <w:r w:rsidRPr="00F33D15">
        <w:t>д</w:t>
      </w:r>
      <w:r w:rsidRPr="00F33D15">
        <w:t xml:space="preserve">принимательства «Предприниматель </w:t>
      </w:r>
      <w:proofErr w:type="spellStart"/>
      <w:r w:rsidRPr="00F33D15">
        <w:t>ГОроДА</w:t>
      </w:r>
      <w:proofErr w:type="spellEnd"/>
      <w:r w:rsidRPr="00F33D15">
        <w:t>». Основными целями конкурса являются популяризация и пропаганда предпринимательства, формирование благоприятных усл</w:t>
      </w:r>
      <w:r w:rsidRPr="00F33D15">
        <w:t>о</w:t>
      </w:r>
      <w:r w:rsidRPr="00F33D15">
        <w:t xml:space="preserve">вий для предпринимательской деятельности, обеспечивающих стимулирование деловой активности населения. </w:t>
      </w:r>
    </w:p>
    <w:p w:rsidR="00A02B59" w:rsidRPr="00F33D15" w:rsidRDefault="00A02B59" w:rsidP="00A02B59">
      <w:pPr>
        <w:ind w:firstLine="709"/>
        <w:jc w:val="both"/>
      </w:pPr>
    </w:p>
    <w:p w:rsidR="00A02B59" w:rsidRPr="00F33D15" w:rsidRDefault="00A02B59" w:rsidP="00A02B59">
      <w:pPr>
        <w:ind w:firstLine="709"/>
        <w:jc w:val="both"/>
      </w:pPr>
      <w:r w:rsidRPr="00F33D15">
        <w:t>В акселерационных программах для бизнеса, проводимых  Корпорацией развития Удмуртской Республики, приняли участие:</w:t>
      </w:r>
    </w:p>
    <w:p w:rsidR="00A02B59" w:rsidRPr="00F33D15" w:rsidRDefault="00A02B59" w:rsidP="00A02B59">
      <w:pPr>
        <w:ind w:firstLine="709"/>
        <w:jc w:val="both"/>
      </w:pPr>
      <w:r w:rsidRPr="00F33D15">
        <w:t xml:space="preserve"> - ИП </w:t>
      </w:r>
      <w:proofErr w:type="spellStart"/>
      <w:r w:rsidRPr="00F33D15">
        <w:t>Агопеева</w:t>
      </w:r>
      <w:proofErr w:type="spellEnd"/>
      <w:r w:rsidRPr="00F33D15">
        <w:t xml:space="preserve"> А.О. («Бизнес-акселератор», 8 поток); </w:t>
      </w:r>
    </w:p>
    <w:p w:rsidR="00A02B59" w:rsidRPr="00F33D15" w:rsidRDefault="00A02B59" w:rsidP="00A02B59">
      <w:pPr>
        <w:ind w:firstLine="709"/>
      </w:pPr>
      <w:r w:rsidRPr="00F33D15">
        <w:t>- ООО «</w:t>
      </w:r>
      <w:proofErr w:type="spellStart"/>
      <w:r w:rsidRPr="00F33D15">
        <w:t>Сарапульский</w:t>
      </w:r>
      <w:proofErr w:type="spellEnd"/>
      <w:r w:rsidRPr="00F33D15">
        <w:t xml:space="preserve"> завод растительных масел» (Экспортный акселератор).</w:t>
      </w:r>
    </w:p>
    <w:p w:rsidR="00A02B59" w:rsidRPr="00F33D15" w:rsidRDefault="00A02B59" w:rsidP="00A02B59">
      <w:pPr>
        <w:ind w:firstLine="709"/>
        <w:jc w:val="both"/>
        <w:rPr>
          <w:shd w:val="clear" w:color="auto" w:fill="FFFFFF"/>
        </w:rPr>
      </w:pPr>
      <w:r w:rsidRPr="00F33D15">
        <w:rPr>
          <w:shd w:val="clear" w:color="auto" w:fill="FFFFFF"/>
        </w:rPr>
        <w:t>Отделение центра «Мой бизнес» город Сарапул</w:t>
      </w:r>
      <w:r w:rsidRPr="00F33D15">
        <w:t xml:space="preserve"> </w:t>
      </w:r>
      <w:r w:rsidRPr="00F33D15">
        <w:rPr>
          <w:shd w:val="clear" w:color="auto" w:fill="FFFFFF"/>
        </w:rPr>
        <w:t xml:space="preserve"> обеспечивает оказание комплекса услуг и мер поддержки   предпринимателям, в том числе: финансовых, консультационных и образовательных. Сарапульское отделение оказывает услуги действующим предприн</w:t>
      </w:r>
      <w:r w:rsidRPr="00F33D15">
        <w:rPr>
          <w:shd w:val="clear" w:color="auto" w:fill="FFFFFF"/>
        </w:rPr>
        <w:t>и</w:t>
      </w:r>
      <w:r w:rsidRPr="00F33D15">
        <w:rPr>
          <w:shd w:val="clear" w:color="auto" w:fill="FFFFFF"/>
        </w:rPr>
        <w:t>мателям, а также тем, кто только думает об открытии своего дела на территории Сарап</w:t>
      </w:r>
      <w:r w:rsidRPr="00F33D15">
        <w:rPr>
          <w:shd w:val="clear" w:color="auto" w:fill="FFFFFF"/>
        </w:rPr>
        <w:t>у</w:t>
      </w:r>
      <w:r w:rsidRPr="00F33D15">
        <w:rPr>
          <w:shd w:val="clear" w:color="auto" w:fill="FFFFFF"/>
        </w:rPr>
        <w:t xml:space="preserve">ла, </w:t>
      </w:r>
      <w:proofErr w:type="spellStart"/>
      <w:r w:rsidRPr="00F33D15">
        <w:rPr>
          <w:shd w:val="clear" w:color="auto" w:fill="FFFFFF"/>
        </w:rPr>
        <w:t>Камбарского</w:t>
      </w:r>
      <w:proofErr w:type="spellEnd"/>
      <w:r w:rsidRPr="00F33D15">
        <w:rPr>
          <w:shd w:val="clear" w:color="auto" w:fill="FFFFFF"/>
        </w:rPr>
        <w:t xml:space="preserve"> и  Сарапульского, </w:t>
      </w:r>
      <w:proofErr w:type="spellStart"/>
      <w:r w:rsidRPr="00F33D15">
        <w:rPr>
          <w:shd w:val="clear" w:color="auto" w:fill="FFFFFF"/>
        </w:rPr>
        <w:t>Каракулинского</w:t>
      </w:r>
      <w:proofErr w:type="spellEnd"/>
      <w:r w:rsidRPr="00F33D15">
        <w:rPr>
          <w:shd w:val="clear" w:color="auto" w:fill="FFFFFF"/>
        </w:rPr>
        <w:t xml:space="preserve"> и </w:t>
      </w:r>
      <w:proofErr w:type="spellStart"/>
      <w:r w:rsidRPr="00F33D15">
        <w:rPr>
          <w:shd w:val="clear" w:color="auto" w:fill="FFFFFF"/>
        </w:rPr>
        <w:t>Киясовского</w:t>
      </w:r>
      <w:proofErr w:type="spellEnd"/>
      <w:r w:rsidRPr="00F33D15">
        <w:rPr>
          <w:shd w:val="clear" w:color="auto" w:fill="FFFFFF"/>
        </w:rPr>
        <w:t xml:space="preserve"> районов.</w:t>
      </w:r>
    </w:p>
    <w:p w:rsidR="00A02B59" w:rsidRPr="00F33D15" w:rsidRDefault="00A02B59" w:rsidP="00A02B59">
      <w:pPr>
        <w:ind w:firstLine="709"/>
        <w:jc w:val="both"/>
        <w:rPr>
          <w:shd w:val="clear" w:color="auto" w:fill="FFFFFF"/>
        </w:rPr>
      </w:pPr>
    </w:p>
    <w:p w:rsidR="00A02B59" w:rsidRPr="00F33D15" w:rsidRDefault="00A02B59" w:rsidP="00A02B59">
      <w:pPr>
        <w:ind w:firstLine="708"/>
      </w:pPr>
      <w:r w:rsidRPr="00F33D15">
        <w:t>Информация о поддержке Центра «Мой бизнес»</w:t>
      </w:r>
      <w:r>
        <w:t>:</w:t>
      </w:r>
    </w:p>
    <w:p w:rsidR="00A02B59" w:rsidRPr="00F33D15" w:rsidRDefault="00A02B59" w:rsidP="00A02B59">
      <w:pPr>
        <w:ind w:firstLine="708"/>
        <w:jc w:val="right"/>
      </w:pPr>
    </w:p>
    <w:tbl>
      <w:tblPr>
        <w:tblStyle w:val="a8"/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4"/>
        <w:gridCol w:w="1276"/>
        <w:gridCol w:w="1134"/>
        <w:gridCol w:w="992"/>
      </w:tblGrid>
      <w:tr w:rsidR="00A02B59" w:rsidRPr="009B6667" w:rsidTr="00E86E05">
        <w:trPr>
          <w:trHeight w:val="3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59" w:rsidRPr="009B6667" w:rsidRDefault="00A02B59" w:rsidP="00E86E05">
            <w:pPr>
              <w:autoSpaceDE w:val="0"/>
              <w:autoSpaceDN w:val="0"/>
              <w:adjustRightInd w:val="0"/>
              <w:jc w:val="center"/>
            </w:pPr>
            <w:r w:rsidRPr="009B6667"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59" w:rsidRPr="009B6667" w:rsidRDefault="00A02B59" w:rsidP="00E86E05">
            <w:pPr>
              <w:autoSpaceDE w:val="0"/>
              <w:autoSpaceDN w:val="0"/>
              <w:adjustRightInd w:val="0"/>
              <w:jc w:val="center"/>
            </w:pPr>
            <w:r w:rsidRPr="009B6667"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59" w:rsidRPr="009B6667" w:rsidRDefault="00A02B59" w:rsidP="00E86E05">
            <w:pPr>
              <w:autoSpaceDE w:val="0"/>
              <w:autoSpaceDN w:val="0"/>
              <w:adjustRightInd w:val="0"/>
              <w:jc w:val="center"/>
            </w:pPr>
            <w:r w:rsidRPr="009B6667">
              <w:t xml:space="preserve">2023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59" w:rsidRPr="009B6667" w:rsidRDefault="00A02B59" w:rsidP="00E86E05">
            <w:pPr>
              <w:autoSpaceDE w:val="0"/>
              <w:autoSpaceDN w:val="0"/>
              <w:adjustRightInd w:val="0"/>
              <w:jc w:val="center"/>
            </w:pPr>
            <w:r w:rsidRPr="009B6667">
              <w:rPr>
                <w:bCs/>
              </w:rPr>
              <w:t>2023 к 2022, %</w:t>
            </w:r>
          </w:p>
        </w:tc>
      </w:tr>
      <w:tr w:rsidR="00A02B59" w:rsidRPr="009B6667" w:rsidTr="00E86E05">
        <w:trPr>
          <w:trHeight w:val="3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B6667" w:rsidRDefault="00A02B59" w:rsidP="00E86E05">
            <w:pPr>
              <w:autoSpaceDE w:val="0"/>
              <w:autoSpaceDN w:val="0"/>
              <w:adjustRightInd w:val="0"/>
              <w:jc w:val="both"/>
            </w:pPr>
            <w:r w:rsidRPr="009B6667">
              <w:t>Количество субъектов МСП, получивших поддержку, ед.,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9" w:rsidRPr="009B6667" w:rsidRDefault="00A02B59" w:rsidP="00E86E05">
            <w:pPr>
              <w:autoSpaceDE w:val="0"/>
              <w:autoSpaceDN w:val="0"/>
              <w:adjustRightInd w:val="0"/>
              <w:jc w:val="center"/>
            </w:pPr>
            <w:r w:rsidRPr="009B6667"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B6667" w:rsidRDefault="00A02B59" w:rsidP="00E86E05">
            <w:pPr>
              <w:autoSpaceDE w:val="0"/>
              <w:autoSpaceDN w:val="0"/>
              <w:adjustRightInd w:val="0"/>
              <w:jc w:val="center"/>
            </w:pPr>
            <w:r w:rsidRPr="009B6667"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9" w:rsidRPr="009B6667" w:rsidRDefault="00A02B59" w:rsidP="00E86E05">
            <w:pPr>
              <w:autoSpaceDE w:val="0"/>
              <w:autoSpaceDN w:val="0"/>
              <w:adjustRightInd w:val="0"/>
              <w:jc w:val="center"/>
            </w:pPr>
            <w:r w:rsidRPr="009B6667">
              <w:t>105,4</w:t>
            </w:r>
          </w:p>
        </w:tc>
      </w:tr>
      <w:tr w:rsidR="00A02B59" w:rsidRPr="009B6667" w:rsidTr="00E86E05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B6667" w:rsidRDefault="00A02B59" w:rsidP="00E86E05">
            <w:pPr>
              <w:autoSpaceDE w:val="0"/>
              <w:autoSpaceDN w:val="0"/>
              <w:adjustRightInd w:val="0"/>
              <w:jc w:val="both"/>
            </w:pPr>
            <w:r w:rsidRPr="009B6667">
              <w:t xml:space="preserve">в том числе </w:t>
            </w:r>
            <w:proofErr w:type="spellStart"/>
            <w:r w:rsidRPr="009B6667">
              <w:t>самозанятых</w:t>
            </w:r>
            <w:proofErr w:type="spellEnd"/>
            <w:r w:rsidRPr="009B6667">
              <w:t xml:space="preserve">, </w:t>
            </w:r>
            <w:proofErr w:type="gramStart"/>
            <w:r w:rsidRPr="009B6667">
              <w:t>получивших</w:t>
            </w:r>
            <w:proofErr w:type="gramEnd"/>
            <w:r w:rsidRPr="009B6667">
              <w:t xml:space="preserve"> поддержку, 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9" w:rsidRPr="009B6667" w:rsidRDefault="00A02B59" w:rsidP="00E86E05">
            <w:pPr>
              <w:autoSpaceDE w:val="0"/>
              <w:autoSpaceDN w:val="0"/>
              <w:adjustRightInd w:val="0"/>
              <w:jc w:val="center"/>
            </w:pPr>
            <w:r w:rsidRPr="009B6667"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B6667" w:rsidRDefault="00A02B59" w:rsidP="00E86E05">
            <w:pPr>
              <w:autoSpaceDE w:val="0"/>
              <w:autoSpaceDN w:val="0"/>
              <w:adjustRightInd w:val="0"/>
              <w:jc w:val="center"/>
            </w:pPr>
            <w:r w:rsidRPr="009B6667"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9" w:rsidRPr="009B6667" w:rsidRDefault="00A02B59" w:rsidP="00E86E05">
            <w:pPr>
              <w:autoSpaceDE w:val="0"/>
              <w:autoSpaceDN w:val="0"/>
              <w:adjustRightInd w:val="0"/>
              <w:jc w:val="center"/>
            </w:pPr>
            <w:r w:rsidRPr="009B6667">
              <w:t>163,8</w:t>
            </w:r>
          </w:p>
        </w:tc>
      </w:tr>
      <w:tr w:rsidR="00A02B59" w:rsidRPr="00757866" w:rsidTr="00E86E05">
        <w:trPr>
          <w:trHeight w:val="3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B6667" w:rsidRDefault="00A02B59" w:rsidP="00E86E05">
            <w:pPr>
              <w:autoSpaceDE w:val="0"/>
              <w:autoSpaceDN w:val="0"/>
              <w:adjustRightInd w:val="0"/>
              <w:jc w:val="both"/>
            </w:pPr>
            <w:r w:rsidRPr="009B6667">
              <w:t xml:space="preserve">Количество услуг, оказанных субъектам МСП и </w:t>
            </w:r>
            <w:proofErr w:type="spellStart"/>
            <w:r w:rsidRPr="009B6667">
              <w:t>самоз</w:t>
            </w:r>
            <w:r w:rsidRPr="009B6667">
              <w:t>а</w:t>
            </w:r>
            <w:r w:rsidRPr="009B6667">
              <w:t>нятым</w:t>
            </w:r>
            <w:proofErr w:type="spellEnd"/>
            <w:r w:rsidRPr="009B6667">
              <w:t>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9" w:rsidRPr="009B6667" w:rsidRDefault="00A02B59" w:rsidP="00E86E05">
            <w:pPr>
              <w:autoSpaceDE w:val="0"/>
              <w:autoSpaceDN w:val="0"/>
              <w:adjustRightInd w:val="0"/>
              <w:jc w:val="center"/>
            </w:pPr>
            <w:r w:rsidRPr="009B6667">
              <w:t>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59" w:rsidRPr="009B6667" w:rsidRDefault="00A02B59" w:rsidP="00E86E05">
            <w:pPr>
              <w:autoSpaceDE w:val="0"/>
              <w:autoSpaceDN w:val="0"/>
              <w:adjustRightInd w:val="0"/>
              <w:jc w:val="center"/>
            </w:pPr>
            <w:r w:rsidRPr="009B6667"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59" w:rsidRPr="009B6667" w:rsidRDefault="00A02B59" w:rsidP="00E86E05">
            <w:pPr>
              <w:autoSpaceDE w:val="0"/>
              <w:autoSpaceDN w:val="0"/>
              <w:adjustRightInd w:val="0"/>
              <w:jc w:val="center"/>
            </w:pPr>
            <w:r w:rsidRPr="009B6667">
              <w:t>105</w:t>
            </w:r>
          </w:p>
        </w:tc>
      </w:tr>
    </w:tbl>
    <w:p w:rsidR="00A02B59" w:rsidRPr="00F33D15" w:rsidRDefault="00A02B59" w:rsidP="00A02B59">
      <w:pPr>
        <w:ind w:firstLine="709"/>
        <w:jc w:val="both"/>
      </w:pPr>
    </w:p>
    <w:p w:rsidR="00A02B59" w:rsidRPr="00F33D15" w:rsidRDefault="00A02B59" w:rsidP="00A02B59">
      <w:pPr>
        <w:ind w:firstLine="709"/>
        <w:jc w:val="both"/>
        <w:rPr>
          <w:shd w:val="clear" w:color="auto" w:fill="FFFFFF"/>
        </w:rPr>
      </w:pPr>
      <w:r w:rsidRPr="00F33D15">
        <w:rPr>
          <w:shd w:val="clear" w:color="auto" w:fill="FFFFFF"/>
        </w:rPr>
        <w:t xml:space="preserve"> За 2023 год  216 субъектов МСП, в том числе 77 </w:t>
      </w:r>
      <w:proofErr w:type="spellStart"/>
      <w:r w:rsidRPr="00F33D15">
        <w:rPr>
          <w:shd w:val="clear" w:color="auto" w:fill="FFFFFF"/>
        </w:rPr>
        <w:t>самозанятых</w:t>
      </w:r>
      <w:proofErr w:type="spellEnd"/>
      <w:r w:rsidRPr="00F33D15">
        <w:rPr>
          <w:shd w:val="clear" w:color="auto" w:fill="FFFFFF"/>
        </w:rPr>
        <w:t xml:space="preserve"> и 20 экспортно-ориентированных субъекта МСП получили 396 услуг, из них: </w:t>
      </w:r>
    </w:p>
    <w:p w:rsidR="00A02B59" w:rsidRPr="00F33D15" w:rsidRDefault="00A02B59" w:rsidP="00A02B59">
      <w:pPr>
        <w:ind w:firstLine="709"/>
        <w:jc w:val="both"/>
        <w:rPr>
          <w:shd w:val="clear" w:color="auto" w:fill="FFFFFF"/>
        </w:rPr>
      </w:pPr>
      <w:r w:rsidRPr="00F33D15">
        <w:rPr>
          <w:shd w:val="clear" w:color="auto" w:fill="FFFFFF"/>
        </w:rPr>
        <w:t>- зарегистрировано 26  новых субъектов МСП,   </w:t>
      </w:r>
    </w:p>
    <w:p w:rsidR="00A02B59" w:rsidRPr="00F33D15" w:rsidRDefault="00A02B59" w:rsidP="00A02B59">
      <w:pPr>
        <w:ind w:firstLine="709"/>
        <w:jc w:val="both"/>
        <w:rPr>
          <w:shd w:val="clear" w:color="auto" w:fill="FFFFFF"/>
        </w:rPr>
      </w:pPr>
      <w:r w:rsidRPr="00F33D15">
        <w:rPr>
          <w:shd w:val="clear" w:color="auto" w:fill="FFFFFF"/>
        </w:rPr>
        <w:t xml:space="preserve">- 258 субъектов МСП участвовали в круглых столах и семинарах, </w:t>
      </w:r>
    </w:p>
    <w:p w:rsidR="00A02B59" w:rsidRPr="00F33D15" w:rsidRDefault="00A02B59" w:rsidP="00A02B59">
      <w:pPr>
        <w:ind w:firstLine="709"/>
        <w:jc w:val="both"/>
      </w:pPr>
      <w:r w:rsidRPr="00F33D15">
        <w:rPr>
          <w:shd w:val="clear" w:color="auto" w:fill="FFFFFF"/>
        </w:rPr>
        <w:t>- 142 субъекта МСП получили консультации по мерам государственной поддер</w:t>
      </w:r>
      <w:r w:rsidRPr="00F33D15">
        <w:rPr>
          <w:shd w:val="clear" w:color="auto" w:fill="FFFFFF"/>
        </w:rPr>
        <w:t>ж</w:t>
      </w:r>
      <w:r w:rsidRPr="00F33D15">
        <w:rPr>
          <w:shd w:val="clear" w:color="auto" w:fill="FFFFFF"/>
        </w:rPr>
        <w:t xml:space="preserve">ки. </w:t>
      </w:r>
      <w:r w:rsidRPr="00F33D15">
        <w:t> </w:t>
      </w:r>
    </w:p>
    <w:p w:rsidR="00A02B59" w:rsidRPr="009B6667" w:rsidRDefault="00A02B59" w:rsidP="00A02B59">
      <w:pPr>
        <w:ind w:firstLine="709"/>
        <w:jc w:val="both"/>
      </w:pPr>
      <w:r>
        <w:t>В</w:t>
      </w:r>
      <w:r w:rsidRPr="009B6667">
        <w:t xml:space="preserve"> 2023 г</w:t>
      </w:r>
      <w:r>
        <w:t>оду</w:t>
      </w:r>
      <w:r w:rsidRPr="009B6667">
        <w:t xml:space="preserve"> по направлению «Осуществление индивидуальной предпринимател</w:t>
      </w:r>
      <w:r w:rsidRPr="009B6667">
        <w:t>ь</w:t>
      </w:r>
      <w:r w:rsidRPr="009B6667">
        <w:t>ской деятельности (</w:t>
      </w:r>
      <w:proofErr w:type="spellStart"/>
      <w:r w:rsidRPr="009B6667">
        <w:t>самозанятость</w:t>
      </w:r>
      <w:proofErr w:type="spellEnd"/>
      <w:r w:rsidRPr="009B6667">
        <w:t>)» заключено 55 социальных контрактов</w:t>
      </w:r>
      <w:r>
        <w:t xml:space="preserve"> на с</w:t>
      </w:r>
      <w:r w:rsidRPr="009B6667">
        <w:t>умм</w:t>
      </w:r>
      <w:r>
        <w:t>у</w:t>
      </w:r>
      <w:r w:rsidRPr="009B6667">
        <w:t xml:space="preserve"> 18 020, 5 тыс. руб.</w:t>
      </w:r>
    </w:p>
    <w:p w:rsidR="00A02B59" w:rsidRPr="009B6667" w:rsidRDefault="00A02B59" w:rsidP="00A02B59">
      <w:pPr>
        <w:ind w:firstLine="709"/>
        <w:jc w:val="both"/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559"/>
        <w:gridCol w:w="1276"/>
        <w:gridCol w:w="2126"/>
      </w:tblGrid>
      <w:tr w:rsidR="00A02B59" w:rsidRPr="00B963AE" w:rsidTr="00E86E05">
        <w:trPr>
          <w:trHeight w:val="727"/>
        </w:trPr>
        <w:tc>
          <w:tcPr>
            <w:tcW w:w="4410" w:type="dxa"/>
            <w:shd w:val="clear" w:color="auto" w:fill="auto"/>
            <w:vAlign w:val="center"/>
            <w:hideMark/>
          </w:tcPr>
          <w:p w:rsidR="00A02B59" w:rsidRPr="00B963AE" w:rsidRDefault="00A02B59" w:rsidP="00E86E05">
            <w:pPr>
              <w:jc w:val="center"/>
              <w:rPr>
                <w:color w:val="000000"/>
              </w:rPr>
            </w:pPr>
            <w:r w:rsidRPr="00B963AE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2B59" w:rsidRPr="00B963AE" w:rsidRDefault="00A02B59" w:rsidP="00E86E05">
            <w:pPr>
              <w:jc w:val="center"/>
              <w:rPr>
                <w:color w:val="000000"/>
              </w:rPr>
            </w:pPr>
            <w:r w:rsidRPr="00B963A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2B59" w:rsidRPr="00B963AE" w:rsidRDefault="00A02B59" w:rsidP="00E86E05">
            <w:pPr>
              <w:jc w:val="center"/>
              <w:rPr>
                <w:color w:val="000000"/>
              </w:rPr>
            </w:pPr>
            <w:r w:rsidRPr="00B963AE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02B59" w:rsidRPr="00B963AE" w:rsidRDefault="00A02B59" w:rsidP="00E86E05">
            <w:pPr>
              <w:jc w:val="center"/>
              <w:rPr>
                <w:color w:val="000000"/>
              </w:rPr>
            </w:pPr>
            <w:r w:rsidRPr="00B963AE">
              <w:rPr>
                <w:color w:val="000000"/>
                <w:sz w:val="22"/>
                <w:szCs w:val="22"/>
              </w:rPr>
              <w:t>2023 к 2022 г.,</w:t>
            </w:r>
          </w:p>
          <w:p w:rsidR="00A02B59" w:rsidRPr="00B963AE" w:rsidRDefault="00A02B59" w:rsidP="00E86E05">
            <w:pPr>
              <w:jc w:val="center"/>
              <w:rPr>
                <w:color w:val="000000"/>
              </w:rPr>
            </w:pPr>
            <w:r w:rsidRPr="00B963AE">
              <w:rPr>
                <w:color w:val="000000"/>
                <w:sz w:val="22"/>
                <w:szCs w:val="22"/>
              </w:rPr>
              <w:t>в %</w:t>
            </w:r>
          </w:p>
        </w:tc>
      </w:tr>
      <w:tr w:rsidR="00A02B59" w:rsidRPr="00B963AE" w:rsidTr="00E86E05">
        <w:trPr>
          <w:trHeight w:val="128"/>
        </w:trPr>
        <w:tc>
          <w:tcPr>
            <w:tcW w:w="4410" w:type="dxa"/>
            <w:shd w:val="clear" w:color="auto" w:fill="auto"/>
            <w:noWrap/>
            <w:hideMark/>
          </w:tcPr>
          <w:p w:rsidR="00A02B59" w:rsidRPr="00B963AE" w:rsidRDefault="00A02B59" w:rsidP="00E86E05">
            <w:pPr>
              <w:rPr>
                <w:color w:val="000000"/>
              </w:rPr>
            </w:pPr>
            <w:r w:rsidRPr="00B963AE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spellStart"/>
            <w:r w:rsidRPr="00B963AE">
              <w:rPr>
                <w:color w:val="000000"/>
                <w:sz w:val="22"/>
                <w:szCs w:val="22"/>
              </w:rPr>
              <w:t>соцконтрактов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A02B59" w:rsidRPr="00B963AE" w:rsidRDefault="00A02B59" w:rsidP="00E86E05">
            <w:pPr>
              <w:jc w:val="center"/>
              <w:rPr>
                <w:color w:val="000000"/>
              </w:rPr>
            </w:pPr>
            <w:r w:rsidRPr="00B963A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6" w:type="dxa"/>
            <w:shd w:val="clear" w:color="000000" w:fill="FFFFFF"/>
            <w:noWrap/>
          </w:tcPr>
          <w:p w:rsidR="00A02B59" w:rsidRPr="00B963AE" w:rsidRDefault="00A02B59" w:rsidP="00E86E05">
            <w:pPr>
              <w:jc w:val="center"/>
              <w:rPr>
                <w:color w:val="000000"/>
              </w:rPr>
            </w:pPr>
            <w:r w:rsidRPr="00B963AE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02B59" w:rsidRPr="00B963AE" w:rsidRDefault="00A02B59" w:rsidP="00E86E05">
            <w:pPr>
              <w:jc w:val="center"/>
              <w:rPr>
                <w:color w:val="000000"/>
              </w:rPr>
            </w:pPr>
            <w:r w:rsidRPr="00B963AE">
              <w:rPr>
                <w:color w:val="000000"/>
                <w:sz w:val="22"/>
                <w:szCs w:val="22"/>
              </w:rPr>
              <w:t>177,4</w:t>
            </w:r>
          </w:p>
        </w:tc>
      </w:tr>
      <w:tr w:rsidR="00A02B59" w:rsidRPr="00B963AE" w:rsidTr="00E86E05">
        <w:trPr>
          <w:trHeight w:val="166"/>
        </w:trPr>
        <w:tc>
          <w:tcPr>
            <w:tcW w:w="4410" w:type="dxa"/>
            <w:shd w:val="clear" w:color="auto" w:fill="auto"/>
            <w:noWrap/>
          </w:tcPr>
          <w:p w:rsidR="00A02B59" w:rsidRPr="00B963AE" w:rsidRDefault="00A02B59" w:rsidP="00E86E05">
            <w:pPr>
              <w:rPr>
                <w:color w:val="000000"/>
              </w:rPr>
            </w:pPr>
            <w:r w:rsidRPr="00B963AE">
              <w:rPr>
                <w:color w:val="000000"/>
                <w:sz w:val="22"/>
                <w:szCs w:val="22"/>
              </w:rPr>
              <w:t>Сумма финансирования, тыс. руб.</w:t>
            </w:r>
          </w:p>
        </w:tc>
        <w:tc>
          <w:tcPr>
            <w:tcW w:w="1559" w:type="dxa"/>
            <w:shd w:val="clear" w:color="auto" w:fill="auto"/>
            <w:noWrap/>
          </w:tcPr>
          <w:p w:rsidR="00A02B59" w:rsidRPr="00B963AE" w:rsidRDefault="00A02B59" w:rsidP="00E86E05">
            <w:pPr>
              <w:jc w:val="center"/>
              <w:rPr>
                <w:color w:val="000000"/>
              </w:rPr>
            </w:pPr>
            <w:r w:rsidRPr="00B963AE">
              <w:rPr>
                <w:color w:val="000000"/>
                <w:sz w:val="22"/>
                <w:szCs w:val="22"/>
              </w:rPr>
              <w:t>8 932,65</w:t>
            </w:r>
          </w:p>
        </w:tc>
        <w:tc>
          <w:tcPr>
            <w:tcW w:w="1276" w:type="dxa"/>
            <w:shd w:val="clear" w:color="000000" w:fill="FFFFFF"/>
            <w:noWrap/>
          </w:tcPr>
          <w:p w:rsidR="00A02B59" w:rsidRPr="00B963AE" w:rsidRDefault="00A02B59" w:rsidP="00E86E05">
            <w:pPr>
              <w:jc w:val="center"/>
            </w:pPr>
            <w:r w:rsidRPr="00B963AE">
              <w:rPr>
                <w:sz w:val="22"/>
                <w:szCs w:val="22"/>
              </w:rPr>
              <w:t>18 020,5</w:t>
            </w:r>
          </w:p>
        </w:tc>
        <w:tc>
          <w:tcPr>
            <w:tcW w:w="2126" w:type="dxa"/>
            <w:shd w:val="clear" w:color="auto" w:fill="auto"/>
            <w:noWrap/>
          </w:tcPr>
          <w:p w:rsidR="00A02B59" w:rsidRPr="00B963AE" w:rsidRDefault="00A02B59" w:rsidP="00E86E05">
            <w:pPr>
              <w:jc w:val="center"/>
              <w:rPr>
                <w:color w:val="000000"/>
              </w:rPr>
            </w:pPr>
            <w:r w:rsidRPr="00B963AE">
              <w:rPr>
                <w:color w:val="000000"/>
                <w:sz w:val="22"/>
                <w:szCs w:val="22"/>
              </w:rPr>
              <w:t>201,7</w:t>
            </w:r>
          </w:p>
        </w:tc>
      </w:tr>
    </w:tbl>
    <w:p w:rsidR="00A02B59" w:rsidRPr="009B6667" w:rsidRDefault="00A02B59" w:rsidP="00A02B59">
      <w:pPr>
        <w:ind w:firstLine="709"/>
        <w:jc w:val="both"/>
      </w:pPr>
    </w:p>
    <w:p w:rsidR="00A02B59" w:rsidRPr="009B6667" w:rsidRDefault="00A02B59" w:rsidP="00A02B59">
      <w:pPr>
        <w:ind w:firstLine="709"/>
        <w:jc w:val="both"/>
      </w:pPr>
      <w:r w:rsidRPr="009B6667">
        <w:t xml:space="preserve">Из 55 человек, заключивших социальный контракт по данному направлению, 46 – </w:t>
      </w:r>
      <w:proofErr w:type="spellStart"/>
      <w:r w:rsidRPr="009B6667">
        <w:t>самозанятых</w:t>
      </w:r>
      <w:proofErr w:type="spellEnd"/>
      <w:r w:rsidRPr="009B6667">
        <w:t>, 9 – индивидуальных предпринимателей.</w:t>
      </w:r>
    </w:p>
    <w:p w:rsidR="00A02B59" w:rsidRPr="009B6667" w:rsidRDefault="00A02B59" w:rsidP="00A02B59">
      <w:pPr>
        <w:ind w:firstLine="709"/>
        <w:jc w:val="both"/>
      </w:pPr>
    </w:p>
    <w:tbl>
      <w:tblPr>
        <w:tblW w:w="9337" w:type="dxa"/>
        <w:tblInd w:w="93" w:type="dxa"/>
        <w:tblLook w:val="04A0" w:firstRow="1" w:lastRow="0" w:firstColumn="1" w:lastColumn="0" w:noHBand="0" w:noVBand="1"/>
      </w:tblPr>
      <w:tblGrid>
        <w:gridCol w:w="6394"/>
        <w:gridCol w:w="2943"/>
      </w:tblGrid>
      <w:tr w:rsidR="00A02B59" w:rsidRPr="00B963AE" w:rsidTr="00E86E05">
        <w:trPr>
          <w:trHeight w:val="12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9" w:rsidRPr="00B963AE" w:rsidRDefault="00A02B59" w:rsidP="00E86E05">
            <w:pPr>
              <w:jc w:val="center"/>
              <w:rPr>
                <w:color w:val="000000"/>
              </w:rPr>
            </w:pPr>
            <w:r w:rsidRPr="00B963AE">
              <w:rPr>
                <w:color w:val="000000"/>
                <w:sz w:val="22"/>
                <w:szCs w:val="22"/>
              </w:rPr>
              <w:lastRenderedPageBreak/>
              <w:t>Вид деятельность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9" w:rsidRPr="00B963AE" w:rsidRDefault="00A02B59" w:rsidP="00E86E05">
            <w:pPr>
              <w:jc w:val="center"/>
              <w:rPr>
                <w:color w:val="000000"/>
              </w:rPr>
            </w:pPr>
            <w:r w:rsidRPr="00B963AE">
              <w:rPr>
                <w:color w:val="000000"/>
                <w:sz w:val="22"/>
                <w:szCs w:val="22"/>
              </w:rPr>
              <w:t xml:space="preserve">Кол-во </w:t>
            </w:r>
            <w:proofErr w:type="spellStart"/>
            <w:r w:rsidRPr="00B963AE">
              <w:rPr>
                <w:color w:val="000000"/>
                <w:sz w:val="22"/>
                <w:szCs w:val="22"/>
              </w:rPr>
              <w:t>соцконтрактов</w:t>
            </w:r>
            <w:proofErr w:type="spellEnd"/>
            <w:r w:rsidRPr="00B963AE">
              <w:rPr>
                <w:color w:val="000000"/>
                <w:sz w:val="22"/>
                <w:szCs w:val="22"/>
              </w:rPr>
              <w:t xml:space="preserve"> ИП, </w:t>
            </w:r>
            <w:proofErr w:type="spellStart"/>
            <w:r w:rsidRPr="00B963AE">
              <w:rPr>
                <w:color w:val="000000"/>
                <w:sz w:val="22"/>
                <w:szCs w:val="22"/>
              </w:rPr>
              <w:t>самозанятых</w:t>
            </w:r>
            <w:proofErr w:type="spellEnd"/>
            <w:r w:rsidRPr="00B963AE">
              <w:rPr>
                <w:color w:val="000000"/>
                <w:sz w:val="22"/>
                <w:szCs w:val="22"/>
              </w:rPr>
              <w:t xml:space="preserve"> по направл</w:t>
            </w:r>
            <w:r w:rsidRPr="00B963AE">
              <w:rPr>
                <w:color w:val="000000"/>
                <w:sz w:val="22"/>
                <w:szCs w:val="22"/>
              </w:rPr>
              <w:t>е</w:t>
            </w:r>
            <w:r w:rsidRPr="00B963AE">
              <w:rPr>
                <w:color w:val="000000"/>
                <w:sz w:val="22"/>
                <w:szCs w:val="22"/>
              </w:rPr>
              <w:t>ниям за 2020-2022гг., ед.</w:t>
            </w:r>
          </w:p>
        </w:tc>
      </w:tr>
      <w:tr w:rsidR="00A02B59" w:rsidRPr="00B963AE" w:rsidTr="00E86E05">
        <w:trPr>
          <w:trHeight w:val="30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B59" w:rsidRPr="00B963AE" w:rsidRDefault="00A02B59" w:rsidP="00E86E05">
            <w:pPr>
              <w:rPr>
                <w:color w:val="000000"/>
              </w:rPr>
            </w:pPr>
            <w:r w:rsidRPr="00B963AE">
              <w:rPr>
                <w:sz w:val="22"/>
                <w:szCs w:val="22"/>
                <w:shd w:val="clear" w:color="auto" w:fill="FFFFFF"/>
              </w:rPr>
              <w:t>Парикмахерские услуги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59" w:rsidRPr="00B963AE" w:rsidRDefault="00A02B59" w:rsidP="00E86E05">
            <w:pPr>
              <w:jc w:val="center"/>
              <w:rPr>
                <w:color w:val="000000"/>
              </w:rPr>
            </w:pPr>
            <w:r w:rsidRPr="00B963AE">
              <w:rPr>
                <w:color w:val="000000"/>
                <w:sz w:val="22"/>
                <w:szCs w:val="22"/>
              </w:rPr>
              <w:t>16</w:t>
            </w:r>
          </w:p>
        </w:tc>
      </w:tr>
      <w:tr w:rsidR="00A02B59" w:rsidRPr="00B963AE" w:rsidTr="00E86E05">
        <w:trPr>
          <w:trHeight w:val="28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B59" w:rsidRPr="00B963AE" w:rsidRDefault="00A02B59" w:rsidP="00E86E05">
            <w:pPr>
              <w:rPr>
                <w:color w:val="000000"/>
              </w:rPr>
            </w:pPr>
            <w:r w:rsidRPr="00B963AE">
              <w:rPr>
                <w:sz w:val="22"/>
                <w:szCs w:val="22"/>
                <w:shd w:val="clear" w:color="auto" w:fill="FFFFFF"/>
              </w:rPr>
              <w:t>Строительство, ремонты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59" w:rsidRPr="00B963AE" w:rsidRDefault="00A02B59" w:rsidP="00E86E05">
            <w:pPr>
              <w:jc w:val="center"/>
              <w:rPr>
                <w:color w:val="000000"/>
              </w:rPr>
            </w:pPr>
            <w:r w:rsidRPr="00B963AE">
              <w:rPr>
                <w:color w:val="000000"/>
                <w:sz w:val="22"/>
                <w:szCs w:val="22"/>
              </w:rPr>
              <w:t>7</w:t>
            </w:r>
          </w:p>
        </w:tc>
      </w:tr>
      <w:tr w:rsidR="00A02B59" w:rsidRPr="00B963AE" w:rsidTr="00E86E05">
        <w:trPr>
          <w:trHeight w:val="27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B59" w:rsidRPr="00B963AE" w:rsidRDefault="00A02B59" w:rsidP="00E86E05">
            <w:pPr>
              <w:jc w:val="both"/>
              <w:rPr>
                <w:color w:val="000000"/>
              </w:rPr>
            </w:pPr>
            <w:r w:rsidRPr="00B963AE">
              <w:rPr>
                <w:sz w:val="22"/>
                <w:szCs w:val="22"/>
                <w:shd w:val="clear" w:color="auto" w:fill="FFFFFF"/>
              </w:rPr>
              <w:t>Столярные работы, изготовление металлоконструкций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59" w:rsidRPr="00B963AE" w:rsidRDefault="00A02B59" w:rsidP="00E86E05">
            <w:pPr>
              <w:jc w:val="center"/>
              <w:rPr>
                <w:color w:val="000000"/>
              </w:rPr>
            </w:pPr>
            <w:r w:rsidRPr="00B963AE">
              <w:rPr>
                <w:color w:val="000000"/>
                <w:sz w:val="22"/>
                <w:szCs w:val="22"/>
              </w:rPr>
              <w:t>6</w:t>
            </w:r>
          </w:p>
        </w:tc>
      </w:tr>
      <w:tr w:rsidR="00A02B59" w:rsidRPr="00B963AE" w:rsidTr="00E86E05">
        <w:trPr>
          <w:trHeight w:val="2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B59" w:rsidRPr="00B963AE" w:rsidRDefault="00A02B59" w:rsidP="00E86E05">
            <w:pPr>
              <w:rPr>
                <w:color w:val="000000"/>
              </w:rPr>
            </w:pPr>
            <w:r w:rsidRPr="00B963AE">
              <w:rPr>
                <w:sz w:val="22"/>
                <w:szCs w:val="22"/>
                <w:shd w:val="clear" w:color="auto" w:fill="FFFFFF"/>
              </w:rPr>
              <w:t>Автосервис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59" w:rsidRPr="00B963AE" w:rsidRDefault="00A02B59" w:rsidP="00E86E05">
            <w:pPr>
              <w:jc w:val="center"/>
              <w:rPr>
                <w:color w:val="000000"/>
              </w:rPr>
            </w:pPr>
            <w:r w:rsidRPr="00B963AE">
              <w:rPr>
                <w:color w:val="000000"/>
                <w:sz w:val="22"/>
                <w:szCs w:val="22"/>
              </w:rPr>
              <w:t>5</w:t>
            </w:r>
          </w:p>
        </w:tc>
      </w:tr>
      <w:tr w:rsidR="00A02B59" w:rsidRPr="00B963AE" w:rsidTr="00E86E0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B59" w:rsidRPr="00B963AE" w:rsidRDefault="00A02B59" w:rsidP="00E86E05">
            <w:pPr>
              <w:rPr>
                <w:color w:val="000000"/>
              </w:rPr>
            </w:pPr>
            <w:r w:rsidRPr="00B963AE">
              <w:rPr>
                <w:sz w:val="22"/>
                <w:szCs w:val="22"/>
                <w:shd w:val="clear" w:color="auto" w:fill="FFFFFF"/>
              </w:rPr>
              <w:t>Организация (оформление) праздников, фото-услуги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59" w:rsidRPr="00B963AE" w:rsidRDefault="00A02B59" w:rsidP="00E86E05">
            <w:pPr>
              <w:jc w:val="center"/>
              <w:rPr>
                <w:color w:val="000000"/>
              </w:rPr>
            </w:pPr>
            <w:r w:rsidRPr="00B963AE">
              <w:rPr>
                <w:color w:val="000000"/>
                <w:sz w:val="22"/>
                <w:szCs w:val="22"/>
              </w:rPr>
              <w:t>5</w:t>
            </w:r>
          </w:p>
        </w:tc>
      </w:tr>
      <w:tr w:rsidR="00A02B59" w:rsidRPr="00B963AE" w:rsidTr="00E86E0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B59" w:rsidRPr="00B963AE" w:rsidRDefault="00A02B59" w:rsidP="00E86E05">
            <w:pPr>
              <w:rPr>
                <w:color w:val="000000"/>
              </w:rPr>
            </w:pPr>
            <w:r w:rsidRPr="00B963AE">
              <w:rPr>
                <w:sz w:val="22"/>
                <w:szCs w:val="22"/>
                <w:shd w:val="clear" w:color="auto" w:fill="FFFFFF"/>
              </w:rPr>
              <w:t>Общественное питание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59" w:rsidRPr="00B963AE" w:rsidRDefault="00A02B59" w:rsidP="00E86E05">
            <w:pPr>
              <w:jc w:val="center"/>
              <w:rPr>
                <w:color w:val="000000"/>
              </w:rPr>
            </w:pPr>
            <w:r w:rsidRPr="00B963AE">
              <w:rPr>
                <w:color w:val="000000"/>
                <w:sz w:val="22"/>
                <w:szCs w:val="22"/>
              </w:rPr>
              <w:t>4</w:t>
            </w:r>
          </w:p>
        </w:tc>
      </w:tr>
      <w:tr w:rsidR="00A02B59" w:rsidRPr="00B963AE" w:rsidTr="00E86E0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B59" w:rsidRPr="00B963AE" w:rsidRDefault="00A02B59" w:rsidP="00E86E05">
            <w:pPr>
              <w:rPr>
                <w:color w:val="000000"/>
              </w:rPr>
            </w:pPr>
            <w:r w:rsidRPr="00B963AE">
              <w:rPr>
                <w:sz w:val="22"/>
                <w:szCs w:val="22"/>
                <w:shd w:val="clear" w:color="auto" w:fill="FFFFFF"/>
              </w:rPr>
              <w:t>Швейные мастерские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59" w:rsidRPr="00B963AE" w:rsidRDefault="00A02B59" w:rsidP="00E86E05">
            <w:pPr>
              <w:jc w:val="center"/>
              <w:rPr>
                <w:color w:val="000000"/>
              </w:rPr>
            </w:pPr>
            <w:r w:rsidRPr="00B963AE">
              <w:rPr>
                <w:color w:val="000000"/>
                <w:sz w:val="22"/>
                <w:szCs w:val="22"/>
              </w:rPr>
              <w:t>4</w:t>
            </w:r>
          </w:p>
        </w:tc>
      </w:tr>
      <w:tr w:rsidR="00A02B59" w:rsidRPr="00B963AE" w:rsidTr="00E86E0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B59" w:rsidRPr="00B963AE" w:rsidRDefault="00A02B59" w:rsidP="00E86E05">
            <w:pPr>
              <w:rPr>
                <w:color w:val="000000"/>
              </w:rPr>
            </w:pPr>
            <w:r w:rsidRPr="00B963AE">
              <w:rPr>
                <w:sz w:val="22"/>
                <w:szCs w:val="22"/>
                <w:shd w:val="clear" w:color="auto" w:fill="FFFFFF"/>
              </w:rPr>
              <w:t>Ремонт бытовой техники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59" w:rsidRPr="00B963AE" w:rsidRDefault="00A02B59" w:rsidP="00E86E05">
            <w:pPr>
              <w:jc w:val="center"/>
              <w:rPr>
                <w:color w:val="000000"/>
              </w:rPr>
            </w:pPr>
            <w:r w:rsidRPr="00B963AE">
              <w:rPr>
                <w:color w:val="000000"/>
                <w:sz w:val="22"/>
                <w:szCs w:val="22"/>
              </w:rPr>
              <w:t>3</w:t>
            </w:r>
          </w:p>
        </w:tc>
      </w:tr>
      <w:tr w:rsidR="00A02B59" w:rsidRPr="00B963AE" w:rsidTr="00E86E05">
        <w:trPr>
          <w:trHeight w:val="3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B59" w:rsidRPr="00B963AE" w:rsidRDefault="00A02B59" w:rsidP="00E86E05">
            <w:pPr>
              <w:rPr>
                <w:color w:val="000000"/>
              </w:rPr>
            </w:pPr>
            <w:r w:rsidRPr="00B963AE">
              <w:rPr>
                <w:sz w:val="22"/>
                <w:szCs w:val="22"/>
                <w:shd w:val="clear" w:color="auto" w:fill="FFFFFF"/>
              </w:rPr>
              <w:t>Услуги по перевозке грузов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59" w:rsidRPr="00B963AE" w:rsidRDefault="00A02B59" w:rsidP="00E86E05">
            <w:pPr>
              <w:jc w:val="center"/>
              <w:rPr>
                <w:color w:val="000000"/>
              </w:rPr>
            </w:pPr>
            <w:r w:rsidRPr="00B963AE">
              <w:rPr>
                <w:color w:val="000000"/>
                <w:sz w:val="22"/>
                <w:szCs w:val="22"/>
              </w:rPr>
              <w:t>2</w:t>
            </w:r>
          </w:p>
        </w:tc>
      </w:tr>
      <w:tr w:rsidR="00A02B59" w:rsidRPr="00B963AE" w:rsidTr="00E86E0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B59" w:rsidRPr="00B963AE" w:rsidRDefault="00A02B59" w:rsidP="00E86E05">
            <w:pPr>
              <w:rPr>
                <w:color w:val="000000"/>
              </w:rPr>
            </w:pPr>
            <w:r w:rsidRPr="00B963AE">
              <w:rPr>
                <w:sz w:val="22"/>
                <w:szCs w:val="22"/>
                <w:shd w:val="clear" w:color="auto" w:fill="FFFFFF"/>
              </w:rPr>
              <w:t>Пчеловодство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59" w:rsidRPr="00B963AE" w:rsidRDefault="00A02B59" w:rsidP="00E86E05">
            <w:pPr>
              <w:jc w:val="center"/>
              <w:rPr>
                <w:color w:val="000000"/>
              </w:rPr>
            </w:pPr>
            <w:r w:rsidRPr="00B963AE">
              <w:rPr>
                <w:color w:val="000000"/>
                <w:sz w:val="22"/>
                <w:szCs w:val="22"/>
              </w:rPr>
              <w:t>2</w:t>
            </w:r>
          </w:p>
        </w:tc>
      </w:tr>
      <w:tr w:rsidR="00A02B59" w:rsidRPr="00B963AE" w:rsidTr="00E86E0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B59" w:rsidRPr="00B963AE" w:rsidRDefault="00A02B59" w:rsidP="00E86E05">
            <w:pPr>
              <w:rPr>
                <w:color w:val="000000"/>
              </w:rPr>
            </w:pPr>
            <w:r w:rsidRPr="00B963AE">
              <w:rPr>
                <w:sz w:val="22"/>
                <w:szCs w:val="22"/>
                <w:shd w:val="clear" w:color="auto" w:fill="FFFFFF"/>
              </w:rPr>
              <w:t>Ювелирная мастерская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59" w:rsidRPr="00B963AE" w:rsidRDefault="00A02B59" w:rsidP="00E86E05">
            <w:pPr>
              <w:jc w:val="center"/>
              <w:rPr>
                <w:color w:val="000000"/>
              </w:rPr>
            </w:pPr>
            <w:r w:rsidRPr="00B963AE">
              <w:rPr>
                <w:color w:val="000000"/>
                <w:sz w:val="22"/>
                <w:szCs w:val="22"/>
              </w:rPr>
              <w:t>1</w:t>
            </w:r>
          </w:p>
        </w:tc>
      </w:tr>
      <w:tr w:rsidR="00A02B59" w:rsidRPr="00B963AE" w:rsidTr="00E86E0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59" w:rsidRPr="00B963AE" w:rsidRDefault="00A02B59" w:rsidP="00E86E05">
            <w:pPr>
              <w:ind w:firstLine="709"/>
              <w:rPr>
                <w:bCs/>
                <w:color w:val="000000"/>
              </w:rPr>
            </w:pPr>
            <w:r w:rsidRPr="00B963A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2B59" w:rsidRPr="00B963AE" w:rsidRDefault="00A02B59" w:rsidP="00E86E05">
            <w:pPr>
              <w:jc w:val="center"/>
              <w:rPr>
                <w:bCs/>
                <w:color w:val="000000"/>
              </w:rPr>
            </w:pPr>
            <w:r w:rsidRPr="00B963AE">
              <w:rPr>
                <w:bCs/>
                <w:color w:val="000000"/>
                <w:sz w:val="22"/>
                <w:szCs w:val="22"/>
              </w:rPr>
              <w:t>55</w:t>
            </w:r>
          </w:p>
        </w:tc>
      </w:tr>
    </w:tbl>
    <w:p w:rsidR="00A02B59" w:rsidRPr="00F33D15" w:rsidRDefault="00A02B59" w:rsidP="00A02B59">
      <w:pPr>
        <w:ind w:firstLine="709"/>
        <w:jc w:val="both"/>
        <w:rPr>
          <w:shd w:val="clear" w:color="auto" w:fill="FFFFFF"/>
        </w:rPr>
      </w:pPr>
    </w:p>
    <w:p w:rsidR="00A02B59" w:rsidRPr="00F33D15" w:rsidRDefault="00A02B59" w:rsidP="00A02B59">
      <w:pPr>
        <w:ind w:firstLine="709"/>
        <w:jc w:val="both"/>
      </w:pPr>
      <w:r w:rsidRPr="00F33D15">
        <w:t>Информационная поддержка:</w:t>
      </w:r>
    </w:p>
    <w:p w:rsidR="00A02B59" w:rsidRPr="00F33D15" w:rsidRDefault="00A02B59" w:rsidP="00A02B59">
      <w:pPr>
        <w:ind w:firstLine="709"/>
        <w:jc w:val="both"/>
      </w:pPr>
      <w:r w:rsidRPr="00F33D15">
        <w:t>На официальном сайте МО «Город Сарапул»:</w:t>
      </w:r>
    </w:p>
    <w:p w:rsidR="00A02B59" w:rsidRPr="00143D41" w:rsidRDefault="00A02B59" w:rsidP="00A02B59">
      <w:pPr>
        <w:ind w:firstLine="709"/>
        <w:jc w:val="both"/>
      </w:pPr>
      <w:r w:rsidRPr="00F33D15">
        <w:t>- в разделе «Бизнесу, инвестору» размещена информация по финансовой, имущ</w:t>
      </w:r>
      <w:r w:rsidRPr="00F33D15">
        <w:t>е</w:t>
      </w:r>
      <w:r w:rsidRPr="00F33D15">
        <w:t>ственной, образовательной и консультационной поддержке субъектов малого и среднего предпринимательства по адресу</w:t>
      </w:r>
      <w:r w:rsidRPr="00143D41">
        <w:t xml:space="preserve">: </w:t>
      </w:r>
      <w:hyperlink r:id="rId5" w:history="1">
        <w:r w:rsidRPr="00143D41">
          <w:rPr>
            <w:rStyle w:val="a9"/>
          </w:rPr>
          <w:t>http://www.adm-sarapul.ru/city/biznesu-investoru/reestr-mer-podderzhki/</w:t>
        </w:r>
      </w:hyperlink>
      <w:r w:rsidRPr="00143D41">
        <w:t>;</w:t>
      </w:r>
    </w:p>
    <w:p w:rsidR="00A02B59" w:rsidRPr="00F33D15" w:rsidRDefault="00A02B59" w:rsidP="00A02B59">
      <w:pPr>
        <w:ind w:firstLine="709"/>
        <w:jc w:val="both"/>
      </w:pPr>
      <w:r w:rsidRPr="00F33D15">
        <w:t>- в  социальной сети Телеграмм создана страница «Сообщество предпринимателей» (426 участников), на сайте МО «Город Сарапул», где субъекты малого и среднего пре</w:t>
      </w:r>
      <w:r w:rsidRPr="00F33D15">
        <w:t>д</w:t>
      </w:r>
      <w:r w:rsidRPr="00F33D15">
        <w:t>принимательства получают информационный доступ к финансовым ресурсам и програ</w:t>
      </w:r>
      <w:r w:rsidRPr="00F33D15">
        <w:t>м</w:t>
      </w:r>
      <w:r w:rsidRPr="00F33D15">
        <w:t>мам обучения, консультирование по вопросам коммерческой деятельности.</w:t>
      </w:r>
    </w:p>
    <w:p w:rsidR="00A02B59" w:rsidRPr="00F33D15" w:rsidRDefault="00A02B59" w:rsidP="00A02B59">
      <w:pPr>
        <w:ind w:firstLine="709"/>
        <w:jc w:val="both"/>
      </w:pPr>
      <w:r w:rsidRPr="00F33D15">
        <w:t>В целях реализации мер, направленных на популяризацию и пропаганду роли предпринимательства</w:t>
      </w:r>
      <w:r>
        <w:t>,</w:t>
      </w:r>
      <w:r w:rsidRPr="00F33D15">
        <w:t xml:space="preserve"> подготовлены и размещены в социальных сетях 10 сюжетов  по т</w:t>
      </w:r>
      <w:r w:rsidRPr="00F33D15">
        <w:t>е</w:t>
      </w:r>
      <w:r w:rsidRPr="00F33D15">
        <w:t>левизионному проекту  «История успеха»</w:t>
      </w:r>
      <w:r>
        <w:t>.</w:t>
      </w:r>
    </w:p>
    <w:p w:rsidR="00A02B59" w:rsidRPr="00F33D15" w:rsidRDefault="00A02B59" w:rsidP="00A02B59">
      <w:pPr>
        <w:ind w:firstLine="709"/>
        <w:jc w:val="both"/>
      </w:pPr>
      <w:proofErr w:type="gramStart"/>
      <w:r w:rsidRPr="00F33D15">
        <w:t>Проводится система оценки регулирующего воздействия проектов нормативных правовых актов (далее – НПА) и экспертизы действующих НПА, регулирующих вопросы, связанные с осуществлением предпринимательской деятельности (далее - ОРВ) на  основании постановления Администрации города Сарапула от 25.03.2020 № 591 «Об утве</w:t>
      </w:r>
      <w:r w:rsidRPr="00F33D15">
        <w:t>р</w:t>
      </w:r>
      <w:r w:rsidRPr="00F33D15">
        <w:t>ждении порядка проведения оценки регулирующего воздействия проектов муниципал</w:t>
      </w:r>
      <w:r w:rsidRPr="00F33D15">
        <w:t>ь</w:t>
      </w:r>
      <w:r w:rsidRPr="00F33D15">
        <w:t>ных нормативных правовых актов и экспертизе муниципальных нормативных правовых актов».</w:t>
      </w:r>
      <w:proofErr w:type="gramEnd"/>
      <w:r w:rsidRPr="00F33D15">
        <w:t xml:space="preserve">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проц</w:t>
      </w:r>
      <w:r w:rsidRPr="00F33D15">
        <w:t>е</w:t>
      </w:r>
      <w:r w:rsidRPr="00F33D15">
        <w:t>дуру ОРВ прошло 9 НПА, в отношении 2 НПА проведена экспертиза. Результаты пров</w:t>
      </w:r>
      <w:r w:rsidRPr="00F33D15">
        <w:t>е</w:t>
      </w:r>
      <w:r w:rsidRPr="00F33D15">
        <w:t xml:space="preserve">дения публичных консультаций, а также заключения к проектам НПА размещены на </w:t>
      </w:r>
      <w:proofErr w:type="gramStart"/>
      <w:r w:rsidRPr="00F33D15">
        <w:t>оф</w:t>
      </w:r>
      <w:r w:rsidRPr="00F33D15">
        <w:t>и</w:t>
      </w:r>
      <w:r w:rsidRPr="00F33D15">
        <w:t>циальном</w:t>
      </w:r>
      <w:proofErr w:type="gramEnd"/>
      <w:r w:rsidRPr="00F33D15">
        <w:t xml:space="preserve"> интернет-портале для публичного обсуждения проектов и действующих НПА У</w:t>
      </w:r>
      <w:r>
        <w:t xml:space="preserve">дмуртской </w:t>
      </w:r>
      <w:r w:rsidRPr="00F33D15">
        <w:t>Р</w:t>
      </w:r>
      <w:r>
        <w:t>еспублики</w:t>
      </w:r>
      <w:r w:rsidRPr="00F33D15">
        <w:t xml:space="preserve">.     </w:t>
      </w:r>
    </w:p>
    <w:p w:rsidR="00A02B59" w:rsidRPr="00F33D15" w:rsidRDefault="00A02B59" w:rsidP="00A02B59">
      <w:pPr>
        <w:ind w:firstLine="709"/>
        <w:jc w:val="both"/>
      </w:pPr>
    </w:p>
    <w:p w:rsidR="00BD4B43" w:rsidRDefault="00BD4B43"/>
    <w:sectPr w:rsidR="00BD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59"/>
    <w:rsid w:val="001E10B1"/>
    <w:rsid w:val="00A02B59"/>
    <w:rsid w:val="00B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A02B5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2">
    <w:name w:val="Body Text 2"/>
    <w:basedOn w:val="a"/>
    <w:link w:val="20"/>
    <w:uiPriority w:val="99"/>
    <w:rsid w:val="00A02B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02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02B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A02B59"/>
    <w:rPr>
      <w:rFonts w:ascii="Calibri" w:eastAsia="Calibri" w:hAnsi="Calibri" w:cs="Times New Roman"/>
    </w:rPr>
  </w:style>
  <w:style w:type="character" w:customStyle="1" w:styleId="a7">
    <w:name w:val="Основной текст_"/>
    <w:link w:val="4"/>
    <w:rsid w:val="00A02B59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02B59"/>
    <w:pPr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8">
    <w:name w:val="Table Grid"/>
    <w:basedOn w:val="a1"/>
    <w:uiPriority w:val="59"/>
    <w:rsid w:val="00A02B5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A02B59"/>
    <w:rPr>
      <w:color w:val="0000FF"/>
      <w:u w:val="single"/>
    </w:rPr>
  </w:style>
  <w:style w:type="character" w:customStyle="1" w:styleId="a4">
    <w:name w:val="Обычный (веб) Знак"/>
    <w:link w:val="a3"/>
    <w:uiPriority w:val="99"/>
    <w:locked/>
    <w:rsid w:val="00A02B59"/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1">
    <w:name w:val="Основной текст1"/>
    <w:basedOn w:val="a7"/>
    <w:rsid w:val="00A02B59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lder">
    <w:name w:val="bolder"/>
    <w:basedOn w:val="a0"/>
    <w:rsid w:val="00A02B59"/>
  </w:style>
  <w:style w:type="character" w:customStyle="1" w:styleId="tasspkgtext-oehbr">
    <w:name w:val="tass_pkg_text-oehbr"/>
    <w:basedOn w:val="a0"/>
    <w:rsid w:val="00A02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A02B5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2">
    <w:name w:val="Body Text 2"/>
    <w:basedOn w:val="a"/>
    <w:link w:val="20"/>
    <w:uiPriority w:val="99"/>
    <w:rsid w:val="00A02B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02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02B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A02B59"/>
    <w:rPr>
      <w:rFonts w:ascii="Calibri" w:eastAsia="Calibri" w:hAnsi="Calibri" w:cs="Times New Roman"/>
    </w:rPr>
  </w:style>
  <w:style w:type="character" w:customStyle="1" w:styleId="a7">
    <w:name w:val="Основной текст_"/>
    <w:link w:val="4"/>
    <w:rsid w:val="00A02B59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02B59"/>
    <w:pPr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8">
    <w:name w:val="Table Grid"/>
    <w:basedOn w:val="a1"/>
    <w:uiPriority w:val="59"/>
    <w:rsid w:val="00A02B5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A02B59"/>
    <w:rPr>
      <w:color w:val="0000FF"/>
      <w:u w:val="single"/>
    </w:rPr>
  </w:style>
  <w:style w:type="character" w:customStyle="1" w:styleId="a4">
    <w:name w:val="Обычный (веб) Знак"/>
    <w:link w:val="a3"/>
    <w:uiPriority w:val="99"/>
    <w:locked/>
    <w:rsid w:val="00A02B59"/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1">
    <w:name w:val="Основной текст1"/>
    <w:basedOn w:val="a7"/>
    <w:rsid w:val="00A02B59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lder">
    <w:name w:val="bolder"/>
    <w:basedOn w:val="a0"/>
    <w:rsid w:val="00A02B59"/>
  </w:style>
  <w:style w:type="character" w:customStyle="1" w:styleId="tasspkgtext-oehbr">
    <w:name w:val="tass_pkg_text-oehbr"/>
    <w:basedOn w:val="a0"/>
    <w:rsid w:val="00A02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arapul.ru/city/biznesu-investoru/reestr-mer-podderzh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3016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SAR-ECO_07</dc:creator>
  <cp:lastModifiedBy>SAR-ECO_07</cp:lastModifiedBy>
  <cp:revision>2</cp:revision>
  <dcterms:created xsi:type="dcterms:W3CDTF">2024-05-06T13:20:00Z</dcterms:created>
  <dcterms:modified xsi:type="dcterms:W3CDTF">2024-05-06T13:26:00Z</dcterms:modified>
</cp:coreProperties>
</file>