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AF" w:rsidRPr="00EF3F2E" w:rsidRDefault="000E50AF" w:rsidP="000E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2E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E50AF" w:rsidRPr="00EF3F2E" w:rsidRDefault="000E50AF" w:rsidP="000E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2E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города Сарапула</w:t>
      </w:r>
    </w:p>
    <w:p w:rsidR="000E50AF" w:rsidRDefault="000E50AF" w:rsidP="000E5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0AF" w:rsidRDefault="000E50AF" w:rsidP="000E5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47C7E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7C7E">
        <w:rPr>
          <w:rFonts w:ascii="Times New Roman" w:hAnsi="Times New Roman" w:cs="Times New Roman"/>
          <w:sz w:val="28"/>
          <w:szCs w:val="28"/>
        </w:rPr>
        <w:t xml:space="preserve"> года состоятся выборы депутатов </w:t>
      </w:r>
      <w:r>
        <w:rPr>
          <w:rFonts w:ascii="Times New Roman" w:hAnsi="Times New Roman" w:cs="Times New Roman"/>
          <w:sz w:val="28"/>
          <w:szCs w:val="28"/>
        </w:rPr>
        <w:t xml:space="preserve">Сарапульской городской думы седьмого созыва </w:t>
      </w:r>
    </w:p>
    <w:p w:rsidR="000E50AF" w:rsidRDefault="000E50AF" w:rsidP="000E50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избирательного процесса обращаться в территориальную избирательную комиссию города Сарапула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Pr="00636ED8">
        <w:rPr>
          <w:rFonts w:ascii="Times New Roman" w:hAnsi="Times New Roman" w:cs="Times New Roman"/>
          <w:color w:val="000000"/>
          <w:sz w:val="28"/>
          <w:szCs w:val="28"/>
        </w:rPr>
        <w:t xml:space="preserve"> Красная Площадь 8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219, </w:t>
      </w:r>
    </w:p>
    <w:p w:rsidR="000E50AF" w:rsidRPr="00447C7E" w:rsidRDefault="000E50AF" w:rsidP="000E5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D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636ED8">
        <w:rPr>
          <w:rFonts w:ascii="Times New Roman" w:hAnsi="Times New Roman" w:cs="Times New Roman"/>
          <w:color w:val="000000"/>
          <w:sz w:val="28"/>
          <w:szCs w:val="28"/>
        </w:rPr>
        <w:t xml:space="preserve">(34147) 4-19-29, </w:t>
      </w:r>
      <w:r w:rsidRPr="00636ED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факс: </w:t>
      </w:r>
      <w:r w:rsidRPr="00636ED8">
        <w:rPr>
          <w:rFonts w:ascii="Times New Roman" w:hAnsi="Times New Roman" w:cs="Times New Roman"/>
          <w:color w:val="000000"/>
          <w:sz w:val="28"/>
          <w:szCs w:val="28"/>
        </w:rPr>
        <w:t>(34147) 4-15-42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0E50AF" w:rsidRDefault="000E50AF" w:rsidP="000E50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AF" w:rsidRDefault="000E50AF" w:rsidP="000E50A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F2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3F2E">
        <w:rPr>
          <w:rFonts w:ascii="Times New Roman" w:hAnsi="Times New Roman" w:cs="Times New Roman"/>
          <w:sz w:val="28"/>
          <w:szCs w:val="28"/>
        </w:rPr>
        <w:t xml:space="preserve"> ию</w:t>
      </w:r>
      <w:r w:rsidR="004C6C82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EF3F2E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F3F2E">
        <w:rPr>
          <w:rFonts w:ascii="Times New Roman" w:hAnsi="Times New Roman" w:cs="Times New Roman"/>
          <w:sz w:val="28"/>
          <w:szCs w:val="28"/>
        </w:rPr>
        <w:t xml:space="preserve"> года, в соответствии со статьей 25 Закона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F2E">
        <w:rPr>
          <w:rFonts w:ascii="Times New Roman" w:hAnsi="Times New Roman" w:cs="Times New Roman"/>
          <w:sz w:val="28"/>
          <w:szCs w:val="28"/>
        </w:rPr>
        <w:t xml:space="preserve">«О выборах депутатов представительных органов муниципальных районов и городских округов в Удмуртской Республике»,  начинается выдвижение кандидатов в депутаты Сарапульской городской Думы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EF3F2E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AF" w:rsidRDefault="000E50AF" w:rsidP="000E50A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F" w:rsidRDefault="000E50AF" w:rsidP="000E50AF">
      <w:pPr>
        <w:pStyle w:val="a5"/>
        <w:keepLines/>
        <w:tabs>
          <w:tab w:val="left" w:pos="1134"/>
          <w:tab w:val="left" w:pos="1276"/>
        </w:tabs>
        <w:spacing w:line="240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Режим работы </w:t>
      </w:r>
    </w:p>
    <w:p w:rsidR="000E50AF" w:rsidRDefault="000E50AF" w:rsidP="000E50AF">
      <w:pPr>
        <w:pStyle w:val="a5"/>
        <w:keepLines/>
        <w:tabs>
          <w:tab w:val="left" w:pos="1134"/>
          <w:tab w:val="left" w:pos="1276"/>
        </w:tabs>
        <w:spacing w:line="240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территориальной избирательной комиссии города Сарапула</w:t>
      </w:r>
    </w:p>
    <w:p w:rsidR="000E50AF" w:rsidRDefault="000E50AF" w:rsidP="000E50AF">
      <w:pPr>
        <w:pStyle w:val="a5"/>
        <w:keepLines/>
        <w:tabs>
          <w:tab w:val="left" w:pos="1134"/>
          <w:tab w:val="left" w:pos="1276"/>
        </w:tabs>
        <w:spacing w:line="240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период приема </w:t>
      </w:r>
      <w:r w:rsidRPr="00AB75AB">
        <w:rPr>
          <w:rFonts w:eastAsiaTheme="minorHAnsi"/>
          <w:sz w:val="28"/>
          <w:szCs w:val="28"/>
          <w:lang w:eastAsia="en-US"/>
        </w:rPr>
        <w:t xml:space="preserve">документов </w:t>
      </w:r>
      <w:r>
        <w:rPr>
          <w:rFonts w:eastAsiaTheme="minorHAnsi"/>
          <w:sz w:val="28"/>
          <w:szCs w:val="28"/>
          <w:lang w:eastAsia="en-US"/>
        </w:rPr>
        <w:t>по</w:t>
      </w:r>
      <w:r w:rsidRPr="00AB75AB">
        <w:rPr>
          <w:rFonts w:eastAsiaTheme="minorHAnsi"/>
          <w:sz w:val="28"/>
          <w:szCs w:val="28"/>
          <w:lang w:eastAsia="en-US"/>
        </w:rPr>
        <w:t xml:space="preserve"> выдвижени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AB75AB">
        <w:rPr>
          <w:rFonts w:eastAsiaTheme="minorHAnsi"/>
          <w:sz w:val="28"/>
          <w:szCs w:val="28"/>
          <w:lang w:eastAsia="en-US"/>
        </w:rPr>
        <w:t xml:space="preserve"> и регистрации кандидатов</w:t>
      </w:r>
      <w:r>
        <w:rPr>
          <w:rFonts w:eastAsiaTheme="minorHAnsi"/>
          <w:sz w:val="28"/>
          <w:szCs w:val="28"/>
          <w:lang w:eastAsia="en-US"/>
        </w:rPr>
        <w:t xml:space="preserve"> в депутаты Сарапульской городской Думы </w:t>
      </w:r>
    </w:p>
    <w:p w:rsidR="000E50AF" w:rsidRPr="00AB75AB" w:rsidRDefault="000E50AF" w:rsidP="000E50AF">
      <w:pPr>
        <w:pStyle w:val="a5"/>
        <w:keepLines/>
        <w:tabs>
          <w:tab w:val="left" w:pos="1134"/>
          <w:tab w:val="left" w:pos="1276"/>
        </w:tabs>
        <w:spacing w:line="240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седьмого созыва</w:t>
      </w:r>
    </w:p>
    <w:p w:rsidR="000E50AF" w:rsidRPr="00CB6F4D" w:rsidRDefault="000E50AF" w:rsidP="000E50AF">
      <w:pPr>
        <w:pStyle w:val="a5"/>
        <w:keepLines/>
        <w:tabs>
          <w:tab w:val="left" w:pos="1276"/>
        </w:tabs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  <w:r w:rsidRPr="00AB75AB">
        <w:rPr>
          <w:rFonts w:eastAsiaTheme="minorHAnsi"/>
          <w:sz w:val="28"/>
          <w:szCs w:val="28"/>
          <w:lang w:eastAsia="en-US"/>
        </w:rPr>
        <w:tab/>
      </w:r>
    </w:p>
    <w:p w:rsidR="000E50AF" w:rsidRPr="009D753C" w:rsidRDefault="000E50AF" w:rsidP="000E50AF">
      <w:pPr>
        <w:pStyle w:val="a5"/>
        <w:keepLines/>
        <w:tabs>
          <w:tab w:val="left" w:pos="1276"/>
        </w:tabs>
        <w:spacing w:line="360" w:lineRule="auto"/>
        <w:jc w:val="both"/>
        <w:rPr>
          <w:rFonts w:eastAsiaTheme="minorHAnsi"/>
          <w:sz w:val="36"/>
          <w:szCs w:val="36"/>
          <w:lang w:eastAsia="en-US"/>
        </w:rPr>
      </w:pPr>
      <w:r w:rsidRPr="009D753C">
        <w:rPr>
          <w:rFonts w:eastAsiaTheme="minorHAnsi"/>
          <w:sz w:val="36"/>
          <w:szCs w:val="36"/>
          <w:lang w:eastAsia="en-US"/>
        </w:rPr>
        <w:t>В рабочие дни: с 09:00 до 12:00 и с 13:00 до 18-00 часов</w:t>
      </w:r>
    </w:p>
    <w:p w:rsidR="000E50AF" w:rsidRPr="009D753C" w:rsidRDefault="000E50AF" w:rsidP="000E50AF">
      <w:pPr>
        <w:pStyle w:val="a5"/>
        <w:keepLines/>
        <w:tabs>
          <w:tab w:val="left" w:pos="1276"/>
        </w:tabs>
        <w:spacing w:line="360" w:lineRule="auto"/>
        <w:jc w:val="both"/>
        <w:rPr>
          <w:rFonts w:eastAsiaTheme="minorHAnsi"/>
          <w:sz w:val="36"/>
          <w:szCs w:val="36"/>
          <w:lang w:eastAsia="en-US"/>
        </w:rPr>
      </w:pPr>
      <w:r w:rsidRPr="009D753C">
        <w:rPr>
          <w:rFonts w:eastAsiaTheme="minorHAnsi"/>
          <w:sz w:val="36"/>
          <w:szCs w:val="36"/>
          <w:lang w:eastAsia="en-US"/>
        </w:rPr>
        <w:t xml:space="preserve">В </w:t>
      </w:r>
      <w:r w:rsidRPr="009D753C">
        <w:rPr>
          <w:rFonts w:eastAsiaTheme="minorHAnsi"/>
          <w:sz w:val="36"/>
          <w:szCs w:val="36"/>
        </w:rPr>
        <w:t>выходные</w:t>
      </w:r>
      <w:r w:rsidRPr="009D753C">
        <w:rPr>
          <w:rFonts w:eastAsiaTheme="minorHAnsi"/>
          <w:sz w:val="36"/>
          <w:szCs w:val="36"/>
          <w:lang w:eastAsia="en-US"/>
        </w:rPr>
        <w:t xml:space="preserve"> и праздничные дни: с 09-00 до 13-00 часов</w:t>
      </w:r>
      <w:r w:rsidRPr="009D753C">
        <w:rPr>
          <w:rFonts w:eastAsiaTheme="minorHAnsi"/>
          <w:sz w:val="36"/>
          <w:szCs w:val="36"/>
          <w:lang w:eastAsia="en-US"/>
        </w:rPr>
        <w:tab/>
      </w:r>
    </w:p>
    <w:p w:rsidR="000E50AF" w:rsidRPr="00EF3F2E" w:rsidRDefault="000E50AF" w:rsidP="000E50AF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color w:val="000000"/>
        </w:rPr>
      </w:pPr>
      <w:r w:rsidRPr="00636ED8">
        <w:rPr>
          <w:rFonts w:ascii="Times New Roman" w:hAnsi="Times New Roman" w:cs="Times New Roman"/>
          <w:sz w:val="28"/>
          <w:szCs w:val="28"/>
        </w:rPr>
        <w:t xml:space="preserve">С перечнем и формами документов, представляемых в территориальную избирательную комиссию города Сарапула избирательными объединениями  и кандидатами по одномандатным избирательным округам, можно ознакомиться 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Сарапула 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«М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</w:rPr>
        <w:t xml:space="preserve"> 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636E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Сарапул».</w:t>
      </w:r>
      <w:r w:rsidRPr="00636ED8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E50AF" w:rsidRDefault="000E50AF" w:rsidP="000E50AF">
      <w:pPr>
        <w:pStyle w:val="a5"/>
        <w:keepLines/>
        <w:tabs>
          <w:tab w:val="left" w:pos="1276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F0F2C" w:rsidRDefault="00EF0F2C"/>
    <w:sectPr w:rsidR="00EF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AA2D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0"/>
    <w:rsid w:val="000E50AF"/>
    <w:rsid w:val="004C6C82"/>
    <w:rsid w:val="00E327C0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0AF"/>
    <w:rPr>
      <w:rFonts w:ascii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E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uiPriority w:val="22"/>
    <w:qFormat/>
    <w:rsid w:val="000E50AF"/>
    <w:rPr>
      <w:b/>
      <w:bCs/>
    </w:rPr>
  </w:style>
  <w:style w:type="character" w:styleId="HTML">
    <w:name w:val="HTML Cite"/>
    <w:basedOn w:val="a1"/>
    <w:uiPriority w:val="99"/>
    <w:semiHidden/>
    <w:unhideWhenUsed/>
    <w:rsid w:val="000E50AF"/>
    <w:rPr>
      <w:i/>
      <w:iCs/>
    </w:rPr>
  </w:style>
  <w:style w:type="paragraph" w:styleId="a">
    <w:name w:val="List Bullet"/>
    <w:basedOn w:val="a0"/>
    <w:uiPriority w:val="99"/>
    <w:unhideWhenUsed/>
    <w:rsid w:val="000E50AF"/>
    <w:pPr>
      <w:numPr>
        <w:numId w:val="1"/>
      </w:numPr>
      <w:contextualSpacing/>
    </w:pPr>
  </w:style>
  <w:style w:type="paragraph" w:styleId="a5">
    <w:name w:val="Body Text"/>
    <w:basedOn w:val="a0"/>
    <w:link w:val="a6"/>
    <w:rsid w:val="000E50AF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E50AF"/>
    <w:rPr>
      <w:rFonts w:eastAsia="Times New Roman" w:cs="Times New Roman"/>
      <w:b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0AF"/>
    <w:rPr>
      <w:rFonts w:ascii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E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uiPriority w:val="22"/>
    <w:qFormat/>
    <w:rsid w:val="000E50AF"/>
    <w:rPr>
      <w:b/>
      <w:bCs/>
    </w:rPr>
  </w:style>
  <w:style w:type="character" w:styleId="HTML">
    <w:name w:val="HTML Cite"/>
    <w:basedOn w:val="a1"/>
    <w:uiPriority w:val="99"/>
    <w:semiHidden/>
    <w:unhideWhenUsed/>
    <w:rsid w:val="000E50AF"/>
    <w:rPr>
      <w:i/>
      <w:iCs/>
    </w:rPr>
  </w:style>
  <w:style w:type="paragraph" w:styleId="a">
    <w:name w:val="List Bullet"/>
    <w:basedOn w:val="a0"/>
    <w:uiPriority w:val="99"/>
    <w:unhideWhenUsed/>
    <w:rsid w:val="000E50AF"/>
    <w:pPr>
      <w:numPr>
        <w:numId w:val="1"/>
      </w:numPr>
      <w:contextualSpacing/>
    </w:pPr>
  </w:style>
  <w:style w:type="paragraph" w:styleId="a5">
    <w:name w:val="Body Text"/>
    <w:basedOn w:val="a0"/>
    <w:link w:val="a6"/>
    <w:rsid w:val="000E50AF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E50AF"/>
    <w:rPr>
      <w:rFonts w:eastAsia="Times New Roman" w:cs="Times New Roman"/>
      <w:b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4567</dc:creator>
  <cp:lastModifiedBy>Гильмадрисламова Наталья В.</cp:lastModifiedBy>
  <cp:revision>2</cp:revision>
  <dcterms:created xsi:type="dcterms:W3CDTF">2020-07-06T12:51:00Z</dcterms:created>
  <dcterms:modified xsi:type="dcterms:W3CDTF">2020-07-06T12:51:00Z</dcterms:modified>
</cp:coreProperties>
</file>