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D" w:rsidRPr="00F1297D" w:rsidRDefault="00185F97" w:rsidP="00F1297D">
      <w:pPr>
        <w:spacing w:after="0" w:line="240" w:lineRule="auto"/>
        <w:jc w:val="center"/>
        <w:rPr>
          <w:b/>
          <w:i/>
          <w:szCs w:val="24"/>
        </w:rPr>
      </w:pPr>
      <w:bookmarkStart w:id="0" w:name="_GoBack"/>
      <w:bookmarkEnd w:id="0"/>
      <w:r w:rsidRPr="00F1297D">
        <w:rPr>
          <w:b/>
          <w:i/>
          <w:szCs w:val="24"/>
        </w:rPr>
        <w:t>Пояснительная записка</w:t>
      </w:r>
    </w:p>
    <w:p w:rsidR="00185F97" w:rsidRPr="00F1297D" w:rsidRDefault="001D0E6C" w:rsidP="00F1297D">
      <w:pPr>
        <w:spacing w:after="0" w:line="240" w:lineRule="auto"/>
        <w:jc w:val="center"/>
        <w:rPr>
          <w:b/>
          <w:i/>
          <w:szCs w:val="24"/>
        </w:rPr>
      </w:pPr>
      <w:r w:rsidRPr="00F1297D">
        <w:rPr>
          <w:b/>
          <w:i/>
          <w:szCs w:val="24"/>
        </w:rPr>
        <w:t>о</w:t>
      </w:r>
      <w:r w:rsidR="00185F97" w:rsidRPr="00F1297D">
        <w:rPr>
          <w:b/>
          <w:i/>
          <w:szCs w:val="24"/>
        </w:rPr>
        <w:t xml:space="preserve"> ходе реализации муниципальных программ города Сарапула в 201</w:t>
      </w:r>
      <w:r w:rsidR="00117AA8">
        <w:rPr>
          <w:b/>
          <w:i/>
          <w:szCs w:val="24"/>
        </w:rPr>
        <w:t>7</w:t>
      </w:r>
      <w:r w:rsidR="00185F97" w:rsidRPr="00F1297D">
        <w:rPr>
          <w:b/>
          <w:i/>
          <w:szCs w:val="24"/>
        </w:rPr>
        <w:t xml:space="preserve"> году</w:t>
      </w:r>
    </w:p>
    <w:p w:rsidR="00185F97" w:rsidRPr="00F1297D" w:rsidRDefault="00185F97" w:rsidP="00F1297D">
      <w:pPr>
        <w:spacing w:after="0" w:line="240" w:lineRule="auto"/>
        <w:jc w:val="center"/>
        <w:rPr>
          <w:b/>
          <w:i/>
          <w:szCs w:val="24"/>
        </w:rPr>
      </w:pPr>
      <w:r w:rsidRPr="00F1297D">
        <w:rPr>
          <w:b/>
          <w:i/>
          <w:szCs w:val="24"/>
        </w:rPr>
        <w:t xml:space="preserve">(итоги </w:t>
      </w:r>
      <w:r w:rsidRPr="00F1297D">
        <w:rPr>
          <w:b/>
          <w:i/>
          <w:szCs w:val="24"/>
          <w:lang w:val="en-US"/>
        </w:rPr>
        <w:t>I</w:t>
      </w:r>
      <w:r w:rsidRPr="00F1297D">
        <w:rPr>
          <w:b/>
          <w:i/>
          <w:szCs w:val="24"/>
        </w:rPr>
        <w:t xml:space="preserve"> </w:t>
      </w:r>
      <w:r w:rsidR="003A144A" w:rsidRPr="00F1297D">
        <w:rPr>
          <w:b/>
          <w:i/>
          <w:szCs w:val="24"/>
        </w:rPr>
        <w:t>полугодия</w:t>
      </w:r>
      <w:r w:rsidRPr="00F1297D">
        <w:rPr>
          <w:b/>
          <w:i/>
          <w:szCs w:val="24"/>
        </w:rPr>
        <w:t>)</w:t>
      </w:r>
    </w:p>
    <w:p w:rsidR="00F1297D" w:rsidRPr="00F1297D" w:rsidRDefault="00F1297D" w:rsidP="00F1297D">
      <w:pPr>
        <w:spacing w:after="0" w:line="240" w:lineRule="auto"/>
        <w:jc w:val="center"/>
        <w:rPr>
          <w:b/>
          <w:i/>
          <w:szCs w:val="24"/>
        </w:rPr>
      </w:pPr>
    </w:p>
    <w:p w:rsidR="00185F97" w:rsidRPr="00F1297D" w:rsidRDefault="00185F97" w:rsidP="00F1297D">
      <w:pPr>
        <w:spacing w:after="0" w:line="240" w:lineRule="auto"/>
        <w:ind w:firstLine="851"/>
        <w:jc w:val="both"/>
        <w:rPr>
          <w:szCs w:val="24"/>
        </w:rPr>
      </w:pPr>
      <w:r w:rsidRPr="00F1297D">
        <w:rPr>
          <w:szCs w:val="24"/>
        </w:rPr>
        <w:t xml:space="preserve">В соответствии с Бюджетным кодексом Российской Федерации бюджет города </w:t>
      </w:r>
      <w:r w:rsidR="003F1693" w:rsidRPr="00F1297D">
        <w:rPr>
          <w:szCs w:val="24"/>
        </w:rPr>
        <w:t>С</w:t>
      </w:r>
      <w:r w:rsidRPr="00F1297D">
        <w:rPr>
          <w:szCs w:val="24"/>
        </w:rPr>
        <w:t>арапула на 201</w:t>
      </w:r>
      <w:r w:rsidR="00117AA8">
        <w:rPr>
          <w:szCs w:val="24"/>
        </w:rPr>
        <w:t>7</w:t>
      </w:r>
      <w:r w:rsidRPr="00F1297D">
        <w:rPr>
          <w:szCs w:val="24"/>
        </w:rPr>
        <w:t xml:space="preserve"> год и плановый период принят в программной структуре, что определило разработку и р</w:t>
      </w:r>
      <w:r w:rsidR="003F1693" w:rsidRPr="00F1297D">
        <w:rPr>
          <w:szCs w:val="24"/>
        </w:rPr>
        <w:t>еализацию на территории города С</w:t>
      </w:r>
      <w:r w:rsidRPr="00F1297D">
        <w:rPr>
          <w:szCs w:val="24"/>
        </w:rPr>
        <w:t xml:space="preserve">арапула муниципальных программ, охватывающих </w:t>
      </w:r>
      <w:r w:rsidR="001761BB" w:rsidRPr="00F1297D">
        <w:rPr>
          <w:szCs w:val="24"/>
        </w:rPr>
        <w:t xml:space="preserve">почти </w:t>
      </w:r>
      <w:r w:rsidRPr="00F1297D">
        <w:rPr>
          <w:szCs w:val="24"/>
        </w:rPr>
        <w:t xml:space="preserve">все вопросы местного значения, а также </w:t>
      </w:r>
      <w:r w:rsidR="003F1693" w:rsidRPr="00F1297D">
        <w:rPr>
          <w:szCs w:val="24"/>
        </w:rPr>
        <w:t>делегированные полномочия.</w:t>
      </w:r>
    </w:p>
    <w:p w:rsidR="003F1693" w:rsidRPr="00F1297D" w:rsidRDefault="003F1693" w:rsidP="00F1297D">
      <w:pPr>
        <w:spacing w:after="0" w:line="240" w:lineRule="auto"/>
        <w:ind w:firstLine="851"/>
        <w:jc w:val="both"/>
        <w:rPr>
          <w:szCs w:val="24"/>
        </w:rPr>
      </w:pPr>
      <w:r w:rsidRPr="00F1297D">
        <w:rPr>
          <w:szCs w:val="24"/>
        </w:rPr>
        <w:t>В 201</w:t>
      </w:r>
      <w:r w:rsidR="00117AA8">
        <w:rPr>
          <w:szCs w:val="24"/>
        </w:rPr>
        <w:t>7</w:t>
      </w:r>
      <w:r w:rsidRPr="00F1297D">
        <w:rPr>
          <w:szCs w:val="24"/>
        </w:rPr>
        <w:t xml:space="preserve"> год</w:t>
      </w:r>
      <w:r w:rsidR="00B076AA" w:rsidRPr="00F1297D">
        <w:rPr>
          <w:szCs w:val="24"/>
        </w:rPr>
        <w:t>у</w:t>
      </w:r>
      <w:r w:rsidRPr="00F1297D">
        <w:rPr>
          <w:szCs w:val="24"/>
        </w:rPr>
        <w:t xml:space="preserve"> в Сарапуле </w:t>
      </w:r>
      <w:r w:rsidR="00F511FE">
        <w:rPr>
          <w:szCs w:val="24"/>
        </w:rPr>
        <w:t>продолжают действовать</w:t>
      </w:r>
      <w:r w:rsidRPr="00F1297D">
        <w:rPr>
          <w:szCs w:val="24"/>
        </w:rPr>
        <w:t xml:space="preserve"> 1</w:t>
      </w:r>
      <w:r w:rsidR="00B076AA" w:rsidRPr="00F1297D">
        <w:rPr>
          <w:szCs w:val="24"/>
        </w:rPr>
        <w:t>2</w:t>
      </w:r>
      <w:r w:rsidRPr="00F1297D">
        <w:rPr>
          <w:szCs w:val="24"/>
        </w:rPr>
        <w:t xml:space="preserve"> муниципальных программ, перечень </w:t>
      </w:r>
      <w:r w:rsidR="00F511FE">
        <w:rPr>
          <w:szCs w:val="24"/>
        </w:rPr>
        <w:t>которых</w:t>
      </w:r>
      <w:r w:rsidRPr="00F1297D">
        <w:rPr>
          <w:szCs w:val="24"/>
        </w:rPr>
        <w:t xml:space="preserve"> утвержден постановлением Администрации города Сарапула от 24.01.2014г. № 149 «О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2015-</w:t>
      </w:r>
      <w:r w:rsidR="00F26B4E" w:rsidRPr="00F1297D">
        <w:rPr>
          <w:szCs w:val="24"/>
        </w:rPr>
        <w:t>2020 годов» и размещен на официальном сайте МО «Город Сарапул».</w:t>
      </w:r>
    </w:p>
    <w:p w:rsidR="00F1297D" w:rsidRPr="00F1297D" w:rsidRDefault="00F1297D" w:rsidP="00F1297D">
      <w:pPr>
        <w:spacing w:after="0" w:line="240" w:lineRule="auto"/>
        <w:ind w:firstLine="709"/>
        <w:jc w:val="both"/>
        <w:rPr>
          <w:i/>
          <w:szCs w:val="24"/>
        </w:rPr>
      </w:pPr>
    </w:p>
    <w:p w:rsidR="00466646" w:rsidRPr="00F1297D" w:rsidRDefault="00466646" w:rsidP="00F1297D">
      <w:pPr>
        <w:spacing w:after="0" w:line="240" w:lineRule="auto"/>
        <w:ind w:firstLine="709"/>
        <w:jc w:val="both"/>
        <w:rPr>
          <w:i/>
          <w:szCs w:val="24"/>
        </w:rPr>
      </w:pPr>
      <w:r w:rsidRPr="00F1297D">
        <w:rPr>
          <w:i/>
          <w:szCs w:val="24"/>
        </w:rPr>
        <w:t xml:space="preserve">Исполнение муниципальных программ от плановых объемов </w:t>
      </w:r>
      <w:r w:rsidR="0021046E">
        <w:rPr>
          <w:i/>
          <w:szCs w:val="24"/>
        </w:rPr>
        <w:t>2017</w:t>
      </w:r>
      <w:r w:rsidRPr="00F1297D">
        <w:rPr>
          <w:i/>
          <w:szCs w:val="24"/>
        </w:rPr>
        <w:t xml:space="preserve"> года по всем уровням бюджетов по итогам </w:t>
      </w:r>
      <w:r w:rsidRPr="00F1297D">
        <w:rPr>
          <w:i/>
          <w:szCs w:val="24"/>
          <w:lang w:val="en-US"/>
        </w:rPr>
        <w:t>I</w:t>
      </w:r>
      <w:r w:rsidRPr="00F1297D">
        <w:rPr>
          <w:i/>
          <w:szCs w:val="24"/>
        </w:rPr>
        <w:t xml:space="preserve"> полугодия:</w:t>
      </w:r>
    </w:p>
    <w:p w:rsidR="00F1297D" w:rsidRPr="00F511FE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6646" w:rsidRPr="00F1297D" w:rsidTr="008A3BBC"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Источник финансирования</w:t>
            </w:r>
          </w:p>
        </w:tc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 xml:space="preserve">План на </w:t>
            </w:r>
            <w:r w:rsidR="0021046E">
              <w:rPr>
                <w:szCs w:val="24"/>
              </w:rPr>
              <w:t>2017</w:t>
            </w:r>
            <w:r w:rsidRPr="00F1297D">
              <w:rPr>
                <w:szCs w:val="24"/>
              </w:rPr>
              <w:t xml:space="preserve"> год, млн.</w:t>
            </w:r>
            <w:r w:rsidR="00240E50" w:rsidRPr="00F1297D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руб.</w:t>
            </w:r>
          </w:p>
        </w:tc>
        <w:tc>
          <w:tcPr>
            <w:tcW w:w="2393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 xml:space="preserve">Исполнено за </w:t>
            </w:r>
            <w:r w:rsidRPr="00F1297D">
              <w:rPr>
                <w:szCs w:val="24"/>
                <w:lang w:val="en-US"/>
              </w:rPr>
              <w:t>I</w:t>
            </w:r>
            <w:r w:rsidRPr="00F1297D">
              <w:rPr>
                <w:szCs w:val="24"/>
              </w:rPr>
              <w:t xml:space="preserve"> полугодие </w:t>
            </w:r>
            <w:r w:rsidR="0021046E">
              <w:rPr>
                <w:szCs w:val="24"/>
              </w:rPr>
              <w:t>2017</w:t>
            </w:r>
            <w:r w:rsidRPr="00F1297D">
              <w:rPr>
                <w:szCs w:val="24"/>
              </w:rPr>
              <w:t xml:space="preserve"> года, млн. руб.</w:t>
            </w:r>
          </w:p>
        </w:tc>
        <w:tc>
          <w:tcPr>
            <w:tcW w:w="2393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% выполнения</w:t>
            </w:r>
          </w:p>
        </w:tc>
      </w:tr>
      <w:tr w:rsidR="00466646" w:rsidRPr="00F1297D" w:rsidTr="008A3BBC"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ВСЕГО</w:t>
            </w:r>
          </w:p>
        </w:tc>
        <w:tc>
          <w:tcPr>
            <w:tcW w:w="2392" w:type="dxa"/>
            <w:vAlign w:val="bottom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1</w:t>
            </w:r>
            <w:r w:rsidR="00117AA8">
              <w:rPr>
                <w:b/>
                <w:szCs w:val="24"/>
              </w:rPr>
              <w:t> 926,9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924,6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48,0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РФ</w:t>
            </w:r>
          </w:p>
        </w:tc>
        <w:tc>
          <w:tcPr>
            <w:tcW w:w="2392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УР</w:t>
            </w:r>
          </w:p>
        </w:tc>
        <w:tc>
          <w:tcPr>
            <w:tcW w:w="2392" w:type="dxa"/>
            <w:vAlign w:val="bottom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</w:t>
            </w:r>
            <w:r w:rsidR="00117AA8">
              <w:rPr>
                <w:szCs w:val="24"/>
              </w:rPr>
              <w:t> 122,5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570,3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г.</w:t>
            </w:r>
            <w:r w:rsidR="00240E50" w:rsidRPr="00F1297D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Сарапула</w:t>
            </w:r>
          </w:p>
        </w:tc>
        <w:tc>
          <w:tcPr>
            <w:tcW w:w="2392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645,6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327,9</w:t>
            </w:r>
          </w:p>
        </w:tc>
        <w:tc>
          <w:tcPr>
            <w:tcW w:w="2393" w:type="dxa"/>
            <w:vAlign w:val="bottom"/>
          </w:tcPr>
          <w:p w:rsidR="00466646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</w:tr>
    </w:tbl>
    <w:p w:rsidR="00240E50" w:rsidRPr="00F1297D" w:rsidRDefault="00240E50" w:rsidP="00F1297D">
      <w:pPr>
        <w:spacing w:after="0" w:line="240" w:lineRule="auto"/>
        <w:ind w:firstLine="709"/>
        <w:jc w:val="both"/>
        <w:rPr>
          <w:szCs w:val="24"/>
        </w:rPr>
      </w:pPr>
    </w:p>
    <w:p w:rsidR="00466646" w:rsidRPr="00F1297D" w:rsidRDefault="00466646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>Сравнение исполнения муниципальных программ с аналогичным периодом 2015 года:</w:t>
      </w:r>
    </w:p>
    <w:p w:rsidR="00F1297D" w:rsidRPr="00F1297D" w:rsidRDefault="00F1297D" w:rsidP="00F1297D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466646" w:rsidRPr="00F1297D" w:rsidTr="00466646">
        <w:tc>
          <w:tcPr>
            <w:tcW w:w="2802" w:type="dxa"/>
            <w:vMerge w:val="restart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Источник финансирования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План по МП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Кассовый расход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% выполнения</w:t>
            </w:r>
          </w:p>
        </w:tc>
      </w:tr>
      <w:tr w:rsidR="00466646" w:rsidRPr="00F1297D" w:rsidTr="00466646">
        <w:tc>
          <w:tcPr>
            <w:tcW w:w="2802" w:type="dxa"/>
            <w:vMerge/>
          </w:tcPr>
          <w:p w:rsidR="00466646" w:rsidRPr="00F1297D" w:rsidRDefault="00466646" w:rsidP="00F129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</w:p>
        </w:tc>
      </w:tr>
      <w:tr w:rsidR="00117AA8" w:rsidRPr="00F1297D" w:rsidTr="00117AA8">
        <w:tc>
          <w:tcPr>
            <w:tcW w:w="2802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926,9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1 738,2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924,6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962,5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48,0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55,4</w:t>
            </w:r>
          </w:p>
        </w:tc>
      </w:tr>
      <w:tr w:rsidR="00117AA8" w:rsidRPr="00F1297D" w:rsidTr="00117AA8">
        <w:tc>
          <w:tcPr>
            <w:tcW w:w="2802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РФ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26,7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50,9</w:t>
            </w:r>
          </w:p>
        </w:tc>
      </w:tr>
      <w:tr w:rsidR="00117AA8" w:rsidRPr="00F1297D" w:rsidTr="00117AA8">
        <w:tc>
          <w:tcPr>
            <w:tcW w:w="2802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УР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</w:t>
            </w:r>
            <w:r>
              <w:rPr>
                <w:szCs w:val="24"/>
              </w:rPr>
              <w:t> 122,5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1 105,9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570,3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632,5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57,2</w:t>
            </w:r>
          </w:p>
        </w:tc>
      </w:tr>
      <w:tr w:rsidR="00117AA8" w:rsidRPr="00F1297D" w:rsidTr="00117AA8">
        <w:tc>
          <w:tcPr>
            <w:tcW w:w="2802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г.</w:t>
            </w:r>
            <w:r w:rsidR="00F511FE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Сарапула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645,6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605,6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327,9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316,4</w:t>
            </w:r>
          </w:p>
        </w:tc>
        <w:tc>
          <w:tcPr>
            <w:tcW w:w="1134" w:type="dxa"/>
            <w:vAlign w:val="bottom"/>
          </w:tcPr>
          <w:p w:rsidR="00117AA8" w:rsidRPr="00F1297D" w:rsidRDefault="00117AA8" w:rsidP="00117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134" w:type="dxa"/>
          </w:tcPr>
          <w:p w:rsidR="00117AA8" w:rsidRPr="00F1297D" w:rsidRDefault="00117AA8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52,2</w:t>
            </w:r>
          </w:p>
        </w:tc>
      </w:tr>
    </w:tbl>
    <w:p w:rsidR="00466646" w:rsidRDefault="00466646" w:rsidP="00F1297D">
      <w:pPr>
        <w:spacing w:after="0" w:line="240" w:lineRule="auto"/>
        <w:ind w:firstLine="851"/>
        <w:jc w:val="both"/>
        <w:rPr>
          <w:szCs w:val="24"/>
        </w:rPr>
      </w:pPr>
    </w:p>
    <w:p w:rsidR="00F511FE" w:rsidRDefault="00F511FE" w:rsidP="00F1297D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Из 550 мероприятий муниципальных программ к реализации в </w:t>
      </w:r>
      <w:r>
        <w:rPr>
          <w:szCs w:val="24"/>
          <w:lang w:val="en-US"/>
        </w:rPr>
        <w:t>I</w:t>
      </w:r>
      <w:r>
        <w:rPr>
          <w:szCs w:val="24"/>
        </w:rPr>
        <w:t xml:space="preserve"> полугодии 2017 года принято 494 мероприятия или 89%, их них находятся в стадии реализации 435 мероприятий или 88,1%.</w:t>
      </w:r>
    </w:p>
    <w:p w:rsidR="00F511FE" w:rsidRPr="00F1297D" w:rsidRDefault="00F511FE" w:rsidP="00F1297D">
      <w:pPr>
        <w:spacing w:after="0" w:line="240" w:lineRule="auto"/>
        <w:ind w:firstLine="851"/>
        <w:jc w:val="both"/>
        <w:rPr>
          <w:szCs w:val="24"/>
        </w:rPr>
      </w:pPr>
    </w:p>
    <w:p w:rsidR="001F2CEB" w:rsidRPr="00F1297D" w:rsidRDefault="001F2CEB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Ситуация с реализацией муниципальных программ (далее МП) в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</w:t>
      </w:r>
      <w:r w:rsidR="003A144A" w:rsidRPr="00F1297D">
        <w:rPr>
          <w:szCs w:val="24"/>
        </w:rPr>
        <w:t>полугодии</w:t>
      </w:r>
      <w:r w:rsidRPr="00F1297D">
        <w:rPr>
          <w:szCs w:val="24"/>
        </w:rPr>
        <w:t xml:space="preserve"> сложилась следующим образом: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1F2CEB" w:rsidRPr="00F1297D" w:rsidRDefault="001F2CEB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«Развитие образования и воспитание»</w:t>
      </w:r>
      <w:r w:rsidRPr="00F1297D">
        <w:rPr>
          <w:szCs w:val="24"/>
        </w:rPr>
        <w:t xml:space="preserve"> - </w:t>
      </w:r>
      <w:r w:rsidR="001D1491" w:rsidRPr="00F1297D">
        <w:rPr>
          <w:szCs w:val="24"/>
        </w:rPr>
        <w:t xml:space="preserve">финансирование муниципальной программы по итогам </w:t>
      </w:r>
      <w:r w:rsidR="001D1491" w:rsidRPr="00F1297D">
        <w:rPr>
          <w:szCs w:val="24"/>
          <w:lang w:val="en-US"/>
        </w:rPr>
        <w:t>I</w:t>
      </w:r>
      <w:r w:rsidR="001D1491" w:rsidRPr="00F1297D">
        <w:rPr>
          <w:szCs w:val="24"/>
        </w:rPr>
        <w:t xml:space="preserve"> </w:t>
      </w:r>
      <w:r w:rsidR="00A8688D" w:rsidRPr="00F1297D">
        <w:rPr>
          <w:szCs w:val="24"/>
        </w:rPr>
        <w:t>полугодия</w:t>
      </w:r>
      <w:r w:rsidR="001D1491" w:rsidRPr="00F1297D">
        <w:rPr>
          <w:szCs w:val="24"/>
        </w:rPr>
        <w:t xml:space="preserve"> составило </w:t>
      </w:r>
      <w:r w:rsidR="00117AA8">
        <w:rPr>
          <w:szCs w:val="24"/>
        </w:rPr>
        <w:t>55,2</w:t>
      </w:r>
      <w:r w:rsidR="00D77BA3" w:rsidRPr="00F1297D">
        <w:rPr>
          <w:szCs w:val="24"/>
        </w:rPr>
        <w:t>%</w:t>
      </w:r>
      <w:r w:rsidR="001D1491" w:rsidRPr="00F1297D">
        <w:rPr>
          <w:szCs w:val="24"/>
        </w:rPr>
        <w:t xml:space="preserve"> </w:t>
      </w:r>
      <w:r w:rsidR="007128B9" w:rsidRPr="00F1297D">
        <w:rPr>
          <w:szCs w:val="24"/>
        </w:rPr>
        <w:t>за счет средств местного бюджета и УР</w:t>
      </w:r>
      <w:r w:rsidR="000A7521" w:rsidRPr="00F1297D">
        <w:rPr>
          <w:szCs w:val="24"/>
        </w:rPr>
        <w:t xml:space="preserve"> (</w:t>
      </w:r>
      <w:r w:rsidR="00240E50" w:rsidRPr="00F1297D">
        <w:rPr>
          <w:szCs w:val="24"/>
        </w:rPr>
        <w:t>д</w:t>
      </w:r>
      <w:r w:rsidR="000A7521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0A7521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0A7521" w:rsidRPr="00F1297D">
        <w:rPr>
          <w:szCs w:val="24"/>
        </w:rPr>
        <w:t xml:space="preserve"> года этот показатель составлял </w:t>
      </w:r>
      <w:r w:rsidR="00117AA8">
        <w:rPr>
          <w:szCs w:val="24"/>
        </w:rPr>
        <w:t>62</w:t>
      </w:r>
      <w:r w:rsidR="000A7521" w:rsidRPr="00F1297D">
        <w:rPr>
          <w:szCs w:val="24"/>
        </w:rPr>
        <w:t xml:space="preserve"> %).</w:t>
      </w:r>
    </w:p>
    <w:p w:rsidR="000528BE" w:rsidRPr="00F1297D" w:rsidRDefault="001D1491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В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</w:t>
      </w:r>
      <w:r w:rsidR="00DD149E" w:rsidRPr="00F1297D">
        <w:rPr>
          <w:szCs w:val="24"/>
        </w:rPr>
        <w:t xml:space="preserve">полугодии </w:t>
      </w:r>
      <w:r w:rsidRPr="00F1297D">
        <w:rPr>
          <w:szCs w:val="24"/>
        </w:rPr>
        <w:t>201</w:t>
      </w:r>
      <w:r w:rsidR="00117AA8">
        <w:rPr>
          <w:szCs w:val="24"/>
        </w:rPr>
        <w:t>7</w:t>
      </w:r>
      <w:r w:rsidRPr="00F1297D">
        <w:rPr>
          <w:szCs w:val="24"/>
        </w:rPr>
        <w:t xml:space="preserve"> года </w:t>
      </w:r>
      <w:r w:rsidR="000111F7" w:rsidRPr="00F1297D">
        <w:rPr>
          <w:szCs w:val="24"/>
        </w:rPr>
        <w:t xml:space="preserve">из </w:t>
      </w:r>
      <w:r w:rsidR="00117AA8">
        <w:rPr>
          <w:szCs w:val="24"/>
        </w:rPr>
        <w:t>119</w:t>
      </w:r>
      <w:r w:rsidR="000111F7" w:rsidRPr="00F1297D">
        <w:rPr>
          <w:szCs w:val="24"/>
        </w:rPr>
        <w:t xml:space="preserve"> мероприятий</w:t>
      </w:r>
      <w:r w:rsidR="008A3BBC" w:rsidRPr="00F1297D">
        <w:rPr>
          <w:szCs w:val="24"/>
        </w:rPr>
        <w:t xml:space="preserve"> программы к реализации принято 1</w:t>
      </w:r>
      <w:r w:rsidR="00117AA8">
        <w:rPr>
          <w:szCs w:val="24"/>
        </w:rPr>
        <w:t>0</w:t>
      </w:r>
      <w:r w:rsidR="00245FF2">
        <w:rPr>
          <w:szCs w:val="24"/>
        </w:rPr>
        <w:t>3</w:t>
      </w:r>
      <w:r w:rsidR="000111F7" w:rsidRPr="00F1297D">
        <w:rPr>
          <w:szCs w:val="24"/>
        </w:rPr>
        <w:t xml:space="preserve">, </w:t>
      </w:r>
      <w:r w:rsidR="008A3BBC" w:rsidRPr="00F1297D">
        <w:rPr>
          <w:szCs w:val="24"/>
        </w:rPr>
        <w:t xml:space="preserve">из них </w:t>
      </w:r>
      <w:r w:rsidR="00076BA5">
        <w:rPr>
          <w:szCs w:val="24"/>
        </w:rPr>
        <w:t>88</w:t>
      </w:r>
      <w:r w:rsidR="000111F7" w:rsidRPr="00F1297D">
        <w:rPr>
          <w:szCs w:val="24"/>
        </w:rPr>
        <w:t xml:space="preserve"> выполнено или находится в стадии </w:t>
      </w:r>
      <w:r w:rsidR="008A3BBC" w:rsidRPr="00F1297D">
        <w:rPr>
          <w:szCs w:val="24"/>
        </w:rPr>
        <w:t>выполнения</w:t>
      </w:r>
      <w:r w:rsidR="000528BE" w:rsidRPr="00F1297D">
        <w:rPr>
          <w:szCs w:val="24"/>
        </w:rPr>
        <w:t xml:space="preserve">. </w:t>
      </w:r>
      <w:r w:rsidR="008A3BBC" w:rsidRPr="00F1297D">
        <w:rPr>
          <w:szCs w:val="24"/>
        </w:rPr>
        <w:t xml:space="preserve">Не выполненными остаются </w:t>
      </w:r>
      <w:r w:rsidR="00076BA5">
        <w:rPr>
          <w:szCs w:val="24"/>
        </w:rPr>
        <w:t xml:space="preserve">11 мероприятий, </w:t>
      </w:r>
      <w:proofErr w:type="gramStart"/>
      <w:r w:rsidR="00076BA5">
        <w:rPr>
          <w:szCs w:val="24"/>
        </w:rPr>
        <w:t>сроки</w:t>
      </w:r>
      <w:proofErr w:type="gramEnd"/>
      <w:r w:rsidR="00076BA5">
        <w:rPr>
          <w:szCs w:val="24"/>
        </w:rPr>
        <w:t xml:space="preserve"> выполнения которых запланированы на второе полугодие и 9 мероприятий по которым не поступило финансирование из бюджета УР.</w:t>
      </w:r>
    </w:p>
    <w:p w:rsidR="00D060F5" w:rsidRDefault="00D060F5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0A7521" w:rsidRPr="0021046E" w:rsidRDefault="001F2CEB" w:rsidP="00F1297D">
      <w:pPr>
        <w:spacing w:after="0" w:line="240" w:lineRule="auto"/>
        <w:ind w:firstLine="709"/>
        <w:jc w:val="both"/>
        <w:rPr>
          <w:szCs w:val="24"/>
        </w:rPr>
      </w:pPr>
      <w:r w:rsidRPr="0021046E">
        <w:rPr>
          <w:b/>
          <w:i/>
          <w:szCs w:val="24"/>
        </w:rPr>
        <w:lastRenderedPageBreak/>
        <w:t xml:space="preserve">МП «Сохранение здоровья </w:t>
      </w:r>
      <w:r w:rsidR="00136888" w:rsidRPr="0021046E">
        <w:rPr>
          <w:b/>
          <w:i/>
          <w:szCs w:val="24"/>
        </w:rPr>
        <w:t>и формирование здорового образа жизни»</w:t>
      </w:r>
      <w:r w:rsidR="001A5A17" w:rsidRPr="0021046E">
        <w:rPr>
          <w:szCs w:val="24"/>
        </w:rPr>
        <w:t xml:space="preserve"> финансирование программы в </w:t>
      </w:r>
      <w:r w:rsidR="001A5A17" w:rsidRPr="0021046E">
        <w:rPr>
          <w:szCs w:val="24"/>
          <w:lang w:val="en-US"/>
        </w:rPr>
        <w:t>I</w:t>
      </w:r>
      <w:r w:rsidR="001A5A17" w:rsidRPr="0021046E">
        <w:rPr>
          <w:szCs w:val="24"/>
        </w:rPr>
        <w:t xml:space="preserve"> </w:t>
      </w:r>
      <w:r w:rsidR="00243FBD" w:rsidRPr="0021046E">
        <w:rPr>
          <w:szCs w:val="24"/>
        </w:rPr>
        <w:t xml:space="preserve">полугодии </w:t>
      </w:r>
      <w:r w:rsidR="001A5A17" w:rsidRPr="0021046E">
        <w:rPr>
          <w:szCs w:val="24"/>
        </w:rPr>
        <w:t xml:space="preserve">составило </w:t>
      </w:r>
      <w:r w:rsidR="0021046E" w:rsidRPr="0021046E">
        <w:rPr>
          <w:szCs w:val="24"/>
        </w:rPr>
        <w:t>63,4</w:t>
      </w:r>
      <w:r w:rsidR="001A5A17" w:rsidRPr="0021046E">
        <w:rPr>
          <w:szCs w:val="24"/>
        </w:rPr>
        <w:t xml:space="preserve">% от </w:t>
      </w:r>
      <w:r w:rsidR="00243FBD" w:rsidRPr="0021046E">
        <w:rPr>
          <w:szCs w:val="24"/>
        </w:rPr>
        <w:t>запланированных</w:t>
      </w:r>
      <w:r w:rsidR="001A5A17" w:rsidRPr="0021046E">
        <w:rPr>
          <w:szCs w:val="24"/>
        </w:rPr>
        <w:t xml:space="preserve"> расходов на муниципальную программу в 201</w:t>
      </w:r>
      <w:r w:rsidR="0021046E" w:rsidRPr="0021046E">
        <w:rPr>
          <w:szCs w:val="24"/>
        </w:rPr>
        <w:t>7</w:t>
      </w:r>
      <w:r w:rsidR="001A5A17" w:rsidRPr="0021046E">
        <w:rPr>
          <w:szCs w:val="24"/>
        </w:rPr>
        <w:t xml:space="preserve"> году</w:t>
      </w:r>
      <w:r w:rsidR="00243FBD" w:rsidRPr="0021046E">
        <w:rPr>
          <w:szCs w:val="24"/>
        </w:rPr>
        <w:t xml:space="preserve"> </w:t>
      </w:r>
      <w:r w:rsidR="00787D49" w:rsidRPr="0021046E">
        <w:rPr>
          <w:szCs w:val="24"/>
        </w:rPr>
        <w:t>за счет средств республиканского и местного бюджетов</w:t>
      </w:r>
      <w:r w:rsidR="000A7521" w:rsidRPr="0021046E">
        <w:rPr>
          <w:szCs w:val="24"/>
        </w:rPr>
        <w:t xml:space="preserve"> (</w:t>
      </w:r>
      <w:r w:rsidR="00240E50" w:rsidRPr="0021046E">
        <w:rPr>
          <w:szCs w:val="24"/>
        </w:rPr>
        <w:t>д</w:t>
      </w:r>
      <w:r w:rsidR="000A7521" w:rsidRPr="0021046E">
        <w:rPr>
          <w:szCs w:val="24"/>
        </w:rPr>
        <w:t>ля справки</w:t>
      </w:r>
      <w:r w:rsidR="00240E50" w:rsidRPr="0021046E">
        <w:rPr>
          <w:szCs w:val="24"/>
        </w:rPr>
        <w:t>:</w:t>
      </w:r>
      <w:r w:rsidR="000A7521" w:rsidRPr="0021046E">
        <w:rPr>
          <w:szCs w:val="24"/>
        </w:rPr>
        <w:t xml:space="preserve"> в 1 полугодии </w:t>
      </w:r>
      <w:r w:rsidR="00117AA8" w:rsidRPr="0021046E">
        <w:rPr>
          <w:szCs w:val="24"/>
        </w:rPr>
        <w:t>2016</w:t>
      </w:r>
      <w:r w:rsidR="000A7521" w:rsidRPr="0021046E">
        <w:rPr>
          <w:szCs w:val="24"/>
        </w:rPr>
        <w:t xml:space="preserve"> года этот показатель составлял </w:t>
      </w:r>
      <w:r w:rsidR="0021046E" w:rsidRPr="0021046E">
        <w:rPr>
          <w:szCs w:val="24"/>
        </w:rPr>
        <w:t>85,6</w:t>
      </w:r>
      <w:r w:rsidR="000A7521" w:rsidRPr="0021046E">
        <w:rPr>
          <w:szCs w:val="24"/>
        </w:rPr>
        <w:t xml:space="preserve"> %).</w:t>
      </w:r>
    </w:p>
    <w:p w:rsidR="001A5A17" w:rsidRPr="00F511FE" w:rsidRDefault="00243FBD" w:rsidP="00F1297D">
      <w:pPr>
        <w:spacing w:after="0" w:line="240" w:lineRule="auto"/>
        <w:ind w:firstLine="709"/>
        <w:jc w:val="both"/>
        <w:rPr>
          <w:szCs w:val="24"/>
        </w:rPr>
      </w:pPr>
      <w:r w:rsidRPr="00F511FE">
        <w:rPr>
          <w:szCs w:val="24"/>
        </w:rPr>
        <w:t xml:space="preserve">К реализации в </w:t>
      </w:r>
      <w:r w:rsidR="0021046E" w:rsidRPr="00F511FE">
        <w:rPr>
          <w:szCs w:val="24"/>
        </w:rPr>
        <w:t>2017</w:t>
      </w:r>
      <w:r w:rsidRPr="00F511FE">
        <w:rPr>
          <w:szCs w:val="24"/>
        </w:rPr>
        <w:t xml:space="preserve"> году запланировано </w:t>
      </w:r>
      <w:r w:rsidR="00F511FE" w:rsidRPr="00F511FE">
        <w:rPr>
          <w:szCs w:val="24"/>
        </w:rPr>
        <w:t>19</w:t>
      </w:r>
      <w:r w:rsidR="00787D49" w:rsidRPr="00F511FE">
        <w:rPr>
          <w:szCs w:val="24"/>
        </w:rPr>
        <w:t xml:space="preserve"> </w:t>
      </w:r>
      <w:r w:rsidRPr="00F511FE">
        <w:rPr>
          <w:szCs w:val="24"/>
        </w:rPr>
        <w:t>мероприя</w:t>
      </w:r>
      <w:r w:rsidR="00787D49" w:rsidRPr="00F511FE">
        <w:rPr>
          <w:szCs w:val="24"/>
        </w:rPr>
        <w:t>тий, из которых успешно реализуе</w:t>
      </w:r>
      <w:r w:rsidRPr="00F511FE">
        <w:rPr>
          <w:szCs w:val="24"/>
        </w:rPr>
        <w:t>тся 1</w:t>
      </w:r>
      <w:r w:rsidR="00F511FE" w:rsidRPr="00F511FE">
        <w:rPr>
          <w:szCs w:val="24"/>
        </w:rPr>
        <w:t>6</w:t>
      </w:r>
      <w:r w:rsidR="00B77BBB" w:rsidRPr="00F511FE">
        <w:rPr>
          <w:szCs w:val="24"/>
        </w:rPr>
        <w:t xml:space="preserve">, </w:t>
      </w:r>
      <w:r w:rsidR="00F511FE" w:rsidRPr="00F511FE">
        <w:rPr>
          <w:szCs w:val="24"/>
        </w:rPr>
        <w:t xml:space="preserve">3 </w:t>
      </w:r>
      <w:r w:rsidR="00B77BBB" w:rsidRPr="00F511FE">
        <w:rPr>
          <w:szCs w:val="24"/>
        </w:rPr>
        <w:t>мероприятия запланированы на второе полугодие</w:t>
      </w:r>
      <w:r w:rsidR="00787D49" w:rsidRPr="00F511FE">
        <w:rPr>
          <w:szCs w:val="24"/>
        </w:rPr>
        <w:t>: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0A7521" w:rsidRPr="00F1297D" w:rsidRDefault="00136888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«Развитие культуры»</w:t>
      </w:r>
      <w:r w:rsidRPr="00F1297D">
        <w:rPr>
          <w:szCs w:val="24"/>
        </w:rPr>
        <w:t xml:space="preserve"> - финансирование программы в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</w:t>
      </w:r>
      <w:r w:rsidR="00B77BBB" w:rsidRPr="00F1297D">
        <w:rPr>
          <w:szCs w:val="24"/>
        </w:rPr>
        <w:t>полугодии</w:t>
      </w:r>
      <w:r w:rsidRPr="00F1297D">
        <w:rPr>
          <w:szCs w:val="24"/>
        </w:rPr>
        <w:t xml:space="preserve"> составило </w:t>
      </w:r>
      <w:r w:rsidR="0021046E">
        <w:rPr>
          <w:szCs w:val="24"/>
        </w:rPr>
        <w:t>50,5</w:t>
      </w:r>
      <w:r w:rsidR="000A7521" w:rsidRPr="00F1297D">
        <w:rPr>
          <w:szCs w:val="24"/>
        </w:rPr>
        <w:t xml:space="preserve"> </w:t>
      </w:r>
      <w:r w:rsidR="00B77BBB" w:rsidRPr="00F1297D">
        <w:rPr>
          <w:szCs w:val="24"/>
        </w:rPr>
        <w:t>% от запланированных объемов</w:t>
      </w:r>
      <w:r w:rsidR="000A7521" w:rsidRPr="00F1297D">
        <w:rPr>
          <w:szCs w:val="24"/>
        </w:rPr>
        <w:t xml:space="preserve"> (</w:t>
      </w:r>
      <w:r w:rsidR="00240E50" w:rsidRPr="00F1297D">
        <w:rPr>
          <w:szCs w:val="24"/>
        </w:rPr>
        <w:t>д</w:t>
      </w:r>
      <w:r w:rsidR="000A7521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0A7521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0A7521" w:rsidRPr="00F1297D">
        <w:rPr>
          <w:szCs w:val="24"/>
        </w:rPr>
        <w:t xml:space="preserve"> года этот показатель составлял </w:t>
      </w:r>
      <w:r w:rsidR="0021046E">
        <w:rPr>
          <w:szCs w:val="24"/>
        </w:rPr>
        <w:t>49</w:t>
      </w:r>
      <w:r w:rsidR="000A7521" w:rsidRPr="00F1297D">
        <w:rPr>
          <w:szCs w:val="24"/>
        </w:rPr>
        <w:t xml:space="preserve"> %).</w:t>
      </w:r>
    </w:p>
    <w:p w:rsidR="00D854BD" w:rsidRDefault="00834C18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В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полугодии 201</w:t>
      </w:r>
      <w:r w:rsidR="0021046E">
        <w:rPr>
          <w:szCs w:val="24"/>
        </w:rPr>
        <w:t>7</w:t>
      </w:r>
      <w:r w:rsidRPr="00F1297D">
        <w:rPr>
          <w:szCs w:val="24"/>
        </w:rPr>
        <w:t xml:space="preserve"> года из </w:t>
      </w:r>
      <w:r w:rsidR="0021046E">
        <w:rPr>
          <w:szCs w:val="24"/>
        </w:rPr>
        <w:t>82</w:t>
      </w:r>
      <w:r w:rsidRPr="00F1297D">
        <w:rPr>
          <w:szCs w:val="24"/>
        </w:rPr>
        <w:t xml:space="preserve"> мероприятий</w:t>
      </w:r>
      <w:r w:rsidR="000A7521" w:rsidRPr="00F1297D">
        <w:rPr>
          <w:szCs w:val="24"/>
        </w:rPr>
        <w:t xml:space="preserve"> программы</w:t>
      </w:r>
      <w:r w:rsidRPr="00F1297D">
        <w:rPr>
          <w:szCs w:val="24"/>
        </w:rPr>
        <w:t xml:space="preserve">, к реализации </w:t>
      </w:r>
      <w:r w:rsidR="0021046E">
        <w:rPr>
          <w:szCs w:val="24"/>
        </w:rPr>
        <w:t xml:space="preserve">в текущем </w:t>
      </w:r>
      <w:r w:rsidRPr="00F1297D">
        <w:rPr>
          <w:szCs w:val="24"/>
        </w:rPr>
        <w:t>году</w:t>
      </w:r>
      <w:r w:rsidR="000A7521" w:rsidRPr="00F1297D">
        <w:rPr>
          <w:szCs w:val="24"/>
        </w:rPr>
        <w:t xml:space="preserve"> принято </w:t>
      </w:r>
      <w:r w:rsidR="0021046E">
        <w:rPr>
          <w:szCs w:val="24"/>
        </w:rPr>
        <w:t>79</w:t>
      </w:r>
      <w:r w:rsidRPr="00F1297D">
        <w:rPr>
          <w:szCs w:val="24"/>
        </w:rPr>
        <w:t>,</w:t>
      </w:r>
      <w:r w:rsidR="000A7521" w:rsidRPr="00F1297D">
        <w:rPr>
          <w:szCs w:val="24"/>
        </w:rPr>
        <w:t xml:space="preserve"> из них </w:t>
      </w:r>
      <w:r w:rsidR="0021046E">
        <w:rPr>
          <w:szCs w:val="24"/>
        </w:rPr>
        <w:t>70</w:t>
      </w:r>
      <w:r w:rsidR="000A7521" w:rsidRPr="00F1297D">
        <w:rPr>
          <w:szCs w:val="24"/>
        </w:rPr>
        <w:t xml:space="preserve"> мероприяти</w:t>
      </w:r>
      <w:r w:rsidR="0021046E">
        <w:rPr>
          <w:szCs w:val="24"/>
        </w:rPr>
        <w:t>й</w:t>
      </w:r>
      <w:r w:rsidRPr="00F1297D">
        <w:rPr>
          <w:szCs w:val="24"/>
        </w:rPr>
        <w:t xml:space="preserve"> выполнен</w:t>
      </w:r>
      <w:r w:rsidR="000A7521" w:rsidRPr="00F1297D">
        <w:rPr>
          <w:szCs w:val="24"/>
        </w:rPr>
        <w:t>ы или находя</w:t>
      </w:r>
      <w:r w:rsidRPr="00F1297D">
        <w:rPr>
          <w:szCs w:val="24"/>
        </w:rPr>
        <w:t>тся в стадии реализации</w:t>
      </w:r>
      <w:r w:rsidR="000A7521" w:rsidRPr="00F1297D">
        <w:rPr>
          <w:szCs w:val="24"/>
        </w:rPr>
        <w:t>.</w:t>
      </w:r>
    </w:p>
    <w:p w:rsidR="0021046E" w:rsidRDefault="0021046E" w:rsidP="00F1297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Не выполненными остаются мероприятия со срок</w:t>
      </w:r>
      <w:r w:rsidR="00F511FE">
        <w:rPr>
          <w:szCs w:val="24"/>
        </w:rPr>
        <w:t>ом</w:t>
      </w:r>
      <w:r>
        <w:rPr>
          <w:szCs w:val="24"/>
        </w:rPr>
        <w:t xml:space="preserve"> выполнения 3-4 квартал 2017 года.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0A7521" w:rsidRPr="00F1297D" w:rsidRDefault="001F5155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«Социальная поддержка населения»</w:t>
      </w:r>
      <w:r w:rsidR="007D7E2E" w:rsidRPr="00F1297D">
        <w:rPr>
          <w:szCs w:val="24"/>
        </w:rPr>
        <w:t xml:space="preserve"> - финансирование программы в </w:t>
      </w:r>
      <w:r w:rsidR="007D7E2E" w:rsidRPr="00F1297D">
        <w:rPr>
          <w:szCs w:val="24"/>
          <w:lang w:val="en-US"/>
        </w:rPr>
        <w:t>I</w:t>
      </w:r>
      <w:r w:rsidR="007D7E2E" w:rsidRPr="00F1297D">
        <w:rPr>
          <w:szCs w:val="24"/>
        </w:rPr>
        <w:t xml:space="preserve"> </w:t>
      </w:r>
      <w:r w:rsidR="00D854BD" w:rsidRPr="00F1297D">
        <w:rPr>
          <w:szCs w:val="24"/>
        </w:rPr>
        <w:t>полугодии</w:t>
      </w:r>
      <w:r w:rsidR="007D7E2E" w:rsidRPr="00F1297D">
        <w:rPr>
          <w:szCs w:val="24"/>
        </w:rPr>
        <w:t xml:space="preserve"> составило </w:t>
      </w:r>
      <w:r w:rsidR="0021046E">
        <w:rPr>
          <w:szCs w:val="24"/>
        </w:rPr>
        <w:t>68,4</w:t>
      </w:r>
      <w:r w:rsidR="00D854BD" w:rsidRPr="00F1297D">
        <w:rPr>
          <w:szCs w:val="24"/>
        </w:rPr>
        <w:t>% от запланированных объемов</w:t>
      </w:r>
      <w:r w:rsidR="000A7521" w:rsidRPr="00F1297D">
        <w:rPr>
          <w:szCs w:val="24"/>
        </w:rPr>
        <w:t xml:space="preserve"> (</w:t>
      </w:r>
      <w:r w:rsidR="00240E50" w:rsidRPr="00F1297D">
        <w:rPr>
          <w:szCs w:val="24"/>
        </w:rPr>
        <w:t>д</w:t>
      </w:r>
      <w:r w:rsidR="000A7521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0A7521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0A7521" w:rsidRPr="00F1297D">
        <w:rPr>
          <w:szCs w:val="24"/>
        </w:rPr>
        <w:t xml:space="preserve"> года этот показатель составлял </w:t>
      </w:r>
      <w:r w:rsidR="0021046E">
        <w:rPr>
          <w:szCs w:val="24"/>
        </w:rPr>
        <w:t>52</w:t>
      </w:r>
      <w:r w:rsidR="000A7521" w:rsidRPr="00F1297D">
        <w:rPr>
          <w:szCs w:val="24"/>
        </w:rPr>
        <w:t>,5 %).</w:t>
      </w:r>
    </w:p>
    <w:p w:rsidR="00DD0B4B" w:rsidRPr="00F1297D" w:rsidRDefault="0090218B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>И</w:t>
      </w:r>
      <w:r w:rsidR="000A7521" w:rsidRPr="00F1297D">
        <w:rPr>
          <w:szCs w:val="24"/>
        </w:rPr>
        <w:t xml:space="preserve">з </w:t>
      </w:r>
      <w:r w:rsidRPr="00F1297D">
        <w:rPr>
          <w:szCs w:val="24"/>
        </w:rPr>
        <w:t>26</w:t>
      </w:r>
      <w:r w:rsidR="000A7521" w:rsidRPr="00F1297D">
        <w:rPr>
          <w:szCs w:val="24"/>
        </w:rPr>
        <w:t xml:space="preserve"> мероприятий программы, к реализации в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полугодии</w:t>
      </w:r>
      <w:r w:rsidR="000A7521" w:rsidRPr="00F1297D">
        <w:rPr>
          <w:szCs w:val="24"/>
        </w:rPr>
        <w:t xml:space="preserve"> принято </w:t>
      </w:r>
      <w:r w:rsidRPr="00F1297D">
        <w:rPr>
          <w:szCs w:val="24"/>
        </w:rPr>
        <w:t>2</w:t>
      </w:r>
      <w:r w:rsidR="0021046E">
        <w:rPr>
          <w:szCs w:val="24"/>
        </w:rPr>
        <w:t>4</w:t>
      </w:r>
      <w:r w:rsidR="000A7521" w:rsidRPr="00F1297D">
        <w:rPr>
          <w:szCs w:val="24"/>
        </w:rPr>
        <w:t xml:space="preserve">, </w:t>
      </w:r>
      <w:r w:rsidR="005A088A" w:rsidRPr="00F1297D">
        <w:rPr>
          <w:szCs w:val="24"/>
        </w:rPr>
        <w:t>которые</w:t>
      </w:r>
      <w:r w:rsidR="000A7521" w:rsidRPr="00F1297D">
        <w:rPr>
          <w:szCs w:val="24"/>
        </w:rPr>
        <w:t xml:space="preserve"> выполнены или находятся в стадии реализации.</w:t>
      </w:r>
      <w:r w:rsidRPr="00F1297D">
        <w:rPr>
          <w:szCs w:val="24"/>
        </w:rPr>
        <w:t xml:space="preserve"> </w:t>
      </w:r>
      <w:r w:rsidR="00076BA5">
        <w:rPr>
          <w:szCs w:val="24"/>
        </w:rPr>
        <w:t>Не выполненными остаются два мероприятия со сроками выполнения во втором полугодии.</w:t>
      </w:r>
    </w:p>
    <w:p w:rsidR="0021046E" w:rsidRPr="0021046E" w:rsidRDefault="0021046E" w:rsidP="00F1297D">
      <w:pPr>
        <w:spacing w:after="0" w:line="240" w:lineRule="auto"/>
        <w:ind w:firstLine="709"/>
        <w:jc w:val="both"/>
        <w:rPr>
          <w:szCs w:val="24"/>
        </w:rPr>
      </w:pPr>
    </w:p>
    <w:p w:rsidR="006D4520" w:rsidRPr="00F1297D" w:rsidRDefault="006D4520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«Создание условий для устойчивого экономического развития»</w:t>
      </w:r>
      <w:r w:rsidRPr="00F1297D">
        <w:rPr>
          <w:szCs w:val="24"/>
        </w:rPr>
        <w:t xml:space="preserve"> - финансирование составило </w:t>
      </w:r>
      <w:r w:rsidR="003F5FEE">
        <w:rPr>
          <w:szCs w:val="24"/>
        </w:rPr>
        <w:t>16,0</w:t>
      </w:r>
      <w:r w:rsidR="00CC2FDF" w:rsidRPr="00F1297D">
        <w:rPr>
          <w:szCs w:val="24"/>
        </w:rPr>
        <w:t>% от запланированных объемов</w:t>
      </w:r>
      <w:r w:rsidR="0090218B" w:rsidRPr="00F1297D">
        <w:rPr>
          <w:szCs w:val="24"/>
        </w:rPr>
        <w:t xml:space="preserve"> бюджетных средств (</w:t>
      </w:r>
      <w:r w:rsidR="00240E50" w:rsidRPr="00F1297D">
        <w:rPr>
          <w:szCs w:val="24"/>
        </w:rPr>
        <w:t>д</w:t>
      </w:r>
      <w:r w:rsidR="0090218B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90218B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90218B" w:rsidRPr="00F1297D">
        <w:rPr>
          <w:szCs w:val="24"/>
        </w:rPr>
        <w:t xml:space="preserve"> года этот показатель составлял </w:t>
      </w:r>
      <w:r w:rsidR="0021046E">
        <w:rPr>
          <w:szCs w:val="24"/>
        </w:rPr>
        <w:t>26,6</w:t>
      </w:r>
      <w:r w:rsidR="0090218B" w:rsidRPr="00F1297D">
        <w:rPr>
          <w:szCs w:val="24"/>
        </w:rPr>
        <w:t xml:space="preserve"> %).</w:t>
      </w:r>
    </w:p>
    <w:p w:rsidR="009D2017" w:rsidRDefault="009D2017" w:rsidP="00746249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К реализации в </w:t>
      </w:r>
      <w:r w:rsidR="00B73EF5" w:rsidRPr="00F1297D">
        <w:rPr>
          <w:szCs w:val="24"/>
        </w:rPr>
        <w:t xml:space="preserve">1 полугодии </w:t>
      </w:r>
      <w:r w:rsidRPr="00F1297D">
        <w:rPr>
          <w:szCs w:val="24"/>
        </w:rPr>
        <w:t xml:space="preserve">запланировано </w:t>
      </w:r>
      <w:r w:rsidR="00B73EF5" w:rsidRPr="00F1297D">
        <w:rPr>
          <w:szCs w:val="24"/>
        </w:rPr>
        <w:t>3</w:t>
      </w:r>
      <w:r w:rsidR="00DD7539">
        <w:rPr>
          <w:szCs w:val="24"/>
        </w:rPr>
        <w:t>6</w:t>
      </w:r>
      <w:r w:rsidR="003F5FEE">
        <w:rPr>
          <w:szCs w:val="24"/>
        </w:rPr>
        <w:t xml:space="preserve"> мероприятий</w:t>
      </w:r>
      <w:r w:rsidR="00B73EF5" w:rsidRPr="00F1297D">
        <w:rPr>
          <w:szCs w:val="24"/>
        </w:rPr>
        <w:t xml:space="preserve"> из </w:t>
      </w:r>
      <w:r w:rsidR="003F5FEE">
        <w:rPr>
          <w:szCs w:val="24"/>
        </w:rPr>
        <w:t>42. 32 мероприятия</w:t>
      </w:r>
      <w:r w:rsidRPr="00F1297D">
        <w:rPr>
          <w:szCs w:val="24"/>
        </w:rPr>
        <w:t xml:space="preserve"> </w:t>
      </w:r>
      <w:r w:rsidR="00746249" w:rsidRPr="00F1297D">
        <w:rPr>
          <w:szCs w:val="24"/>
        </w:rPr>
        <w:t xml:space="preserve">находятся </w:t>
      </w:r>
      <w:r w:rsidR="00746249">
        <w:rPr>
          <w:szCs w:val="24"/>
        </w:rPr>
        <w:t xml:space="preserve">в стадии </w:t>
      </w:r>
      <w:r w:rsidRPr="00F1297D">
        <w:rPr>
          <w:szCs w:val="24"/>
        </w:rPr>
        <w:t>выполнения.</w:t>
      </w:r>
      <w:r w:rsidR="003F5FEE">
        <w:rPr>
          <w:szCs w:val="24"/>
        </w:rPr>
        <w:t xml:space="preserve"> Не выполненными остаются следующие мероприятия:</w:t>
      </w:r>
    </w:p>
    <w:p w:rsidR="003F5FEE" w:rsidRDefault="003F5FEE" w:rsidP="0074624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3F5FEE">
        <w:rPr>
          <w:szCs w:val="24"/>
        </w:rPr>
        <w:t>Участие муниципального образования «Город Сарапул» в конкурсном отборе муниципальных образований для предоставления субсидий на реализацию муниципальных программ (подпрограмм) развития и/или поддержки малого и сред</w:t>
      </w:r>
      <w:r>
        <w:rPr>
          <w:szCs w:val="24"/>
        </w:rPr>
        <w:t>него предпринимательства – отсутствие объявленных конкурсов;</w:t>
      </w:r>
    </w:p>
    <w:p w:rsidR="003F5FEE" w:rsidRDefault="003F5FEE" w:rsidP="0074624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3F5FEE">
        <w:rPr>
          <w:szCs w:val="24"/>
        </w:rPr>
        <w:t>Реализация функций уполномоченного органа в сфере муниципально-частного партнерства</w:t>
      </w:r>
      <w:r>
        <w:rPr>
          <w:szCs w:val="24"/>
        </w:rPr>
        <w:t xml:space="preserve"> – отсутствие соглашений о МЧП;</w:t>
      </w:r>
    </w:p>
    <w:p w:rsidR="003F5FEE" w:rsidRDefault="003F5FEE" w:rsidP="0074624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3F5FEE">
        <w:rPr>
          <w:szCs w:val="24"/>
        </w:rPr>
        <w:t>участие Администрации города в реализации соглашений, заключенных на основе концессии</w:t>
      </w:r>
      <w:r>
        <w:rPr>
          <w:szCs w:val="24"/>
        </w:rPr>
        <w:t xml:space="preserve"> – отсутствие таких соглашений;</w:t>
      </w:r>
    </w:p>
    <w:p w:rsidR="003F5FEE" w:rsidRPr="00412093" w:rsidRDefault="003F5FEE" w:rsidP="0074624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DD7539" w:rsidRPr="00DD7539">
        <w:rPr>
          <w:szCs w:val="24"/>
        </w:rPr>
        <w:t>Содействие в создании и осуществлении деятельности туристского информационного центра</w:t>
      </w:r>
      <w:r w:rsidR="00DD7539">
        <w:rPr>
          <w:szCs w:val="24"/>
        </w:rPr>
        <w:t xml:space="preserve"> – отсутствие окончательно принятого решения о создании центра.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AE7561" w:rsidRPr="00F1297D" w:rsidRDefault="00AE7561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«Предупреждение и ликвидация последствий чрезвычайных ситуаций, реализация мер пожарной безопасности»</w:t>
      </w:r>
      <w:r w:rsidR="00407437" w:rsidRPr="00F1297D">
        <w:rPr>
          <w:szCs w:val="24"/>
        </w:rPr>
        <w:t xml:space="preserve"> финансирование</w:t>
      </w:r>
      <w:r w:rsidR="002218BE" w:rsidRPr="00F1297D">
        <w:rPr>
          <w:szCs w:val="24"/>
        </w:rPr>
        <w:t xml:space="preserve"> программы по итогам </w:t>
      </w:r>
      <w:r w:rsidR="002218BE" w:rsidRPr="00F1297D">
        <w:rPr>
          <w:szCs w:val="24"/>
          <w:lang w:val="en-US"/>
        </w:rPr>
        <w:t>I</w:t>
      </w:r>
      <w:r w:rsidR="002218BE" w:rsidRPr="00F1297D">
        <w:rPr>
          <w:szCs w:val="24"/>
        </w:rPr>
        <w:t xml:space="preserve"> </w:t>
      </w:r>
      <w:r w:rsidR="00BD3C52" w:rsidRPr="00F1297D">
        <w:rPr>
          <w:szCs w:val="24"/>
        </w:rPr>
        <w:t>полугодия</w:t>
      </w:r>
      <w:r w:rsidR="002218BE" w:rsidRPr="00F1297D">
        <w:rPr>
          <w:szCs w:val="24"/>
        </w:rPr>
        <w:t xml:space="preserve"> составило </w:t>
      </w:r>
      <w:r w:rsidR="00DD7539">
        <w:rPr>
          <w:szCs w:val="24"/>
        </w:rPr>
        <w:t>43</w:t>
      </w:r>
      <w:r w:rsidR="00B73EF5" w:rsidRPr="00F1297D">
        <w:rPr>
          <w:szCs w:val="24"/>
        </w:rPr>
        <w:t>% (</w:t>
      </w:r>
      <w:r w:rsidR="00240E50" w:rsidRPr="00F1297D">
        <w:rPr>
          <w:szCs w:val="24"/>
        </w:rPr>
        <w:t>д</w:t>
      </w:r>
      <w:r w:rsidR="00B73EF5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B73EF5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B73EF5" w:rsidRPr="00F1297D">
        <w:rPr>
          <w:szCs w:val="24"/>
        </w:rPr>
        <w:t xml:space="preserve"> года этот показатель составлял 44,</w:t>
      </w:r>
      <w:r w:rsidR="00DD7539">
        <w:rPr>
          <w:szCs w:val="24"/>
        </w:rPr>
        <w:t>4</w:t>
      </w:r>
      <w:r w:rsidR="00B73EF5" w:rsidRPr="00F1297D">
        <w:rPr>
          <w:szCs w:val="24"/>
        </w:rPr>
        <w:t xml:space="preserve"> %)</w:t>
      </w:r>
    </w:p>
    <w:p w:rsidR="002218BE" w:rsidRPr="00412093" w:rsidRDefault="00BD3C52" w:rsidP="00F1297D">
      <w:pPr>
        <w:spacing w:after="0" w:line="240" w:lineRule="auto"/>
        <w:ind w:firstLine="709"/>
        <w:jc w:val="both"/>
        <w:rPr>
          <w:szCs w:val="24"/>
        </w:rPr>
      </w:pPr>
      <w:r w:rsidRPr="00412093">
        <w:rPr>
          <w:szCs w:val="24"/>
        </w:rPr>
        <w:t>Из 1</w:t>
      </w:r>
      <w:r w:rsidR="00B73EF5" w:rsidRPr="00412093">
        <w:rPr>
          <w:szCs w:val="24"/>
        </w:rPr>
        <w:t>6</w:t>
      </w:r>
      <w:r w:rsidRPr="00412093">
        <w:rPr>
          <w:szCs w:val="24"/>
        </w:rPr>
        <w:t xml:space="preserve"> мероприятий</w:t>
      </w:r>
      <w:r w:rsidR="00412093" w:rsidRPr="00412093">
        <w:rPr>
          <w:szCs w:val="24"/>
        </w:rPr>
        <w:t xml:space="preserve"> муниципальной программы в </w:t>
      </w:r>
      <w:r w:rsidR="00412093" w:rsidRPr="00412093">
        <w:rPr>
          <w:szCs w:val="24"/>
          <w:lang w:val="en-US"/>
        </w:rPr>
        <w:t>I</w:t>
      </w:r>
      <w:r w:rsidR="00412093" w:rsidRPr="00412093">
        <w:rPr>
          <w:szCs w:val="24"/>
        </w:rPr>
        <w:t xml:space="preserve"> полугодии 2017 года к реализации принято 6</w:t>
      </w:r>
      <w:r w:rsidRPr="00412093">
        <w:rPr>
          <w:szCs w:val="24"/>
        </w:rPr>
        <w:t xml:space="preserve">, </w:t>
      </w:r>
      <w:r w:rsidR="00412093" w:rsidRPr="00412093">
        <w:rPr>
          <w:szCs w:val="24"/>
        </w:rPr>
        <w:t>которые находятся в стадии реализации или выполнены.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F43F4F" w:rsidRDefault="00AE7561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«Городское хозяйство»</w:t>
      </w:r>
      <w:r w:rsidRPr="00F1297D">
        <w:rPr>
          <w:szCs w:val="24"/>
        </w:rPr>
        <w:t xml:space="preserve"> - финансирование данной программы по итогам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</w:t>
      </w:r>
      <w:r w:rsidR="00F43F4F" w:rsidRPr="00F1297D">
        <w:rPr>
          <w:szCs w:val="24"/>
        </w:rPr>
        <w:t>полугодия</w:t>
      </w:r>
      <w:r w:rsidRPr="00F1297D">
        <w:rPr>
          <w:szCs w:val="24"/>
        </w:rPr>
        <w:t xml:space="preserve"> составило </w:t>
      </w:r>
      <w:r w:rsidR="00DD7539">
        <w:rPr>
          <w:szCs w:val="24"/>
        </w:rPr>
        <w:t>21,4</w:t>
      </w:r>
      <w:r w:rsidRPr="00F1297D">
        <w:rPr>
          <w:szCs w:val="24"/>
        </w:rPr>
        <w:t xml:space="preserve">% </w:t>
      </w:r>
      <w:r w:rsidR="00F43F4F" w:rsidRPr="00F1297D">
        <w:rPr>
          <w:szCs w:val="24"/>
        </w:rPr>
        <w:t xml:space="preserve">за счет </w:t>
      </w:r>
      <w:r w:rsidR="003443DF" w:rsidRPr="00F1297D">
        <w:rPr>
          <w:szCs w:val="24"/>
        </w:rPr>
        <w:t xml:space="preserve">бюджетов </w:t>
      </w:r>
      <w:r w:rsidR="00F43F4F" w:rsidRPr="00F1297D">
        <w:rPr>
          <w:szCs w:val="24"/>
        </w:rPr>
        <w:t xml:space="preserve">всех </w:t>
      </w:r>
      <w:r w:rsidR="003443DF" w:rsidRPr="00F1297D">
        <w:rPr>
          <w:szCs w:val="24"/>
        </w:rPr>
        <w:t>уровней</w:t>
      </w:r>
      <w:r w:rsidR="00F43F4F" w:rsidRPr="00F1297D">
        <w:rPr>
          <w:szCs w:val="24"/>
        </w:rPr>
        <w:t xml:space="preserve"> </w:t>
      </w:r>
      <w:r w:rsidR="00B73EF5" w:rsidRPr="00F1297D">
        <w:rPr>
          <w:szCs w:val="24"/>
        </w:rPr>
        <w:t>(</w:t>
      </w:r>
      <w:r w:rsidR="00240E50" w:rsidRPr="00F1297D">
        <w:rPr>
          <w:szCs w:val="24"/>
        </w:rPr>
        <w:t>д</w:t>
      </w:r>
      <w:r w:rsidR="00B73EF5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B73EF5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B73EF5" w:rsidRPr="00F1297D">
        <w:rPr>
          <w:szCs w:val="24"/>
        </w:rPr>
        <w:t xml:space="preserve"> года этот показатель составлял </w:t>
      </w:r>
      <w:r w:rsidR="00DD7539">
        <w:rPr>
          <w:szCs w:val="24"/>
        </w:rPr>
        <w:t>25,8</w:t>
      </w:r>
      <w:r w:rsidR="00B73EF5" w:rsidRPr="00F1297D">
        <w:rPr>
          <w:szCs w:val="24"/>
        </w:rPr>
        <w:t xml:space="preserve"> %)</w:t>
      </w:r>
      <w:r w:rsidR="00C87094" w:rsidRPr="00F1297D">
        <w:rPr>
          <w:szCs w:val="24"/>
        </w:rPr>
        <w:t>.</w:t>
      </w:r>
    </w:p>
    <w:p w:rsidR="00DD7539" w:rsidRPr="00DD7539" w:rsidRDefault="00DD7539" w:rsidP="00F1297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2017 году муниципальная программа была дополнена подпрограммой </w:t>
      </w:r>
      <w:r w:rsidRPr="00DD7539">
        <w:rPr>
          <w:szCs w:val="24"/>
        </w:rPr>
        <w:t>«</w:t>
      </w:r>
      <w:r w:rsidRPr="00DD7539">
        <w:rPr>
          <w:rStyle w:val="itemtext1"/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Style w:val="itemtext1"/>
          <w:rFonts w:ascii="Times New Roman" w:hAnsi="Times New Roman" w:cs="Times New Roman"/>
          <w:sz w:val="24"/>
          <w:szCs w:val="24"/>
        </w:rPr>
        <w:t>», финансирование которой предполагается в основном за счет средств федерального и республиканского бюджетов.</w:t>
      </w:r>
    </w:p>
    <w:p w:rsidR="0033101C" w:rsidRPr="00F1297D" w:rsidRDefault="00B73EF5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lastRenderedPageBreak/>
        <w:t xml:space="preserve">К реализации в 1 полугодии принято </w:t>
      </w:r>
      <w:r w:rsidR="00DD7539">
        <w:rPr>
          <w:szCs w:val="24"/>
        </w:rPr>
        <w:t xml:space="preserve">68 </w:t>
      </w:r>
      <w:r w:rsidR="003443DF" w:rsidRPr="00F1297D">
        <w:rPr>
          <w:szCs w:val="24"/>
        </w:rPr>
        <w:t xml:space="preserve">мероприятий из </w:t>
      </w:r>
      <w:r w:rsidR="00DD7539">
        <w:rPr>
          <w:szCs w:val="24"/>
        </w:rPr>
        <w:t>71</w:t>
      </w:r>
      <w:r w:rsidR="003443DF" w:rsidRPr="00F1297D">
        <w:rPr>
          <w:szCs w:val="24"/>
        </w:rPr>
        <w:t>. В стадии выполнени</w:t>
      </w:r>
      <w:r w:rsidR="000F033E">
        <w:rPr>
          <w:szCs w:val="24"/>
        </w:rPr>
        <w:t>я</w:t>
      </w:r>
      <w:r w:rsidR="003443DF" w:rsidRPr="00F1297D">
        <w:rPr>
          <w:szCs w:val="24"/>
        </w:rPr>
        <w:t xml:space="preserve"> наход</w:t>
      </w:r>
      <w:r w:rsidR="000F033E">
        <w:rPr>
          <w:szCs w:val="24"/>
        </w:rPr>
        <w:t>я</w:t>
      </w:r>
      <w:r w:rsidR="003443DF" w:rsidRPr="00F1297D">
        <w:rPr>
          <w:szCs w:val="24"/>
        </w:rPr>
        <w:t>тся 5</w:t>
      </w:r>
      <w:r w:rsidR="00DD7539">
        <w:rPr>
          <w:szCs w:val="24"/>
        </w:rPr>
        <w:t>0</w:t>
      </w:r>
      <w:r w:rsidR="003443DF" w:rsidRPr="00F1297D">
        <w:rPr>
          <w:szCs w:val="24"/>
        </w:rPr>
        <w:t xml:space="preserve"> мероприяти</w:t>
      </w:r>
      <w:r w:rsidR="000F033E">
        <w:rPr>
          <w:szCs w:val="24"/>
        </w:rPr>
        <w:t>й</w:t>
      </w:r>
      <w:r w:rsidR="003443DF" w:rsidRPr="00F1297D">
        <w:rPr>
          <w:szCs w:val="24"/>
        </w:rPr>
        <w:t xml:space="preserve">. Не </w:t>
      </w:r>
      <w:r w:rsidR="00DD7539">
        <w:rPr>
          <w:szCs w:val="24"/>
        </w:rPr>
        <w:t>выполненными остаются</w:t>
      </w:r>
      <w:r w:rsidR="003443DF" w:rsidRPr="00F1297D">
        <w:rPr>
          <w:szCs w:val="24"/>
        </w:rPr>
        <w:t xml:space="preserve"> </w:t>
      </w:r>
      <w:r w:rsidR="00DD7539">
        <w:rPr>
          <w:szCs w:val="24"/>
        </w:rPr>
        <w:t>мероприятия</w:t>
      </w:r>
      <w:r w:rsidR="007216F5">
        <w:rPr>
          <w:szCs w:val="24"/>
        </w:rPr>
        <w:t>, срок выполнения по которым запланирован на 3-4 кварталы текущего года.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D13C47" w:rsidRPr="00F1297D" w:rsidRDefault="00D13C47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«Энергосбережение и повышение энергетической эффективности»</w:t>
      </w:r>
      <w:r w:rsidRPr="00F1297D">
        <w:rPr>
          <w:szCs w:val="24"/>
        </w:rPr>
        <w:t xml:space="preserve"> - финансирование </w:t>
      </w:r>
      <w:r w:rsidR="00D77900" w:rsidRPr="00F1297D">
        <w:rPr>
          <w:szCs w:val="24"/>
        </w:rPr>
        <w:t xml:space="preserve">программы по итогам </w:t>
      </w:r>
      <w:r w:rsidR="00D77900" w:rsidRPr="00F1297D">
        <w:rPr>
          <w:szCs w:val="24"/>
          <w:lang w:val="en-US"/>
        </w:rPr>
        <w:t>I</w:t>
      </w:r>
      <w:r w:rsidR="00D77900" w:rsidRPr="00F1297D">
        <w:rPr>
          <w:szCs w:val="24"/>
        </w:rPr>
        <w:t xml:space="preserve"> </w:t>
      </w:r>
      <w:r w:rsidR="00B27E53" w:rsidRPr="00F1297D">
        <w:rPr>
          <w:szCs w:val="24"/>
        </w:rPr>
        <w:t>полугодия</w:t>
      </w:r>
      <w:r w:rsidR="00D77900" w:rsidRPr="00F1297D">
        <w:rPr>
          <w:szCs w:val="24"/>
        </w:rPr>
        <w:t xml:space="preserve"> составило </w:t>
      </w:r>
      <w:r w:rsidR="007216F5">
        <w:rPr>
          <w:szCs w:val="24"/>
        </w:rPr>
        <w:t>28</w:t>
      </w:r>
      <w:r w:rsidR="00D77900" w:rsidRPr="00F1297D">
        <w:rPr>
          <w:szCs w:val="24"/>
        </w:rPr>
        <w:t>%</w:t>
      </w:r>
      <w:r w:rsidR="00C87094" w:rsidRPr="00F1297D">
        <w:rPr>
          <w:szCs w:val="24"/>
        </w:rPr>
        <w:t xml:space="preserve"> (</w:t>
      </w:r>
      <w:r w:rsidR="00240E50" w:rsidRPr="00F1297D">
        <w:rPr>
          <w:szCs w:val="24"/>
        </w:rPr>
        <w:t>д</w:t>
      </w:r>
      <w:r w:rsidR="00C87094" w:rsidRPr="00F1297D">
        <w:rPr>
          <w:szCs w:val="24"/>
        </w:rPr>
        <w:t xml:space="preserve">ля справки в 1 полугодии </w:t>
      </w:r>
      <w:r w:rsidR="00117AA8">
        <w:rPr>
          <w:szCs w:val="24"/>
        </w:rPr>
        <w:t>2016</w:t>
      </w:r>
      <w:r w:rsidR="00C87094" w:rsidRPr="00F1297D">
        <w:rPr>
          <w:szCs w:val="24"/>
        </w:rPr>
        <w:t xml:space="preserve"> года этот показатель составлял </w:t>
      </w:r>
      <w:r w:rsidR="007216F5">
        <w:rPr>
          <w:szCs w:val="24"/>
        </w:rPr>
        <w:t>47,5</w:t>
      </w:r>
      <w:r w:rsidR="00C87094" w:rsidRPr="00F1297D">
        <w:rPr>
          <w:szCs w:val="24"/>
        </w:rPr>
        <w:t xml:space="preserve"> %)</w:t>
      </w:r>
      <w:r w:rsidR="00CF0990" w:rsidRPr="00F1297D">
        <w:rPr>
          <w:szCs w:val="24"/>
        </w:rPr>
        <w:t>.</w:t>
      </w:r>
    </w:p>
    <w:p w:rsidR="00CF0990" w:rsidRPr="00F1297D" w:rsidRDefault="00C87094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К реализации в 1 полугодии из 11 мероприятий принято </w:t>
      </w:r>
      <w:r w:rsidR="007216F5">
        <w:rPr>
          <w:szCs w:val="24"/>
        </w:rPr>
        <w:t>7</w:t>
      </w:r>
      <w:r w:rsidRPr="00F1297D">
        <w:rPr>
          <w:szCs w:val="24"/>
        </w:rPr>
        <w:t xml:space="preserve">, из них в стадии выполнения находится </w:t>
      </w:r>
      <w:r w:rsidR="00877D79" w:rsidRPr="00F1297D">
        <w:rPr>
          <w:szCs w:val="24"/>
        </w:rPr>
        <w:t>3</w:t>
      </w:r>
      <w:r w:rsidRPr="00F1297D">
        <w:rPr>
          <w:szCs w:val="24"/>
        </w:rPr>
        <w:t xml:space="preserve"> мероприятия. Не проводились работы по </w:t>
      </w:r>
      <w:r w:rsidR="00CF0990" w:rsidRPr="00F1297D">
        <w:rPr>
          <w:szCs w:val="24"/>
        </w:rPr>
        <w:t>причине отсутствия финансирования</w:t>
      </w:r>
      <w:r w:rsidR="00951083">
        <w:rPr>
          <w:szCs w:val="24"/>
        </w:rPr>
        <w:t xml:space="preserve"> из бюджета УР</w:t>
      </w:r>
      <w:r w:rsidR="00CF0990" w:rsidRPr="00F1297D">
        <w:rPr>
          <w:szCs w:val="24"/>
        </w:rPr>
        <w:t>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D77900" w:rsidRPr="00F1297D" w:rsidRDefault="00727FB8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«Муниципальное управление»</w:t>
      </w:r>
      <w:r w:rsidRPr="00F1297D">
        <w:rPr>
          <w:szCs w:val="24"/>
        </w:rPr>
        <w:t xml:space="preserve"> - финансирование программы по итогам </w:t>
      </w:r>
      <w:r w:rsidRPr="00F1297D">
        <w:rPr>
          <w:szCs w:val="24"/>
          <w:lang w:val="en-US"/>
        </w:rPr>
        <w:t>I</w:t>
      </w:r>
      <w:r w:rsidRPr="00F1297D">
        <w:rPr>
          <w:szCs w:val="24"/>
        </w:rPr>
        <w:t xml:space="preserve"> </w:t>
      </w:r>
      <w:r w:rsidR="004707C9" w:rsidRPr="00F1297D">
        <w:rPr>
          <w:szCs w:val="24"/>
        </w:rPr>
        <w:t>полугодия</w:t>
      </w:r>
      <w:r w:rsidRPr="00F1297D">
        <w:rPr>
          <w:szCs w:val="24"/>
        </w:rPr>
        <w:t xml:space="preserve"> составило </w:t>
      </w:r>
      <w:r w:rsidR="007216F5">
        <w:rPr>
          <w:szCs w:val="24"/>
        </w:rPr>
        <w:t>51,2</w:t>
      </w:r>
      <w:r w:rsidRPr="00F1297D">
        <w:rPr>
          <w:szCs w:val="24"/>
        </w:rPr>
        <w:t>%</w:t>
      </w:r>
      <w:r w:rsidR="00CF0990" w:rsidRPr="00F1297D">
        <w:rPr>
          <w:szCs w:val="24"/>
        </w:rPr>
        <w:t xml:space="preserve"> (</w:t>
      </w:r>
      <w:r w:rsidR="00240E50" w:rsidRPr="00F1297D">
        <w:rPr>
          <w:szCs w:val="24"/>
        </w:rPr>
        <w:t>д</w:t>
      </w:r>
      <w:r w:rsidR="00CF0990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CF0990" w:rsidRPr="00F1297D">
        <w:rPr>
          <w:szCs w:val="24"/>
        </w:rPr>
        <w:t xml:space="preserve"> в 1 полугодии </w:t>
      </w:r>
      <w:r w:rsidR="00117AA8">
        <w:rPr>
          <w:szCs w:val="24"/>
        </w:rPr>
        <w:t>2016</w:t>
      </w:r>
      <w:r w:rsidR="00CF0990" w:rsidRPr="00F1297D">
        <w:rPr>
          <w:szCs w:val="24"/>
        </w:rPr>
        <w:t xml:space="preserve"> года этот показатель составлял </w:t>
      </w:r>
      <w:r w:rsidR="007216F5">
        <w:rPr>
          <w:szCs w:val="24"/>
        </w:rPr>
        <w:t>52</w:t>
      </w:r>
      <w:r w:rsidR="00CF0990" w:rsidRPr="00F1297D">
        <w:rPr>
          <w:szCs w:val="24"/>
        </w:rPr>
        <w:t xml:space="preserve"> %).</w:t>
      </w:r>
    </w:p>
    <w:p w:rsidR="004A00FD" w:rsidRPr="00F1297D" w:rsidRDefault="004707C9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К реализации в </w:t>
      </w:r>
      <w:r w:rsidR="00CF0990" w:rsidRPr="00F1297D">
        <w:rPr>
          <w:szCs w:val="24"/>
        </w:rPr>
        <w:t>1 полугодии</w:t>
      </w:r>
      <w:r w:rsidRPr="00F1297D">
        <w:rPr>
          <w:szCs w:val="24"/>
        </w:rPr>
        <w:t xml:space="preserve"> запланировано</w:t>
      </w:r>
      <w:r w:rsidR="008C1BD3" w:rsidRPr="00F1297D">
        <w:rPr>
          <w:szCs w:val="24"/>
        </w:rPr>
        <w:t xml:space="preserve"> </w:t>
      </w:r>
      <w:r w:rsidR="007216F5">
        <w:rPr>
          <w:szCs w:val="24"/>
        </w:rPr>
        <w:t xml:space="preserve">46 </w:t>
      </w:r>
      <w:r w:rsidR="008C1BD3" w:rsidRPr="00F1297D">
        <w:rPr>
          <w:szCs w:val="24"/>
        </w:rPr>
        <w:t>мероприяти</w:t>
      </w:r>
      <w:r w:rsidR="007216F5">
        <w:rPr>
          <w:szCs w:val="24"/>
        </w:rPr>
        <w:t>й</w:t>
      </w:r>
      <w:r w:rsidR="008C1BD3" w:rsidRPr="00F1297D">
        <w:rPr>
          <w:szCs w:val="24"/>
        </w:rPr>
        <w:t>, которы</w:t>
      </w:r>
      <w:r w:rsidR="002A2B43">
        <w:rPr>
          <w:szCs w:val="24"/>
        </w:rPr>
        <w:t>е</w:t>
      </w:r>
      <w:r w:rsidR="008C1BD3" w:rsidRPr="00F1297D">
        <w:rPr>
          <w:szCs w:val="24"/>
        </w:rPr>
        <w:t xml:space="preserve"> </w:t>
      </w:r>
      <w:r w:rsidR="00490B4F" w:rsidRPr="00F1297D">
        <w:rPr>
          <w:szCs w:val="24"/>
        </w:rPr>
        <w:t>выполнен</w:t>
      </w:r>
      <w:r w:rsidR="002A2B43">
        <w:rPr>
          <w:szCs w:val="24"/>
        </w:rPr>
        <w:t>ы</w:t>
      </w:r>
      <w:r w:rsidR="00490B4F" w:rsidRPr="00F1297D">
        <w:rPr>
          <w:szCs w:val="24"/>
        </w:rPr>
        <w:t xml:space="preserve"> или находится в стадии реализации</w:t>
      </w:r>
      <w:r w:rsidR="008C1BD3" w:rsidRPr="00F1297D">
        <w:rPr>
          <w:szCs w:val="24"/>
        </w:rPr>
        <w:t>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4A00FD" w:rsidRPr="00F1297D" w:rsidRDefault="004A00FD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«Управление муниципальными финансами»</w:t>
      </w:r>
      <w:r w:rsidRPr="00F1297D">
        <w:rPr>
          <w:szCs w:val="24"/>
        </w:rPr>
        <w:t xml:space="preserve"> - </w:t>
      </w:r>
      <w:r w:rsidR="00F65F13" w:rsidRPr="00F1297D">
        <w:rPr>
          <w:szCs w:val="24"/>
        </w:rPr>
        <w:t xml:space="preserve">финансирование программы по итогам </w:t>
      </w:r>
      <w:r w:rsidR="00F65F13" w:rsidRPr="00F1297D">
        <w:rPr>
          <w:szCs w:val="24"/>
          <w:lang w:val="en-US"/>
        </w:rPr>
        <w:t>I</w:t>
      </w:r>
      <w:r w:rsidR="00F65F13" w:rsidRPr="00F1297D">
        <w:rPr>
          <w:szCs w:val="24"/>
        </w:rPr>
        <w:t xml:space="preserve"> </w:t>
      </w:r>
      <w:r w:rsidR="00E33105" w:rsidRPr="00F1297D">
        <w:rPr>
          <w:szCs w:val="24"/>
        </w:rPr>
        <w:t>полугодия</w:t>
      </w:r>
      <w:r w:rsidR="00F65F13" w:rsidRPr="00F1297D">
        <w:rPr>
          <w:szCs w:val="24"/>
        </w:rPr>
        <w:t xml:space="preserve"> составило</w:t>
      </w:r>
      <w:r w:rsidR="00936B77" w:rsidRPr="00F1297D">
        <w:rPr>
          <w:szCs w:val="24"/>
        </w:rPr>
        <w:t xml:space="preserve"> – </w:t>
      </w:r>
      <w:r w:rsidR="007216F5">
        <w:rPr>
          <w:szCs w:val="24"/>
        </w:rPr>
        <w:t>42,7</w:t>
      </w:r>
      <w:r w:rsidR="00936B77" w:rsidRPr="00F1297D">
        <w:rPr>
          <w:szCs w:val="24"/>
        </w:rPr>
        <w:t>%.</w:t>
      </w:r>
      <w:r w:rsidR="00490B4F" w:rsidRPr="00F1297D">
        <w:rPr>
          <w:szCs w:val="24"/>
        </w:rPr>
        <w:t xml:space="preserve"> (Для справки в 1 полугодии </w:t>
      </w:r>
      <w:r w:rsidR="00117AA8">
        <w:rPr>
          <w:szCs w:val="24"/>
        </w:rPr>
        <w:t>2016</w:t>
      </w:r>
      <w:r w:rsidR="00490B4F" w:rsidRPr="00F1297D">
        <w:rPr>
          <w:szCs w:val="24"/>
        </w:rPr>
        <w:t xml:space="preserve"> года этот показатель составлял </w:t>
      </w:r>
      <w:r w:rsidR="007216F5">
        <w:rPr>
          <w:szCs w:val="24"/>
        </w:rPr>
        <w:t>44,3</w:t>
      </w:r>
      <w:r w:rsidR="00490B4F" w:rsidRPr="00F1297D">
        <w:rPr>
          <w:szCs w:val="24"/>
        </w:rPr>
        <w:t xml:space="preserve"> %).</w:t>
      </w:r>
    </w:p>
    <w:p w:rsidR="00936B77" w:rsidRDefault="00E33105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>Из 6</w:t>
      </w:r>
      <w:r w:rsidR="007216F5">
        <w:rPr>
          <w:szCs w:val="24"/>
        </w:rPr>
        <w:t>8</w:t>
      </w:r>
      <w:r w:rsidR="00490B4F" w:rsidRPr="00F1297D">
        <w:rPr>
          <w:szCs w:val="24"/>
        </w:rPr>
        <w:t xml:space="preserve"> мероприятий программы, к реализации в 1 полугодии запланировано </w:t>
      </w:r>
      <w:r w:rsidR="007216F5">
        <w:rPr>
          <w:szCs w:val="24"/>
        </w:rPr>
        <w:t>63</w:t>
      </w:r>
      <w:r w:rsidR="00490B4F" w:rsidRPr="00F1297D">
        <w:rPr>
          <w:szCs w:val="24"/>
        </w:rPr>
        <w:t>,</w:t>
      </w:r>
      <w:r w:rsidR="00600536">
        <w:rPr>
          <w:szCs w:val="24"/>
        </w:rPr>
        <w:t xml:space="preserve"> не выполненными остаются мероприятия:</w:t>
      </w:r>
    </w:p>
    <w:p w:rsidR="00600536" w:rsidRDefault="00600536" w:rsidP="00F1297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600536">
        <w:rPr>
          <w:szCs w:val="24"/>
        </w:rPr>
        <w:t>Проведение мероприятий по реструктуризации задолженности муниципального образования по бюджетным кредитам, полученным из бюджета Удмуртской Республики</w:t>
      </w:r>
      <w:r>
        <w:rPr>
          <w:szCs w:val="24"/>
        </w:rPr>
        <w:t xml:space="preserve"> - н</w:t>
      </w:r>
      <w:r w:rsidRPr="00600536">
        <w:rPr>
          <w:szCs w:val="24"/>
        </w:rPr>
        <w:t>е наступили сроки погашения кредитов</w:t>
      </w:r>
      <w:r>
        <w:rPr>
          <w:szCs w:val="24"/>
        </w:rPr>
        <w:t>;</w:t>
      </w:r>
    </w:p>
    <w:p w:rsidR="00600536" w:rsidRDefault="00600536" w:rsidP="00F1297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600536">
        <w:rPr>
          <w:szCs w:val="24"/>
        </w:rPr>
        <w:t>Направление части доходов, полученных в ходе исполнения бюджета сверх утвержденного решением о бюджете общего объема доходов, на замещение муниципальных заимствований и (или) погашение долговых обязательств</w:t>
      </w:r>
      <w:r>
        <w:rPr>
          <w:szCs w:val="24"/>
        </w:rPr>
        <w:t xml:space="preserve"> - о</w:t>
      </w:r>
      <w:r w:rsidRPr="00600536">
        <w:rPr>
          <w:szCs w:val="24"/>
        </w:rPr>
        <w:t>тсутствуют сверхплановые доходы</w:t>
      </w:r>
      <w:r>
        <w:rPr>
          <w:szCs w:val="24"/>
        </w:rPr>
        <w:t>;</w:t>
      </w:r>
    </w:p>
    <w:p w:rsidR="00600536" w:rsidRPr="00F1297D" w:rsidRDefault="00600536" w:rsidP="00F1297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600536">
        <w:rPr>
          <w:szCs w:val="24"/>
        </w:rPr>
        <w:t>Формирование специальных расходов</w:t>
      </w:r>
      <w:r>
        <w:rPr>
          <w:szCs w:val="24"/>
        </w:rPr>
        <w:t xml:space="preserve"> - о</w:t>
      </w:r>
      <w:r w:rsidRPr="00600536">
        <w:rPr>
          <w:szCs w:val="24"/>
        </w:rPr>
        <w:t>тсутствует потребность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936B77" w:rsidRPr="00F1297D" w:rsidRDefault="00936B77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«Управление муниципальным имуществом»</w:t>
      </w:r>
      <w:r w:rsidRPr="00F1297D">
        <w:rPr>
          <w:szCs w:val="24"/>
        </w:rPr>
        <w:t xml:space="preserve"> - финансирование программы по итогам </w:t>
      </w:r>
      <w:r w:rsidRPr="00F1297D">
        <w:rPr>
          <w:szCs w:val="24"/>
          <w:lang w:val="en-US"/>
        </w:rPr>
        <w:t>I</w:t>
      </w:r>
      <w:r w:rsidR="006F6931" w:rsidRPr="00F1297D">
        <w:rPr>
          <w:szCs w:val="24"/>
        </w:rPr>
        <w:t xml:space="preserve"> </w:t>
      </w:r>
      <w:r w:rsidR="003A042B" w:rsidRPr="00F1297D">
        <w:rPr>
          <w:szCs w:val="24"/>
        </w:rPr>
        <w:t>полугоди</w:t>
      </w:r>
      <w:r w:rsidR="000F033E">
        <w:rPr>
          <w:szCs w:val="24"/>
        </w:rPr>
        <w:t>я</w:t>
      </w:r>
      <w:r w:rsidR="006F6931" w:rsidRPr="00F1297D">
        <w:rPr>
          <w:szCs w:val="24"/>
        </w:rPr>
        <w:t xml:space="preserve"> составило – </w:t>
      </w:r>
      <w:r w:rsidR="00600536">
        <w:rPr>
          <w:szCs w:val="24"/>
        </w:rPr>
        <w:t>50</w:t>
      </w:r>
      <w:r w:rsidR="006F6931" w:rsidRPr="00F1297D">
        <w:rPr>
          <w:szCs w:val="24"/>
        </w:rPr>
        <w:t>%</w:t>
      </w:r>
      <w:r w:rsidR="00490B4F" w:rsidRPr="00F1297D">
        <w:rPr>
          <w:szCs w:val="24"/>
        </w:rPr>
        <w:t xml:space="preserve"> (</w:t>
      </w:r>
      <w:r w:rsidR="00F1297D" w:rsidRPr="00F1297D">
        <w:rPr>
          <w:szCs w:val="24"/>
        </w:rPr>
        <w:t>д</w:t>
      </w:r>
      <w:r w:rsidR="00490B4F" w:rsidRPr="00F1297D">
        <w:rPr>
          <w:szCs w:val="24"/>
        </w:rPr>
        <w:t xml:space="preserve">ля справки в 1 полугодии </w:t>
      </w:r>
      <w:r w:rsidR="00117AA8">
        <w:rPr>
          <w:szCs w:val="24"/>
        </w:rPr>
        <w:t>2016</w:t>
      </w:r>
      <w:r w:rsidR="00490B4F" w:rsidRPr="00F1297D">
        <w:rPr>
          <w:szCs w:val="24"/>
        </w:rPr>
        <w:t xml:space="preserve"> года этот показатель составлял </w:t>
      </w:r>
      <w:r w:rsidR="00600536">
        <w:rPr>
          <w:szCs w:val="24"/>
        </w:rPr>
        <w:t>47,4</w:t>
      </w:r>
      <w:r w:rsidR="00490B4F" w:rsidRPr="00F1297D">
        <w:rPr>
          <w:szCs w:val="24"/>
        </w:rPr>
        <w:t xml:space="preserve"> %).</w:t>
      </w:r>
    </w:p>
    <w:p w:rsidR="00490B4F" w:rsidRPr="00F1297D" w:rsidRDefault="00490B4F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Из </w:t>
      </w:r>
      <w:r w:rsidR="00803AF1" w:rsidRPr="00F1297D">
        <w:rPr>
          <w:szCs w:val="24"/>
        </w:rPr>
        <w:t>29</w:t>
      </w:r>
      <w:r w:rsidRPr="00F1297D">
        <w:rPr>
          <w:szCs w:val="24"/>
        </w:rPr>
        <w:t xml:space="preserve"> мероприятий программы, к реализации в 1 полугодии запланировано </w:t>
      </w:r>
      <w:r w:rsidR="00803AF1" w:rsidRPr="00F1297D">
        <w:rPr>
          <w:szCs w:val="24"/>
        </w:rPr>
        <w:t>2</w:t>
      </w:r>
      <w:r w:rsidR="00600536">
        <w:rPr>
          <w:szCs w:val="24"/>
        </w:rPr>
        <w:t>6.</w:t>
      </w:r>
      <w:r w:rsidR="00600536" w:rsidRPr="00600536">
        <w:rPr>
          <w:szCs w:val="24"/>
        </w:rPr>
        <w:t xml:space="preserve"> </w:t>
      </w:r>
      <w:r w:rsidR="00600536" w:rsidRPr="00F1297D">
        <w:rPr>
          <w:szCs w:val="24"/>
        </w:rPr>
        <w:t>Не выполненным на отчет</w:t>
      </w:r>
      <w:r w:rsidR="00600536">
        <w:rPr>
          <w:szCs w:val="24"/>
        </w:rPr>
        <w:t>ную дату остае</w:t>
      </w:r>
      <w:r w:rsidR="00600536" w:rsidRPr="00F1297D">
        <w:rPr>
          <w:szCs w:val="24"/>
        </w:rPr>
        <w:t xml:space="preserve">тся </w:t>
      </w:r>
      <w:r w:rsidR="00600536">
        <w:rPr>
          <w:szCs w:val="24"/>
        </w:rPr>
        <w:t>мероприятие «</w:t>
      </w:r>
      <w:r w:rsidR="00600536" w:rsidRPr="00600536">
        <w:rPr>
          <w:szCs w:val="24"/>
        </w:rPr>
        <w:t>Обеспечение межведомственного электронного взаимодействия в сфере управления имуществом г. Сарапула, а также переход к предоставлению услуг в сфере управления имуществом г. Сарапула в электронном виде</w:t>
      </w:r>
      <w:r w:rsidR="00600536">
        <w:rPr>
          <w:szCs w:val="24"/>
        </w:rPr>
        <w:t>» - по причине отсутствия обращений</w:t>
      </w:r>
      <w:r w:rsidR="00600536" w:rsidRPr="00F1297D">
        <w:rPr>
          <w:szCs w:val="24"/>
        </w:rPr>
        <w:t>.</w:t>
      </w:r>
    </w:p>
    <w:p w:rsidR="00F1297D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803AF1" w:rsidRPr="00F1297D" w:rsidRDefault="00803AF1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«Безопасность МО «Город Сарапул»</w:t>
      </w:r>
      <w:r w:rsidRPr="00F1297D">
        <w:rPr>
          <w:szCs w:val="24"/>
        </w:rPr>
        <w:t xml:space="preserve"> - финансирование программы по итогам </w:t>
      </w:r>
      <w:r w:rsidRPr="00F1297D">
        <w:rPr>
          <w:szCs w:val="24"/>
          <w:lang w:val="en-US"/>
        </w:rPr>
        <w:t>I</w:t>
      </w:r>
      <w:r w:rsidR="000F033E">
        <w:rPr>
          <w:szCs w:val="24"/>
        </w:rPr>
        <w:t xml:space="preserve"> полугодия</w:t>
      </w:r>
      <w:r w:rsidRPr="00F1297D">
        <w:rPr>
          <w:szCs w:val="24"/>
        </w:rPr>
        <w:t xml:space="preserve"> составило – </w:t>
      </w:r>
      <w:r w:rsidR="00600536">
        <w:rPr>
          <w:szCs w:val="24"/>
        </w:rPr>
        <w:t>40,3</w:t>
      </w:r>
      <w:r w:rsidRPr="00F1297D">
        <w:rPr>
          <w:szCs w:val="24"/>
        </w:rPr>
        <w:t xml:space="preserve">%. </w:t>
      </w:r>
      <w:r w:rsidR="00600536" w:rsidRPr="00F1297D">
        <w:rPr>
          <w:szCs w:val="24"/>
        </w:rPr>
        <w:t xml:space="preserve">(для справки в 1 полугодии </w:t>
      </w:r>
      <w:r w:rsidR="00600536">
        <w:rPr>
          <w:szCs w:val="24"/>
        </w:rPr>
        <w:t>2016</w:t>
      </w:r>
      <w:r w:rsidR="00600536" w:rsidRPr="00F1297D">
        <w:rPr>
          <w:szCs w:val="24"/>
        </w:rPr>
        <w:t xml:space="preserve"> года этот показатель составлял </w:t>
      </w:r>
      <w:r w:rsidR="00600536">
        <w:rPr>
          <w:szCs w:val="24"/>
        </w:rPr>
        <w:t>0</w:t>
      </w:r>
      <w:r w:rsidR="00600536" w:rsidRPr="00F1297D">
        <w:rPr>
          <w:szCs w:val="24"/>
        </w:rPr>
        <w:t xml:space="preserve"> %)</w:t>
      </w:r>
      <w:r w:rsidRPr="00F1297D">
        <w:rPr>
          <w:szCs w:val="24"/>
        </w:rPr>
        <w:t>.</w:t>
      </w:r>
    </w:p>
    <w:p w:rsidR="00803AF1" w:rsidRPr="00F1297D" w:rsidRDefault="00803AF1" w:rsidP="00F1297D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>Из 1</w:t>
      </w:r>
      <w:r w:rsidR="000F033E">
        <w:rPr>
          <w:szCs w:val="24"/>
        </w:rPr>
        <w:t>9</w:t>
      </w:r>
      <w:r w:rsidRPr="00F1297D">
        <w:rPr>
          <w:szCs w:val="24"/>
        </w:rPr>
        <w:t xml:space="preserve"> мероприятий программы, к реализации в 1 полугодии запланировано 1</w:t>
      </w:r>
      <w:r w:rsidR="00600536">
        <w:rPr>
          <w:szCs w:val="24"/>
        </w:rPr>
        <w:t>7,</w:t>
      </w:r>
      <w:r w:rsidR="00600536" w:rsidRPr="00600536">
        <w:rPr>
          <w:szCs w:val="24"/>
        </w:rPr>
        <w:t xml:space="preserve"> </w:t>
      </w:r>
      <w:r w:rsidR="00600536" w:rsidRPr="00F1297D">
        <w:rPr>
          <w:szCs w:val="24"/>
        </w:rPr>
        <w:t xml:space="preserve">все мероприятия находятся в стадии </w:t>
      </w:r>
      <w:r w:rsidR="000F033E">
        <w:rPr>
          <w:szCs w:val="24"/>
        </w:rPr>
        <w:t>реализации</w:t>
      </w:r>
      <w:r w:rsidR="00600536" w:rsidRPr="00F1297D">
        <w:rPr>
          <w:szCs w:val="24"/>
        </w:rPr>
        <w:t>.</w:t>
      </w:r>
    </w:p>
    <w:p w:rsidR="00936B77" w:rsidRPr="00F1297D" w:rsidRDefault="00FE4FA0" w:rsidP="000F033E">
      <w:pPr>
        <w:tabs>
          <w:tab w:val="left" w:pos="6804"/>
        </w:tabs>
        <w:spacing w:before="240" w:after="240" w:line="240" w:lineRule="auto"/>
        <w:jc w:val="both"/>
        <w:rPr>
          <w:szCs w:val="24"/>
        </w:rPr>
      </w:pPr>
      <w:proofErr w:type="gramStart"/>
      <w:r>
        <w:rPr>
          <w:szCs w:val="24"/>
        </w:rPr>
        <w:t>И. о</w:t>
      </w:r>
      <w:proofErr w:type="gramEnd"/>
      <w:r>
        <w:rPr>
          <w:szCs w:val="24"/>
        </w:rPr>
        <w:t>. н</w:t>
      </w:r>
      <w:r w:rsidR="001A5A17" w:rsidRPr="00F1297D">
        <w:rPr>
          <w:szCs w:val="24"/>
        </w:rPr>
        <w:t>ачальник</w:t>
      </w:r>
      <w:r>
        <w:rPr>
          <w:szCs w:val="24"/>
        </w:rPr>
        <w:t>а</w:t>
      </w:r>
      <w:r w:rsidR="001A5A17" w:rsidRPr="00F1297D">
        <w:rPr>
          <w:szCs w:val="24"/>
        </w:rPr>
        <w:t xml:space="preserve"> управления экономики</w:t>
      </w:r>
      <w:r w:rsidR="001A5A17" w:rsidRPr="00F1297D">
        <w:rPr>
          <w:szCs w:val="24"/>
        </w:rPr>
        <w:tab/>
      </w:r>
      <w:r>
        <w:rPr>
          <w:szCs w:val="24"/>
        </w:rPr>
        <w:t>А.С. Татарских</w:t>
      </w:r>
    </w:p>
    <w:p w:rsidR="00F1297D" w:rsidRPr="00F1297D" w:rsidRDefault="00F1297D" w:rsidP="000F033E">
      <w:pPr>
        <w:tabs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F1297D">
        <w:rPr>
          <w:sz w:val="20"/>
          <w:szCs w:val="20"/>
        </w:rPr>
        <w:t>Исп.: Суханова О.В.,</w:t>
      </w:r>
    </w:p>
    <w:p w:rsidR="00F1297D" w:rsidRPr="00F1297D" w:rsidRDefault="00F1297D" w:rsidP="000F033E">
      <w:pPr>
        <w:tabs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F1297D">
        <w:rPr>
          <w:sz w:val="20"/>
          <w:szCs w:val="20"/>
        </w:rPr>
        <w:t>41903</w:t>
      </w:r>
    </w:p>
    <w:sectPr w:rsidR="00F1297D" w:rsidRPr="00F1297D" w:rsidSect="002218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7"/>
    <w:rsid w:val="0000708A"/>
    <w:rsid w:val="00010729"/>
    <w:rsid w:val="00010C96"/>
    <w:rsid w:val="000111F7"/>
    <w:rsid w:val="00012C85"/>
    <w:rsid w:val="00022F68"/>
    <w:rsid w:val="00032085"/>
    <w:rsid w:val="00034844"/>
    <w:rsid w:val="000353BC"/>
    <w:rsid w:val="00044874"/>
    <w:rsid w:val="000528BE"/>
    <w:rsid w:val="0005684E"/>
    <w:rsid w:val="00057A4A"/>
    <w:rsid w:val="000713FF"/>
    <w:rsid w:val="00076BA5"/>
    <w:rsid w:val="0008712A"/>
    <w:rsid w:val="000A38CC"/>
    <w:rsid w:val="000A7521"/>
    <w:rsid w:val="000B3DAA"/>
    <w:rsid w:val="000C1056"/>
    <w:rsid w:val="000C386B"/>
    <w:rsid w:val="000C39F4"/>
    <w:rsid w:val="000C770F"/>
    <w:rsid w:val="000D01B0"/>
    <w:rsid w:val="000D6FEE"/>
    <w:rsid w:val="000F033E"/>
    <w:rsid w:val="000F26AA"/>
    <w:rsid w:val="000F301D"/>
    <w:rsid w:val="001005ED"/>
    <w:rsid w:val="001038D6"/>
    <w:rsid w:val="0010396B"/>
    <w:rsid w:val="00116D8A"/>
    <w:rsid w:val="00117AA8"/>
    <w:rsid w:val="00122AA7"/>
    <w:rsid w:val="00122E93"/>
    <w:rsid w:val="00123927"/>
    <w:rsid w:val="00136888"/>
    <w:rsid w:val="00141B09"/>
    <w:rsid w:val="00144A53"/>
    <w:rsid w:val="0014631B"/>
    <w:rsid w:val="001521BE"/>
    <w:rsid w:val="0015510D"/>
    <w:rsid w:val="00157626"/>
    <w:rsid w:val="00161A97"/>
    <w:rsid w:val="00163C6D"/>
    <w:rsid w:val="00165BA6"/>
    <w:rsid w:val="001676BF"/>
    <w:rsid w:val="001761BB"/>
    <w:rsid w:val="001768AB"/>
    <w:rsid w:val="00185F97"/>
    <w:rsid w:val="001A1170"/>
    <w:rsid w:val="001A5A17"/>
    <w:rsid w:val="001B09DD"/>
    <w:rsid w:val="001B2CCC"/>
    <w:rsid w:val="001C3562"/>
    <w:rsid w:val="001C7227"/>
    <w:rsid w:val="001D0E6C"/>
    <w:rsid w:val="001D12BB"/>
    <w:rsid w:val="001D1491"/>
    <w:rsid w:val="001E0102"/>
    <w:rsid w:val="001E302F"/>
    <w:rsid w:val="001E5023"/>
    <w:rsid w:val="001F252F"/>
    <w:rsid w:val="001F2AE6"/>
    <w:rsid w:val="001F2CEB"/>
    <w:rsid w:val="001F5155"/>
    <w:rsid w:val="00204C55"/>
    <w:rsid w:val="0021046E"/>
    <w:rsid w:val="002118CB"/>
    <w:rsid w:val="00213FA8"/>
    <w:rsid w:val="002218BE"/>
    <w:rsid w:val="00222A62"/>
    <w:rsid w:val="002236C9"/>
    <w:rsid w:val="00227233"/>
    <w:rsid w:val="002306F7"/>
    <w:rsid w:val="00232BEB"/>
    <w:rsid w:val="00240E50"/>
    <w:rsid w:val="00243FBD"/>
    <w:rsid w:val="00245FF2"/>
    <w:rsid w:val="00253E7F"/>
    <w:rsid w:val="002611F5"/>
    <w:rsid w:val="0026127E"/>
    <w:rsid w:val="00264D71"/>
    <w:rsid w:val="00287EC8"/>
    <w:rsid w:val="00290412"/>
    <w:rsid w:val="002A1386"/>
    <w:rsid w:val="002A26F4"/>
    <w:rsid w:val="002A2B43"/>
    <w:rsid w:val="002A6FB8"/>
    <w:rsid w:val="002C7690"/>
    <w:rsid w:val="002D67DF"/>
    <w:rsid w:val="002E419C"/>
    <w:rsid w:val="002F181B"/>
    <w:rsid w:val="002F7783"/>
    <w:rsid w:val="00304407"/>
    <w:rsid w:val="003109E8"/>
    <w:rsid w:val="00325425"/>
    <w:rsid w:val="00327191"/>
    <w:rsid w:val="0033101C"/>
    <w:rsid w:val="003443DF"/>
    <w:rsid w:val="00345152"/>
    <w:rsid w:val="00351C59"/>
    <w:rsid w:val="00362226"/>
    <w:rsid w:val="003703AF"/>
    <w:rsid w:val="003831CF"/>
    <w:rsid w:val="003839BA"/>
    <w:rsid w:val="003938A1"/>
    <w:rsid w:val="003A042B"/>
    <w:rsid w:val="003A144A"/>
    <w:rsid w:val="003C56B0"/>
    <w:rsid w:val="003D2CD7"/>
    <w:rsid w:val="003F1693"/>
    <w:rsid w:val="003F5FEE"/>
    <w:rsid w:val="00407437"/>
    <w:rsid w:val="00412093"/>
    <w:rsid w:val="00412CD5"/>
    <w:rsid w:val="00447DE9"/>
    <w:rsid w:val="004506FD"/>
    <w:rsid w:val="00451AC9"/>
    <w:rsid w:val="00451C88"/>
    <w:rsid w:val="00466646"/>
    <w:rsid w:val="004707C9"/>
    <w:rsid w:val="00473F2E"/>
    <w:rsid w:val="004749EA"/>
    <w:rsid w:val="00486C88"/>
    <w:rsid w:val="00490B4F"/>
    <w:rsid w:val="004A00FD"/>
    <w:rsid w:val="004A41EF"/>
    <w:rsid w:val="004A779A"/>
    <w:rsid w:val="004B3BFA"/>
    <w:rsid w:val="004B5556"/>
    <w:rsid w:val="004C2ABD"/>
    <w:rsid w:val="004C459D"/>
    <w:rsid w:val="004C6721"/>
    <w:rsid w:val="004D0BF5"/>
    <w:rsid w:val="004D412E"/>
    <w:rsid w:val="004E2514"/>
    <w:rsid w:val="004E503A"/>
    <w:rsid w:val="00503994"/>
    <w:rsid w:val="0051014E"/>
    <w:rsid w:val="00513480"/>
    <w:rsid w:val="00535F86"/>
    <w:rsid w:val="00541A2B"/>
    <w:rsid w:val="00550A46"/>
    <w:rsid w:val="00554D66"/>
    <w:rsid w:val="005713BD"/>
    <w:rsid w:val="005830EC"/>
    <w:rsid w:val="005844C2"/>
    <w:rsid w:val="00595432"/>
    <w:rsid w:val="005A0167"/>
    <w:rsid w:val="005A088A"/>
    <w:rsid w:val="005A1759"/>
    <w:rsid w:val="005A4189"/>
    <w:rsid w:val="005B0013"/>
    <w:rsid w:val="005B1834"/>
    <w:rsid w:val="005B4AA8"/>
    <w:rsid w:val="005B7F76"/>
    <w:rsid w:val="005C6FE8"/>
    <w:rsid w:val="005E7E17"/>
    <w:rsid w:val="00600536"/>
    <w:rsid w:val="00601C78"/>
    <w:rsid w:val="00604D65"/>
    <w:rsid w:val="00607C7D"/>
    <w:rsid w:val="006151DA"/>
    <w:rsid w:val="0063177B"/>
    <w:rsid w:val="00636FA1"/>
    <w:rsid w:val="00640270"/>
    <w:rsid w:val="006422C3"/>
    <w:rsid w:val="006443DF"/>
    <w:rsid w:val="00683F19"/>
    <w:rsid w:val="0069024E"/>
    <w:rsid w:val="00692BD4"/>
    <w:rsid w:val="00697759"/>
    <w:rsid w:val="006A1B0A"/>
    <w:rsid w:val="006B32E3"/>
    <w:rsid w:val="006B4BEA"/>
    <w:rsid w:val="006D4520"/>
    <w:rsid w:val="006D7239"/>
    <w:rsid w:val="006E1267"/>
    <w:rsid w:val="006E43BC"/>
    <w:rsid w:val="006E57D9"/>
    <w:rsid w:val="006F2774"/>
    <w:rsid w:val="006F6931"/>
    <w:rsid w:val="0070228F"/>
    <w:rsid w:val="007043CA"/>
    <w:rsid w:val="007078DC"/>
    <w:rsid w:val="007128B9"/>
    <w:rsid w:val="007216F5"/>
    <w:rsid w:val="00727FB8"/>
    <w:rsid w:val="00740C8B"/>
    <w:rsid w:val="00744280"/>
    <w:rsid w:val="007452A7"/>
    <w:rsid w:val="00746249"/>
    <w:rsid w:val="007502D8"/>
    <w:rsid w:val="00755217"/>
    <w:rsid w:val="0075601A"/>
    <w:rsid w:val="00761AB6"/>
    <w:rsid w:val="00787D49"/>
    <w:rsid w:val="007A07FA"/>
    <w:rsid w:val="007A1838"/>
    <w:rsid w:val="007A38A6"/>
    <w:rsid w:val="007A4291"/>
    <w:rsid w:val="007A5180"/>
    <w:rsid w:val="007A59A6"/>
    <w:rsid w:val="007B0CED"/>
    <w:rsid w:val="007C1CA4"/>
    <w:rsid w:val="007D6A95"/>
    <w:rsid w:val="007D7E2E"/>
    <w:rsid w:val="007E0D16"/>
    <w:rsid w:val="007E7F39"/>
    <w:rsid w:val="00803AF1"/>
    <w:rsid w:val="00803E41"/>
    <w:rsid w:val="00803F13"/>
    <w:rsid w:val="0081203F"/>
    <w:rsid w:val="0081281A"/>
    <w:rsid w:val="00814965"/>
    <w:rsid w:val="00814F98"/>
    <w:rsid w:val="008176AF"/>
    <w:rsid w:val="00820756"/>
    <w:rsid w:val="00824C8F"/>
    <w:rsid w:val="00830289"/>
    <w:rsid w:val="0083311C"/>
    <w:rsid w:val="00833B7C"/>
    <w:rsid w:val="00834C18"/>
    <w:rsid w:val="00836FD5"/>
    <w:rsid w:val="00844020"/>
    <w:rsid w:val="008449CF"/>
    <w:rsid w:val="00855182"/>
    <w:rsid w:val="00863E96"/>
    <w:rsid w:val="008662BC"/>
    <w:rsid w:val="00877D79"/>
    <w:rsid w:val="0089031E"/>
    <w:rsid w:val="0089217F"/>
    <w:rsid w:val="00894781"/>
    <w:rsid w:val="008A1CEA"/>
    <w:rsid w:val="008A3BBC"/>
    <w:rsid w:val="008B0C5E"/>
    <w:rsid w:val="008B5D13"/>
    <w:rsid w:val="008C1BD3"/>
    <w:rsid w:val="008D0F34"/>
    <w:rsid w:val="008E1382"/>
    <w:rsid w:val="008F0929"/>
    <w:rsid w:val="0090218B"/>
    <w:rsid w:val="00903513"/>
    <w:rsid w:val="00914DCA"/>
    <w:rsid w:val="0091767E"/>
    <w:rsid w:val="009356B7"/>
    <w:rsid w:val="00936B77"/>
    <w:rsid w:val="00941412"/>
    <w:rsid w:val="00944571"/>
    <w:rsid w:val="00951083"/>
    <w:rsid w:val="00951331"/>
    <w:rsid w:val="00957F75"/>
    <w:rsid w:val="009625F9"/>
    <w:rsid w:val="00971623"/>
    <w:rsid w:val="00980481"/>
    <w:rsid w:val="00994426"/>
    <w:rsid w:val="00995B98"/>
    <w:rsid w:val="009A60B5"/>
    <w:rsid w:val="009B52E0"/>
    <w:rsid w:val="009B584A"/>
    <w:rsid w:val="009B7902"/>
    <w:rsid w:val="009D2017"/>
    <w:rsid w:val="009E322F"/>
    <w:rsid w:val="009F1608"/>
    <w:rsid w:val="00A01028"/>
    <w:rsid w:val="00A014A5"/>
    <w:rsid w:val="00A11CBA"/>
    <w:rsid w:val="00A1501A"/>
    <w:rsid w:val="00A36E75"/>
    <w:rsid w:val="00A449C1"/>
    <w:rsid w:val="00A571F4"/>
    <w:rsid w:val="00A6050B"/>
    <w:rsid w:val="00A72BF2"/>
    <w:rsid w:val="00A72E1B"/>
    <w:rsid w:val="00A7367A"/>
    <w:rsid w:val="00A756F7"/>
    <w:rsid w:val="00A8688D"/>
    <w:rsid w:val="00A949F3"/>
    <w:rsid w:val="00AB317E"/>
    <w:rsid w:val="00AB6B60"/>
    <w:rsid w:val="00AB7FCE"/>
    <w:rsid w:val="00AD5864"/>
    <w:rsid w:val="00AE05E5"/>
    <w:rsid w:val="00AE7561"/>
    <w:rsid w:val="00AF5FF2"/>
    <w:rsid w:val="00B008AF"/>
    <w:rsid w:val="00B076AA"/>
    <w:rsid w:val="00B07B99"/>
    <w:rsid w:val="00B15950"/>
    <w:rsid w:val="00B25524"/>
    <w:rsid w:val="00B25FCA"/>
    <w:rsid w:val="00B27E53"/>
    <w:rsid w:val="00B34757"/>
    <w:rsid w:val="00B35DC7"/>
    <w:rsid w:val="00B465E8"/>
    <w:rsid w:val="00B56CED"/>
    <w:rsid w:val="00B6687D"/>
    <w:rsid w:val="00B71835"/>
    <w:rsid w:val="00B73EF5"/>
    <w:rsid w:val="00B74FB6"/>
    <w:rsid w:val="00B77BBB"/>
    <w:rsid w:val="00BA4DE3"/>
    <w:rsid w:val="00BB75A4"/>
    <w:rsid w:val="00BC2A8D"/>
    <w:rsid w:val="00BC435F"/>
    <w:rsid w:val="00BC7EC9"/>
    <w:rsid w:val="00BD3C52"/>
    <w:rsid w:val="00BE3110"/>
    <w:rsid w:val="00BF2D0E"/>
    <w:rsid w:val="00C124E4"/>
    <w:rsid w:val="00C13991"/>
    <w:rsid w:val="00C217DD"/>
    <w:rsid w:val="00C550B9"/>
    <w:rsid w:val="00C60314"/>
    <w:rsid w:val="00C62D0C"/>
    <w:rsid w:val="00C662D2"/>
    <w:rsid w:val="00C87094"/>
    <w:rsid w:val="00C93A63"/>
    <w:rsid w:val="00C954A4"/>
    <w:rsid w:val="00C95737"/>
    <w:rsid w:val="00CA23C5"/>
    <w:rsid w:val="00CA4C45"/>
    <w:rsid w:val="00CB2D3C"/>
    <w:rsid w:val="00CB6E54"/>
    <w:rsid w:val="00CC2FDF"/>
    <w:rsid w:val="00CD52B3"/>
    <w:rsid w:val="00CD7E5C"/>
    <w:rsid w:val="00CE02B1"/>
    <w:rsid w:val="00CF0990"/>
    <w:rsid w:val="00CF11B9"/>
    <w:rsid w:val="00D060F5"/>
    <w:rsid w:val="00D13A6F"/>
    <w:rsid w:val="00D13C47"/>
    <w:rsid w:val="00D161CA"/>
    <w:rsid w:val="00D20D67"/>
    <w:rsid w:val="00D2170D"/>
    <w:rsid w:val="00D2240A"/>
    <w:rsid w:val="00D233EA"/>
    <w:rsid w:val="00D25017"/>
    <w:rsid w:val="00D4043B"/>
    <w:rsid w:val="00D42C55"/>
    <w:rsid w:val="00D43F4F"/>
    <w:rsid w:val="00D529E6"/>
    <w:rsid w:val="00D741AC"/>
    <w:rsid w:val="00D7680A"/>
    <w:rsid w:val="00D77900"/>
    <w:rsid w:val="00D77BA3"/>
    <w:rsid w:val="00D854BD"/>
    <w:rsid w:val="00D922B6"/>
    <w:rsid w:val="00DA7F2C"/>
    <w:rsid w:val="00DB1BA1"/>
    <w:rsid w:val="00DB2183"/>
    <w:rsid w:val="00DB7986"/>
    <w:rsid w:val="00DC25EC"/>
    <w:rsid w:val="00DD0B4B"/>
    <w:rsid w:val="00DD149E"/>
    <w:rsid w:val="00DD50B4"/>
    <w:rsid w:val="00DD7539"/>
    <w:rsid w:val="00DE750A"/>
    <w:rsid w:val="00DF7898"/>
    <w:rsid w:val="00E00635"/>
    <w:rsid w:val="00E10159"/>
    <w:rsid w:val="00E11EFE"/>
    <w:rsid w:val="00E27EB8"/>
    <w:rsid w:val="00E32817"/>
    <w:rsid w:val="00E33105"/>
    <w:rsid w:val="00E33283"/>
    <w:rsid w:val="00E43762"/>
    <w:rsid w:val="00E509A9"/>
    <w:rsid w:val="00E67F2E"/>
    <w:rsid w:val="00E72871"/>
    <w:rsid w:val="00E809AB"/>
    <w:rsid w:val="00E84E50"/>
    <w:rsid w:val="00ED0752"/>
    <w:rsid w:val="00ED7C01"/>
    <w:rsid w:val="00EF08F6"/>
    <w:rsid w:val="00F001E0"/>
    <w:rsid w:val="00F013D5"/>
    <w:rsid w:val="00F03FC6"/>
    <w:rsid w:val="00F1297D"/>
    <w:rsid w:val="00F13138"/>
    <w:rsid w:val="00F13752"/>
    <w:rsid w:val="00F26B4E"/>
    <w:rsid w:val="00F33DA7"/>
    <w:rsid w:val="00F4124C"/>
    <w:rsid w:val="00F43F4F"/>
    <w:rsid w:val="00F511FE"/>
    <w:rsid w:val="00F63645"/>
    <w:rsid w:val="00F65F13"/>
    <w:rsid w:val="00F926E8"/>
    <w:rsid w:val="00F966FA"/>
    <w:rsid w:val="00FA61C4"/>
    <w:rsid w:val="00FB0E9B"/>
    <w:rsid w:val="00FB2508"/>
    <w:rsid w:val="00FB4CC7"/>
    <w:rsid w:val="00FC593B"/>
    <w:rsid w:val="00FD1819"/>
    <w:rsid w:val="00FD254F"/>
    <w:rsid w:val="00FE340E"/>
    <w:rsid w:val="00FE4FA0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DD7539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DD753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FEED696A</Template>
  <TotalTime>1</TotalTime>
  <Pages>3</Pages>
  <Words>1199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Суханова</dc:creator>
  <cp:lastModifiedBy>Александра Татарских</cp:lastModifiedBy>
  <cp:revision>2</cp:revision>
  <cp:lastPrinted>2017-08-24T09:43:00Z</cp:lastPrinted>
  <dcterms:created xsi:type="dcterms:W3CDTF">2017-11-29T06:12:00Z</dcterms:created>
  <dcterms:modified xsi:type="dcterms:W3CDTF">2017-11-29T06:12:00Z</dcterms:modified>
</cp:coreProperties>
</file>