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</w:t>
      </w:r>
      <w:r w:rsidR="002C0D54">
        <w:rPr>
          <w:sz w:val="23"/>
          <w:szCs w:val="23"/>
        </w:rPr>
        <w:t>30.09.2019</w:t>
      </w:r>
      <w:r w:rsidR="00B64C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№ </w:t>
      </w:r>
      <w:r w:rsidR="002C0D54">
        <w:rPr>
          <w:sz w:val="23"/>
          <w:szCs w:val="23"/>
        </w:rPr>
        <w:t>122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>проекту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  <w:proofErr w:type="gramEnd"/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</w:t>
      </w:r>
      <w:proofErr w:type="gramStart"/>
      <w:r>
        <w:rPr>
          <w:sz w:val="23"/>
          <w:szCs w:val="23"/>
        </w:rPr>
        <w:t>застройки города</w:t>
      </w:r>
      <w:proofErr w:type="gramEnd"/>
      <w:r>
        <w:rPr>
          <w:sz w:val="23"/>
          <w:szCs w:val="23"/>
        </w:rPr>
        <w:t xml:space="preserve"> Сарапула»</w:t>
      </w:r>
      <w:r w:rsidR="00B64C8E">
        <w:rPr>
          <w:sz w:val="23"/>
          <w:szCs w:val="23"/>
        </w:rPr>
        <w:t>.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101900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 будет размещен с </w:t>
      </w:r>
      <w:r w:rsidRPr="009D7FB2">
        <w:rPr>
          <w:sz w:val="23"/>
          <w:szCs w:val="23"/>
          <w:u w:val="single"/>
        </w:rPr>
        <w:t>«</w:t>
      </w:r>
      <w:r w:rsidR="00896345">
        <w:rPr>
          <w:sz w:val="23"/>
          <w:szCs w:val="23"/>
          <w:u w:val="single"/>
        </w:rPr>
        <w:t>07</w:t>
      </w:r>
      <w:r w:rsidRPr="009D7FB2">
        <w:rPr>
          <w:sz w:val="23"/>
          <w:szCs w:val="23"/>
          <w:u w:val="single"/>
        </w:rPr>
        <w:t xml:space="preserve">» </w:t>
      </w:r>
      <w:r w:rsidR="00896345">
        <w:rPr>
          <w:sz w:val="23"/>
          <w:szCs w:val="23"/>
          <w:u w:val="single"/>
        </w:rPr>
        <w:t>ок</w:t>
      </w:r>
      <w:r w:rsidR="002C0D54">
        <w:rPr>
          <w:sz w:val="23"/>
          <w:szCs w:val="23"/>
          <w:u w:val="single"/>
        </w:rPr>
        <w:t>тября 2019</w:t>
      </w:r>
      <w:r w:rsidRPr="009D7FB2">
        <w:rPr>
          <w:sz w:val="23"/>
          <w:szCs w:val="23"/>
          <w:u w:val="single"/>
        </w:rPr>
        <w:t xml:space="preserve"> года</w:t>
      </w:r>
      <w:r>
        <w:rPr>
          <w:sz w:val="23"/>
          <w:szCs w:val="23"/>
        </w:rPr>
        <w:t xml:space="preserve">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930059">
        <w:rPr>
          <w:sz w:val="23"/>
          <w:szCs w:val="23"/>
        </w:rPr>
        <w:t>/</w:t>
      </w:r>
      <w:r w:rsidR="00930059" w:rsidRPr="00930059">
        <w:rPr>
          <w:sz w:val="23"/>
          <w:szCs w:val="23"/>
        </w:rPr>
        <w:t xml:space="preserve"> </w:t>
      </w:r>
      <w:r w:rsidR="00930059">
        <w:rPr>
          <w:sz w:val="23"/>
          <w:szCs w:val="23"/>
        </w:rPr>
        <w:t xml:space="preserve">Правила землепользования и застройки и Внесение изменений в правила землепользования и </w:t>
      </w:r>
      <w:proofErr w:type="gramStart"/>
      <w:r w:rsidR="00930059">
        <w:rPr>
          <w:sz w:val="23"/>
          <w:szCs w:val="23"/>
        </w:rPr>
        <w:t>застройки города</w:t>
      </w:r>
      <w:proofErr w:type="gramEnd"/>
      <w:r w:rsidR="00930059">
        <w:rPr>
          <w:sz w:val="23"/>
          <w:szCs w:val="23"/>
        </w:rPr>
        <w:t xml:space="preserve"> Сарапула</w:t>
      </w:r>
      <w:r>
        <w:rPr>
          <w:sz w:val="23"/>
          <w:szCs w:val="23"/>
        </w:rPr>
        <w:t xml:space="preserve">» по адресу: </w:t>
      </w:r>
      <w:hyperlink r:id="rId8" w:history="1">
        <w:r w:rsidR="00B64C8E" w:rsidRPr="006F4A54">
          <w:rPr>
            <w:rStyle w:val="ad"/>
            <w:sz w:val="23"/>
            <w:szCs w:val="23"/>
          </w:rPr>
          <w:t>http://www.adm-sarapul.ru/city/gradostroitelnaya_deyatelnost/vnesenie-izmeneniy-v-pravila-zemlepolzovaniya-i-zastroyki-.php</w:t>
        </w:r>
      </w:hyperlink>
      <w:r w:rsidR="00101900">
        <w:rPr>
          <w:sz w:val="23"/>
          <w:szCs w:val="23"/>
        </w:rPr>
        <w:t>.</w:t>
      </w:r>
    </w:p>
    <w:p w:rsidR="00C51D6C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 w:rsidRPr="009D7FB2">
        <w:rPr>
          <w:sz w:val="23"/>
          <w:szCs w:val="23"/>
          <w:u w:val="single"/>
        </w:rPr>
        <w:t>с «</w:t>
      </w:r>
      <w:r w:rsidR="002C0D54">
        <w:rPr>
          <w:sz w:val="23"/>
          <w:szCs w:val="23"/>
          <w:u w:val="single"/>
        </w:rPr>
        <w:t>30</w:t>
      </w:r>
      <w:r w:rsidRPr="009D7FB2">
        <w:rPr>
          <w:sz w:val="23"/>
          <w:szCs w:val="23"/>
          <w:u w:val="single"/>
        </w:rPr>
        <w:t xml:space="preserve">» </w:t>
      </w:r>
      <w:r w:rsidR="002C0D54">
        <w:rPr>
          <w:sz w:val="23"/>
          <w:szCs w:val="23"/>
          <w:u w:val="single"/>
        </w:rPr>
        <w:t>сентября</w:t>
      </w:r>
      <w:r w:rsidRPr="009D7FB2">
        <w:rPr>
          <w:sz w:val="23"/>
          <w:szCs w:val="23"/>
          <w:u w:val="single"/>
        </w:rPr>
        <w:t xml:space="preserve"> 201</w:t>
      </w:r>
      <w:r w:rsidR="00B64C8E" w:rsidRPr="009D7FB2">
        <w:rPr>
          <w:sz w:val="23"/>
          <w:szCs w:val="23"/>
          <w:u w:val="single"/>
        </w:rPr>
        <w:t xml:space="preserve">9 </w:t>
      </w:r>
      <w:r w:rsidRPr="009D7FB2">
        <w:rPr>
          <w:sz w:val="23"/>
          <w:szCs w:val="23"/>
          <w:u w:val="single"/>
        </w:rPr>
        <w:t>г. до «</w:t>
      </w:r>
      <w:r w:rsidR="002C0D54">
        <w:rPr>
          <w:sz w:val="23"/>
          <w:szCs w:val="23"/>
          <w:u w:val="single"/>
        </w:rPr>
        <w:t>11</w:t>
      </w:r>
      <w:r w:rsidRPr="009D7FB2">
        <w:rPr>
          <w:sz w:val="23"/>
          <w:szCs w:val="23"/>
          <w:u w:val="single"/>
        </w:rPr>
        <w:t xml:space="preserve">» </w:t>
      </w:r>
      <w:r w:rsidR="002C0D54">
        <w:rPr>
          <w:sz w:val="23"/>
          <w:szCs w:val="23"/>
          <w:u w:val="single"/>
        </w:rPr>
        <w:t>октября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201</w:t>
      </w:r>
      <w:r w:rsidR="00B64C8E" w:rsidRPr="009D7FB2">
        <w:rPr>
          <w:sz w:val="23"/>
          <w:szCs w:val="23"/>
          <w:u w:val="single"/>
        </w:rPr>
        <w:t xml:space="preserve">9 </w:t>
      </w:r>
      <w:r w:rsidRPr="009D7FB2">
        <w:rPr>
          <w:sz w:val="23"/>
          <w:szCs w:val="23"/>
          <w:u w:val="single"/>
        </w:rPr>
        <w:t>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публичных слушаний: собрание участников публичных слушаний будет проведено </w:t>
      </w:r>
      <w:r w:rsidRPr="009D7FB2">
        <w:rPr>
          <w:sz w:val="23"/>
          <w:szCs w:val="23"/>
          <w:u w:val="single"/>
        </w:rPr>
        <w:t>«</w:t>
      </w:r>
      <w:r w:rsidR="002C0D54">
        <w:rPr>
          <w:sz w:val="23"/>
          <w:szCs w:val="23"/>
          <w:u w:val="single"/>
        </w:rPr>
        <w:t>11</w:t>
      </w:r>
      <w:r w:rsidRPr="009D7FB2">
        <w:rPr>
          <w:sz w:val="23"/>
          <w:szCs w:val="23"/>
          <w:u w:val="single"/>
        </w:rPr>
        <w:t xml:space="preserve">» </w:t>
      </w:r>
      <w:r w:rsidR="002C0D54">
        <w:rPr>
          <w:sz w:val="23"/>
          <w:szCs w:val="23"/>
          <w:u w:val="single"/>
        </w:rPr>
        <w:t>октября</w:t>
      </w:r>
      <w:r w:rsidR="00B64C8E" w:rsidRPr="009D7FB2">
        <w:rPr>
          <w:sz w:val="23"/>
          <w:szCs w:val="23"/>
          <w:u w:val="single"/>
        </w:rPr>
        <w:t xml:space="preserve"> 2019 </w:t>
      </w:r>
      <w:r w:rsidRPr="009D7FB2">
        <w:rPr>
          <w:sz w:val="23"/>
          <w:szCs w:val="23"/>
          <w:u w:val="single"/>
        </w:rPr>
        <w:t xml:space="preserve">года в </w:t>
      </w:r>
      <w:r w:rsidR="002C0D54">
        <w:rPr>
          <w:sz w:val="23"/>
          <w:szCs w:val="23"/>
          <w:u w:val="single"/>
        </w:rPr>
        <w:t>15</w:t>
      </w:r>
      <w:r w:rsidR="00B64C8E" w:rsidRPr="009D7FB2">
        <w:rPr>
          <w:sz w:val="23"/>
          <w:szCs w:val="23"/>
          <w:u w:val="single"/>
        </w:rPr>
        <w:t xml:space="preserve"> </w:t>
      </w:r>
      <w:r w:rsidR="002C0D54">
        <w:rPr>
          <w:sz w:val="23"/>
          <w:szCs w:val="23"/>
          <w:u w:val="single"/>
        </w:rPr>
        <w:t>ч. 0</w:t>
      </w:r>
      <w:r w:rsidRPr="009D7FB2">
        <w:rPr>
          <w:sz w:val="23"/>
          <w:szCs w:val="23"/>
          <w:u w:val="single"/>
        </w:rPr>
        <w:t>0 мин.</w:t>
      </w:r>
      <w:r>
        <w:rPr>
          <w:sz w:val="23"/>
          <w:szCs w:val="23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</w:t>
      </w:r>
      <w:r w:rsidR="002C0D54">
        <w:rPr>
          <w:sz w:val="23"/>
          <w:szCs w:val="23"/>
        </w:rPr>
        <w:t>14.3</w:t>
      </w:r>
      <w:r>
        <w:rPr>
          <w:sz w:val="23"/>
          <w:szCs w:val="23"/>
        </w:rPr>
        <w:t>0 до</w:t>
      </w:r>
      <w:r w:rsidR="002C0D54">
        <w:rPr>
          <w:sz w:val="23"/>
          <w:szCs w:val="23"/>
        </w:rPr>
        <w:t xml:space="preserve"> 15.0</w:t>
      </w:r>
      <w:r>
        <w:rPr>
          <w:sz w:val="23"/>
          <w:szCs w:val="23"/>
        </w:rPr>
        <w:t>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r w:rsidR="002C0D54">
        <w:rPr>
          <w:sz w:val="23"/>
          <w:szCs w:val="23"/>
        </w:rPr>
        <w:t>107</w:t>
      </w:r>
      <w:r>
        <w:rPr>
          <w:sz w:val="23"/>
          <w:szCs w:val="23"/>
        </w:rPr>
        <w:t xml:space="preserve">, дата открытия экспозиции  </w:t>
      </w:r>
      <w:r w:rsidR="009D7FB2" w:rsidRPr="009D7FB2">
        <w:rPr>
          <w:sz w:val="23"/>
          <w:szCs w:val="23"/>
          <w:u w:val="single"/>
        </w:rPr>
        <w:t>«</w:t>
      </w:r>
      <w:r w:rsidR="00896345">
        <w:rPr>
          <w:sz w:val="23"/>
          <w:szCs w:val="23"/>
          <w:u w:val="single"/>
        </w:rPr>
        <w:t>07</w:t>
      </w:r>
      <w:r w:rsidR="002C0D54">
        <w:rPr>
          <w:sz w:val="23"/>
          <w:szCs w:val="23"/>
          <w:u w:val="single"/>
        </w:rPr>
        <w:t xml:space="preserve">» </w:t>
      </w:r>
      <w:r w:rsidR="00896345">
        <w:rPr>
          <w:sz w:val="23"/>
          <w:szCs w:val="23"/>
          <w:u w:val="single"/>
        </w:rPr>
        <w:t>ок</w:t>
      </w:r>
      <w:r w:rsidR="002C0D54">
        <w:rPr>
          <w:sz w:val="23"/>
          <w:szCs w:val="23"/>
          <w:u w:val="single"/>
        </w:rPr>
        <w:t>тября</w:t>
      </w:r>
      <w:r w:rsidR="009D7FB2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201</w:t>
      </w:r>
      <w:r w:rsidR="00B64C8E" w:rsidRPr="009D7FB2">
        <w:rPr>
          <w:sz w:val="23"/>
          <w:szCs w:val="23"/>
          <w:u w:val="single"/>
        </w:rPr>
        <w:t xml:space="preserve">9 </w:t>
      </w:r>
      <w:r w:rsidRPr="009D7FB2">
        <w:rPr>
          <w:sz w:val="23"/>
          <w:szCs w:val="23"/>
          <w:u w:val="single"/>
        </w:rPr>
        <w:t>г.</w:t>
      </w:r>
      <w:r>
        <w:rPr>
          <w:sz w:val="23"/>
          <w:szCs w:val="23"/>
        </w:rPr>
        <w:t xml:space="preserve">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52564E">
        <w:rPr>
          <w:sz w:val="23"/>
          <w:szCs w:val="23"/>
        </w:rPr>
        <w:t>14</w:t>
      </w:r>
      <w:r w:rsidR="009561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ч. </w:t>
      </w:r>
      <w:r w:rsidR="0052564E">
        <w:rPr>
          <w:sz w:val="23"/>
          <w:szCs w:val="23"/>
        </w:rPr>
        <w:t>30</w:t>
      </w:r>
      <w:r>
        <w:rPr>
          <w:sz w:val="23"/>
          <w:szCs w:val="23"/>
        </w:rPr>
        <w:t xml:space="preserve"> мин. </w:t>
      </w:r>
      <w:r w:rsidRPr="009D7FB2">
        <w:rPr>
          <w:sz w:val="23"/>
          <w:szCs w:val="23"/>
          <w:u w:val="single"/>
        </w:rPr>
        <w:t>«</w:t>
      </w:r>
      <w:r w:rsidR="0052564E">
        <w:rPr>
          <w:sz w:val="23"/>
          <w:szCs w:val="23"/>
          <w:u w:val="single"/>
        </w:rPr>
        <w:t>11</w:t>
      </w:r>
      <w:r w:rsidRPr="009D7FB2">
        <w:rPr>
          <w:sz w:val="23"/>
          <w:szCs w:val="23"/>
          <w:u w:val="single"/>
        </w:rPr>
        <w:t xml:space="preserve">» </w:t>
      </w:r>
      <w:r w:rsidR="0052564E">
        <w:rPr>
          <w:sz w:val="23"/>
          <w:szCs w:val="23"/>
          <w:u w:val="single"/>
        </w:rPr>
        <w:t>октября</w:t>
      </w:r>
      <w:r w:rsidR="00822380" w:rsidRPr="009D7FB2">
        <w:rPr>
          <w:sz w:val="23"/>
          <w:szCs w:val="23"/>
          <w:u w:val="single"/>
        </w:rPr>
        <w:t xml:space="preserve"> 2019 </w:t>
      </w:r>
      <w:r w:rsidRPr="009D7FB2">
        <w:rPr>
          <w:sz w:val="23"/>
          <w:szCs w:val="23"/>
          <w:u w:val="single"/>
        </w:rPr>
        <w:t>г.:</w:t>
      </w:r>
      <w:bookmarkStart w:id="0" w:name="_GoBack"/>
      <w:bookmarkEnd w:id="0"/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 xml:space="preserve">в письменной форме по адресу: УР, г. Сарапул, ул. </w:t>
      </w:r>
      <w:r w:rsidR="002C0D54">
        <w:rPr>
          <w:sz w:val="23"/>
          <w:szCs w:val="23"/>
        </w:rPr>
        <w:t xml:space="preserve">Красная площадь д. 8, </w:t>
      </w:r>
      <w:proofErr w:type="spellStart"/>
      <w:r w:rsidR="002C0D54">
        <w:rPr>
          <w:sz w:val="23"/>
          <w:szCs w:val="23"/>
        </w:rPr>
        <w:t>каб</w:t>
      </w:r>
      <w:proofErr w:type="spellEnd"/>
      <w:r w:rsidR="002C0D54">
        <w:rPr>
          <w:sz w:val="23"/>
          <w:szCs w:val="23"/>
        </w:rPr>
        <w:t>. № 107</w:t>
      </w:r>
      <w:r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C51D6C" w:rsidRDefault="00C51D6C" w:rsidP="00C5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8F2" w:rsidRPr="00C51D6C" w:rsidRDefault="004C18F2" w:rsidP="00C51D6C"/>
    <w:sectPr w:rsidR="004C18F2" w:rsidRPr="00C51D6C" w:rsidSect="00166CC6">
      <w:footerReference w:type="even" r:id="rId9"/>
      <w:footerReference w:type="default" r:id="rId10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C4" w:rsidRDefault="001C08C4">
      <w:r>
        <w:separator/>
      </w:r>
    </w:p>
  </w:endnote>
  <w:endnote w:type="continuationSeparator" w:id="0">
    <w:p w:rsidR="001C08C4" w:rsidRDefault="001C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6345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C4" w:rsidRDefault="001C08C4">
      <w:r>
        <w:separator/>
      </w:r>
    </w:p>
  </w:footnote>
  <w:footnote w:type="continuationSeparator" w:id="0">
    <w:p w:rsidR="001C08C4" w:rsidRDefault="001C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city/gradostroitelnaya_deyatelnost/vnesenie-izmeneniy-v-pravila-zemlepolzovaniya-i-zastroyki-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2</cp:revision>
  <cp:lastPrinted>2019-04-03T11:31:00Z</cp:lastPrinted>
  <dcterms:created xsi:type="dcterms:W3CDTF">2019-11-13T05:10:00Z</dcterms:created>
  <dcterms:modified xsi:type="dcterms:W3CDTF">2019-11-13T05:10:00Z</dcterms:modified>
</cp:coreProperties>
</file>