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43A1B" w:rsidRPr="00E43A1B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строительства, предназначенных для продажи товаров, торговая площадь которых составляет до 100 кв. м» земельного участка с кадастровым номером 18:30:000805:336, площадью 1169 кв.м., в жилом районе Гудок-2, переулок Мирный, 16, расположенного в территориальной зоне застройки индивидуальными жилыми домами Ж</w:t>
      </w:r>
      <w:proofErr w:type="gramStart"/>
      <w:r w:rsidR="00E43A1B" w:rsidRPr="00E43A1B">
        <w:rPr>
          <w:b/>
          <w:color w:val="000000"/>
        </w:rPr>
        <w:t>4</w:t>
      </w:r>
      <w:proofErr w:type="gramEnd"/>
      <w:r w:rsidR="00E43A1B" w:rsidRPr="00E43A1B">
        <w:rPr>
          <w:b/>
          <w:color w:val="000000"/>
        </w:rPr>
        <w:t xml:space="preserve"> и имеющего основной вид разрешенного использования «для индивидуального жилищного строительства - размещение </w:t>
      </w:r>
      <w:r w:rsidR="00E43A1B" w:rsidRPr="00E43A1B">
        <w:rPr>
          <w:b/>
          <w:color w:val="000000"/>
          <w:u w:val="single"/>
        </w:rPr>
        <w:t>индивидуального жилого дома</w:t>
      </w:r>
      <w:r w:rsidR="00CA5B33" w:rsidRPr="00441513">
        <w:rPr>
          <w:b/>
          <w:color w:val="000000"/>
          <w:u w:val="single"/>
        </w:rPr>
        <w:t>»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E43A1B">
        <w:rPr>
          <w:b/>
          <w:color w:val="000000"/>
          <w:u w:val="single"/>
        </w:rPr>
        <w:t>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76BE8">
        <w:rPr>
          <w:color w:val="000000" w:themeColor="text1"/>
        </w:rPr>
        <w:t>27</w:t>
      </w:r>
      <w:r w:rsidR="00882B12" w:rsidRPr="00EF345C">
        <w:rPr>
          <w:color w:val="000000" w:themeColor="text1"/>
        </w:rPr>
        <w:t>.</w:t>
      </w:r>
      <w:r w:rsidR="00076BE8">
        <w:rPr>
          <w:color w:val="000000" w:themeColor="text1"/>
        </w:rPr>
        <w:t>08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F968EB">
        <w:rPr>
          <w:color w:val="000000" w:themeColor="text1"/>
        </w:rPr>
        <w:t>9</w:t>
      </w:r>
      <w:r w:rsidR="00076BE8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076BE8">
        <w:rPr>
          <w:color w:val="000000" w:themeColor="text1"/>
        </w:rPr>
        <w:t>28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76BE8">
        <w:rPr>
          <w:color w:val="000000" w:themeColor="text1"/>
        </w:rPr>
        <w:t>8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076BE8">
        <w:rPr>
          <w:color w:val="000000" w:themeColor="text1"/>
        </w:rPr>
        <w:t>28</w:t>
      </w:r>
      <w:r w:rsidR="00F61DAB">
        <w:rPr>
          <w:color w:val="000000" w:themeColor="text1"/>
        </w:rPr>
        <w:t>.0</w:t>
      </w:r>
      <w:r w:rsidR="00076BE8">
        <w:rPr>
          <w:color w:val="000000" w:themeColor="text1"/>
        </w:rPr>
        <w:t>8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968EB">
        <w:rPr>
          <w:color w:val="000000" w:themeColor="text1"/>
        </w:rPr>
        <w:t>2</w:t>
      </w:r>
      <w:r w:rsidR="00076BE8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968EB">
        <w:rPr>
          <w:color w:val="000000" w:themeColor="text1"/>
        </w:rPr>
        <w:t>2</w:t>
      </w:r>
      <w:r w:rsidR="00076BE8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76BE8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61DAB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076BE8">
        <w:rPr>
          <w:color w:val="000000" w:themeColor="text1"/>
          <w:u w:val="single"/>
        </w:rPr>
        <w:t>28</w:t>
      </w:r>
      <w:r w:rsidR="005453EC">
        <w:rPr>
          <w:color w:val="000000" w:themeColor="text1"/>
          <w:u w:val="single"/>
        </w:rPr>
        <w:t>.0</w:t>
      </w:r>
      <w:r w:rsidR="00076BE8">
        <w:rPr>
          <w:color w:val="000000" w:themeColor="text1"/>
          <w:u w:val="single"/>
        </w:rPr>
        <w:t>8</w:t>
      </w:r>
      <w:r w:rsidR="00491889">
        <w:rPr>
          <w:color w:val="000000" w:themeColor="text1"/>
          <w:u w:val="single"/>
        </w:rPr>
        <w:t>.2020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076BE8" w:rsidRPr="00076BE8">
        <w:rPr>
          <w:color w:val="000000" w:themeColor="text1"/>
          <w:u w:val="single"/>
        </w:rPr>
        <w:t>28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76BE8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AF3909">
        <w:rPr>
          <w:color w:val="000000" w:themeColor="text1"/>
          <w:u w:val="single"/>
        </w:rPr>
        <w:t>2</w:t>
      </w:r>
      <w:r w:rsidR="00E719D0">
        <w:rPr>
          <w:color w:val="000000" w:themeColor="text1"/>
          <w:u w:val="single"/>
        </w:rPr>
        <w:t>2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719D0">
        <w:rPr>
          <w:color w:val="000000" w:themeColor="text1"/>
          <w:u w:val="single"/>
        </w:rPr>
        <w:t>9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719D0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F3909">
        <w:rPr>
          <w:color w:val="000000" w:themeColor="text1"/>
        </w:rPr>
        <w:t>2</w:t>
      </w:r>
      <w:r w:rsidR="001C6C39">
        <w:rPr>
          <w:color w:val="000000" w:themeColor="text1"/>
        </w:rPr>
        <w:t>2</w:t>
      </w:r>
      <w:r w:rsidR="00E16DFC">
        <w:rPr>
          <w:color w:val="000000" w:themeColor="text1"/>
        </w:rPr>
        <w:t>.0</w:t>
      </w:r>
      <w:r w:rsidR="001C6C39">
        <w:rPr>
          <w:color w:val="000000" w:themeColor="text1"/>
        </w:rPr>
        <w:t>9</w:t>
      </w:r>
      <w:bookmarkStart w:id="0" w:name="_GoBack"/>
      <w:bookmarkEnd w:id="0"/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D3E2-CE4C-4710-A512-03B0C981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60</cp:revision>
  <cp:lastPrinted>2019-06-26T13:45:00Z</cp:lastPrinted>
  <dcterms:created xsi:type="dcterms:W3CDTF">2018-08-07T10:25:00Z</dcterms:created>
  <dcterms:modified xsi:type="dcterms:W3CDTF">2020-09-03T15:54:00Z</dcterms:modified>
</cp:coreProperties>
</file>