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Главы города Сарапула </w:t>
      </w:r>
    </w:p>
    <w:p w:rsidR="009023F4" w:rsidRPr="00425ADB" w:rsidRDefault="009023F4" w:rsidP="00902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348D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10.01.2024</w:t>
      </w: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B34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E3B0F" w:rsidRPr="009023F4" w:rsidRDefault="005E3B0F" w:rsidP="00902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ПРОТИВОДЕЙСТВИЮ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КОРРУПЦИИ В МУНИЦИПАЛЬНОМ ОБРАЗОВАНИИ «ГОРОД САРАПУЛ» 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FB3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A4B6E" w:rsidRPr="00AB3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F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DA4B6E" w:rsidRPr="00AB3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AF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640"/>
        <w:gridCol w:w="3060"/>
        <w:gridCol w:w="2224"/>
        <w:gridCol w:w="3368"/>
      </w:tblGrid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9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25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745" w:type="pct"/>
            <w:shd w:val="clear" w:color="auto" w:fill="auto"/>
          </w:tcPr>
          <w:p w:rsidR="00FB33B4" w:rsidRPr="009023F4" w:rsidRDefault="00FB33B4" w:rsidP="00D4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128" w:type="pct"/>
          </w:tcPr>
          <w:p w:rsidR="00FB33B4" w:rsidRPr="009023F4" w:rsidRDefault="00BE0941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50A50" w:rsidRPr="009023F4" w:rsidTr="00D427F6">
        <w:tc>
          <w:tcPr>
            <w:tcW w:w="5000" w:type="pct"/>
            <w:gridSpan w:val="5"/>
            <w:shd w:val="clear" w:color="auto" w:fill="auto"/>
          </w:tcPr>
          <w:p w:rsidR="00A50A50" w:rsidRPr="009023F4" w:rsidRDefault="00A50A50" w:rsidP="00A50A5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правовое и организационное обеспечение деятельности в сфере противодействия коррупции</w:t>
            </w:r>
          </w:p>
        </w:tc>
      </w:tr>
      <w:tr w:rsidR="00FB33B4" w:rsidRPr="0055187E" w:rsidTr="00AF2DD8">
        <w:tc>
          <w:tcPr>
            <w:tcW w:w="213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ind w:left="25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FB33B4" w:rsidRPr="0055187E" w:rsidRDefault="00FB33B4" w:rsidP="009023F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заседаний Комиссии по координации работы по противодействию коррупции в муниципальном образовании «Город Сарапул»</w:t>
            </w:r>
          </w:p>
        </w:tc>
        <w:tc>
          <w:tcPr>
            <w:tcW w:w="102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28" w:type="pct"/>
          </w:tcPr>
          <w:p w:rsidR="00FB33B4" w:rsidRPr="0055187E" w:rsidRDefault="00BE0941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системной работы Комиссии, повышение эффективности ее деятельности 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89" w:type="pct"/>
            <w:shd w:val="clear" w:color="auto" w:fill="auto"/>
          </w:tcPr>
          <w:p w:rsidR="00FB33B4" w:rsidRPr="0055187E" w:rsidRDefault="00FB33B4" w:rsidP="00A50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разработке планов по противодействию коррупции в </w:t>
            </w:r>
            <w:r w:rsidR="00A50A50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отраслевых (функциональных) органах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наделенных правами юридического лица</w:t>
            </w:r>
          </w:p>
        </w:tc>
        <w:tc>
          <w:tcPr>
            <w:tcW w:w="102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28" w:type="pct"/>
          </w:tcPr>
          <w:p w:rsidR="00FB33B4" w:rsidRPr="009023F4" w:rsidRDefault="00A50A50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системной антикоррупционной работы в отраслевых (функциональных) органах Администрации города Сарапула, наделенных правами юридического лица</w:t>
            </w:r>
          </w:p>
        </w:tc>
      </w:tr>
      <w:tr w:rsidR="0055187E" w:rsidRPr="009023F4" w:rsidTr="00AF2DD8">
        <w:tc>
          <w:tcPr>
            <w:tcW w:w="213" w:type="pct"/>
            <w:shd w:val="clear" w:color="auto" w:fill="auto"/>
          </w:tcPr>
          <w:p w:rsidR="0055187E" w:rsidRPr="009023F4" w:rsidRDefault="0055187E" w:rsidP="00F8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административных регламентов предоставления муниципальных услуг, выполнения муниципальных функций</w:t>
            </w:r>
          </w:p>
        </w:tc>
        <w:tc>
          <w:tcPr>
            <w:tcW w:w="1025" w:type="pct"/>
            <w:shd w:val="clear" w:color="auto" w:fill="auto"/>
          </w:tcPr>
          <w:p w:rsidR="0055187E" w:rsidRPr="009023F4" w:rsidRDefault="0055187E" w:rsidP="0085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8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органы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55187E" w:rsidRPr="0055187E" w:rsidRDefault="0055187E" w:rsidP="00551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55187E" w:rsidRPr="009023F4" w:rsidTr="00AF2DD8">
        <w:tc>
          <w:tcPr>
            <w:tcW w:w="213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89" w:type="pct"/>
            <w:shd w:val="clear" w:color="auto" w:fill="auto"/>
          </w:tcPr>
          <w:p w:rsidR="0055187E" w:rsidRPr="009023F4" w:rsidRDefault="0055187E" w:rsidP="0085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действующему законодательству Устава </w:t>
            </w:r>
            <w:r w:rsidR="008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 Сарапул</w:t>
            </w:r>
            <w:r w:rsidR="008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Удмуртской Республики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управление Администрации города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управление по обеспечению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128" w:type="pct"/>
          </w:tcPr>
          <w:p w:rsidR="0055187E" w:rsidRPr="0055187E" w:rsidRDefault="0055187E" w:rsidP="0085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Устава муниципального образования «</w:t>
            </w:r>
            <w:r w:rsidR="00853892">
              <w:rPr>
                <w:rFonts w:ascii="Times New Roman" w:hAnsi="Times New Roman" w:cs="Times New Roman"/>
                <w:sz w:val="24"/>
                <w:szCs w:val="24"/>
              </w:rPr>
              <w:t>Городской округ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 Сарапул</w:t>
            </w:r>
            <w:r w:rsidR="00853892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187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действующим законодательством</w:t>
            </w:r>
          </w:p>
        </w:tc>
      </w:tr>
      <w:tr w:rsidR="00B91D09" w:rsidRPr="009023F4" w:rsidTr="00B91D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09" w:rsidRPr="009023F4" w:rsidRDefault="00F829DF" w:rsidP="00B91D0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91D09"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09" w:rsidRPr="009023F4" w:rsidRDefault="00B91D09" w:rsidP="0043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действующему законодательству муниципальных правовых актов, регламентирующих проведение мероприятий по противодействию коррупции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09" w:rsidRPr="009023F4" w:rsidRDefault="00B91D09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управление по обеспечению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09" w:rsidRPr="009023F4" w:rsidRDefault="00B91D09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09" w:rsidRPr="009023F4" w:rsidRDefault="000D39FE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правовой базы в сфере противодействия коррупции в актуальном состоянии</w:t>
            </w:r>
          </w:p>
        </w:tc>
      </w:tr>
      <w:tr w:rsidR="00762219" w:rsidRPr="0055187E" w:rsidTr="00AF2DD8">
        <w:tc>
          <w:tcPr>
            <w:tcW w:w="213" w:type="pct"/>
            <w:shd w:val="clear" w:color="auto" w:fill="auto"/>
          </w:tcPr>
          <w:p w:rsidR="00FB33B4" w:rsidRPr="0055187E" w:rsidRDefault="00FB33B4" w:rsidP="00F8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29DF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9" w:type="pct"/>
            <w:shd w:val="clear" w:color="auto" w:fill="auto"/>
          </w:tcPr>
          <w:p w:rsidR="00FB33B4" w:rsidRPr="0055187E" w:rsidRDefault="00FB33B4" w:rsidP="00AF2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информации, опубликованной в средствах массовой информации, на предмет</w:t>
            </w:r>
            <w:r w:rsidR="00AF2DD8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сведений о фактах коррупции, личной заинтересованности, нарушений</w:t>
            </w:r>
            <w:r w:rsidR="00AF2DD8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ограничениям и запретам, требований к служебному поведению,</w:t>
            </w:r>
            <w:r w:rsidR="00AF2DD8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о предотвращении или об урегулировании конфликта интересов,</w:t>
            </w:r>
            <w:r w:rsidR="00AF2DD8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обязанностей, установленных в целях противодействия коррупции, со стороны</w:t>
            </w:r>
            <w:r w:rsidR="00AF2DD8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и выборных должностных лиц местного самоуправления</w:t>
            </w:r>
            <w:proofErr w:type="gramEnd"/>
          </w:p>
        </w:tc>
        <w:tc>
          <w:tcPr>
            <w:tcW w:w="102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FB33B4" w:rsidRPr="0055187E" w:rsidRDefault="00FB33B4" w:rsidP="00AF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AF2DD8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128" w:type="pct"/>
          </w:tcPr>
          <w:p w:rsidR="00FB33B4" w:rsidRPr="0055187E" w:rsidRDefault="00AF2DD8" w:rsidP="00AF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нарушений законодательства о противодействии коррупции муниципальными служащими и выборными должностными лицами местного самоуправления</w:t>
            </w:r>
          </w:p>
        </w:tc>
      </w:tr>
      <w:tr w:rsidR="002B2BF8" w:rsidRPr="0055187E" w:rsidTr="00AF2DD8">
        <w:tc>
          <w:tcPr>
            <w:tcW w:w="213" w:type="pct"/>
            <w:shd w:val="clear" w:color="auto" w:fill="auto"/>
          </w:tcPr>
          <w:p w:rsidR="00FB33B4" w:rsidRPr="0055187E" w:rsidRDefault="00F829D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89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обращений граждан и организаций, служебной корреспонденции в целях выявления коррупционных рисков и своевременного реагирования на коррупционные проявления со стороны должностных лиц </w:t>
            </w:r>
          </w:p>
        </w:tc>
        <w:tc>
          <w:tcPr>
            <w:tcW w:w="102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обращениями граждан и служебной корреспонденцией Администрации города Сарапула </w:t>
            </w:r>
          </w:p>
        </w:tc>
        <w:tc>
          <w:tcPr>
            <w:tcW w:w="745" w:type="pct"/>
            <w:shd w:val="clear" w:color="auto" w:fill="auto"/>
          </w:tcPr>
          <w:p w:rsidR="00FB33B4" w:rsidRPr="0055187E" w:rsidRDefault="00AF2DD8" w:rsidP="00AF2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1128" w:type="pct"/>
          </w:tcPr>
          <w:p w:rsidR="00FB33B4" w:rsidRPr="0055187E" w:rsidRDefault="002B2BF8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выявление нарушений законодательства о противодействии коррупции, выявление </w:t>
            </w:r>
            <w:proofErr w:type="spellStart"/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-опасных функций органов местного самоуправления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55187E" w:rsidRDefault="00F829DF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89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реализации мер по противодействию коррупции </w:t>
            </w:r>
          </w:p>
        </w:tc>
        <w:tc>
          <w:tcPr>
            <w:tcW w:w="102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апреля </w:t>
            </w:r>
          </w:p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июля</w:t>
            </w:r>
          </w:p>
          <w:p w:rsidR="00FB33B4" w:rsidRPr="0055187E" w:rsidRDefault="00FB33B4" w:rsidP="000D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октября</w:t>
            </w:r>
          </w:p>
          <w:p w:rsidR="00FB33B4" w:rsidRPr="0055187E" w:rsidRDefault="00FB33B4" w:rsidP="000D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1128" w:type="pct"/>
          </w:tcPr>
          <w:p w:rsidR="00FB33B4" w:rsidRPr="009023F4" w:rsidRDefault="00646C1B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системной работы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55187E" w:rsidRDefault="00FB33B4" w:rsidP="00F8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29DF"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9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социологических исследований с целью оценки уровня коррупции  </w:t>
            </w:r>
          </w:p>
        </w:tc>
        <w:tc>
          <w:tcPr>
            <w:tcW w:w="1025" w:type="pct"/>
            <w:shd w:val="clear" w:color="auto" w:fill="auto"/>
          </w:tcPr>
          <w:p w:rsidR="00FB33B4" w:rsidRPr="0055187E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кадровой работы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FB33B4" w:rsidRPr="0055187E" w:rsidRDefault="00FB33B4" w:rsidP="0076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квартал </w:t>
            </w:r>
          </w:p>
        </w:tc>
        <w:tc>
          <w:tcPr>
            <w:tcW w:w="1128" w:type="pct"/>
          </w:tcPr>
          <w:p w:rsidR="00FB33B4" w:rsidRDefault="00762219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коррупции в муниципальном образовании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B078F9" w:rsidRDefault="00FB33B4" w:rsidP="00F8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="00F829DF" w:rsidRPr="00B0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9" w:type="pct"/>
            <w:shd w:val="clear" w:color="auto" w:fill="auto"/>
          </w:tcPr>
          <w:p w:rsidR="00FB33B4" w:rsidRPr="00B078F9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 </w:t>
            </w:r>
          </w:p>
        </w:tc>
        <w:tc>
          <w:tcPr>
            <w:tcW w:w="1025" w:type="pct"/>
            <w:shd w:val="clear" w:color="auto" w:fill="auto"/>
          </w:tcPr>
          <w:p w:rsidR="00FB33B4" w:rsidRPr="00B078F9" w:rsidRDefault="00FB33B4" w:rsidP="005D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5D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органы</w:t>
            </w:r>
          </w:p>
        </w:tc>
        <w:tc>
          <w:tcPr>
            <w:tcW w:w="745" w:type="pct"/>
            <w:shd w:val="clear" w:color="auto" w:fill="auto"/>
          </w:tcPr>
          <w:p w:rsidR="00FB33B4" w:rsidRPr="00B078F9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FB33B4" w:rsidRPr="009023F4" w:rsidRDefault="00B078F9" w:rsidP="00B0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коррупционных рисков при рассмотрении вопросов о предоставлении земельных участков, находящихся 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2219" w:rsidRPr="009023F4" w:rsidTr="00762219">
        <w:tc>
          <w:tcPr>
            <w:tcW w:w="5000" w:type="pct"/>
            <w:gridSpan w:val="5"/>
            <w:shd w:val="clear" w:color="auto" w:fill="auto"/>
          </w:tcPr>
          <w:p w:rsidR="00762219" w:rsidRDefault="00762219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Внедрение антикоррупционных механизмов в рамках реализации кадровой политики в муниципальном образовании </w:t>
            </w:r>
          </w:p>
          <w:p w:rsidR="00762219" w:rsidRPr="009023F4" w:rsidRDefault="00762219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Сарапул»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16770D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89" w:type="pct"/>
            <w:shd w:val="clear" w:color="auto" w:fill="auto"/>
          </w:tcPr>
          <w:p w:rsidR="00FB33B4" w:rsidRPr="0016770D" w:rsidRDefault="00FB33B4" w:rsidP="0085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коррупционных рисков, возникающих при реализации функций </w:t>
            </w:r>
            <w:r w:rsidR="008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отраслевых (функциональных) органов</w:t>
            </w: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5" w:type="pct"/>
            <w:shd w:val="clear" w:color="auto" w:fill="auto"/>
          </w:tcPr>
          <w:p w:rsidR="00FB33B4" w:rsidRPr="0016770D" w:rsidRDefault="00FB33B4" w:rsidP="0085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кадровой работы Администрации города Сарапула; </w:t>
            </w:r>
            <w:r w:rsidR="008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органы</w:t>
            </w: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Сарапула, наделенные правами юридического лица</w:t>
            </w:r>
          </w:p>
        </w:tc>
        <w:tc>
          <w:tcPr>
            <w:tcW w:w="745" w:type="pct"/>
            <w:shd w:val="clear" w:color="auto" w:fill="auto"/>
          </w:tcPr>
          <w:p w:rsidR="00FB33B4" w:rsidRPr="0016770D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FB33B4" w:rsidRPr="009023F4" w:rsidRDefault="0016770D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дублирующих функций, оптимизация полномочий</w:t>
            </w:r>
          </w:p>
        </w:tc>
      </w:tr>
      <w:tr w:rsidR="0055187E" w:rsidRPr="009023F4" w:rsidTr="00AF2DD8">
        <w:tc>
          <w:tcPr>
            <w:tcW w:w="213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89" w:type="pct"/>
            <w:shd w:val="clear" w:color="auto" w:fill="auto"/>
          </w:tcPr>
          <w:p w:rsidR="0055187E" w:rsidRPr="009023F4" w:rsidRDefault="0055187E" w:rsidP="0085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р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изменений в Положения о</w:t>
            </w:r>
            <w:r w:rsidR="008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отраслевых (функциональных) органах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приведениях их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действующему законодательству и содержанию коррупционных проявлений</w:t>
            </w:r>
          </w:p>
        </w:tc>
        <w:tc>
          <w:tcPr>
            <w:tcW w:w="102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работы;</w:t>
            </w:r>
          </w:p>
          <w:p w:rsidR="0055187E" w:rsidRPr="009023F4" w:rsidRDefault="0055187E" w:rsidP="0085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8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органы</w:t>
            </w:r>
          </w:p>
        </w:tc>
        <w:tc>
          <w:tcPr>
            <w:tcW w:w="74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55187E" w:rsidRDefault="005518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55187E" w:rsidRPr="009023F4" w:rsidTr="00AF2DD8">
        <w:tc>
          <w:tcPr>
            <w:tcW w:w="213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89" w:type="pct"/>
            <w:shd w:val="clear" w:color="auto" w:fill="auto"/>
          </w:tcPr>
          <w:p w:rsidR="0055187E" w:rsidRPr="009023F4" w:rsidRDefault="0055187E" w:rsidP="00B9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р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и утверждение должностных инструкций муниципальных служащих в соответствии с действующим законодательством о противодействии коррупции</w:t>
            </w:r>
          </w:p>
        </w:tc>
        <w:tc>
          <w:tcPr>
            <w:tcW w:w="102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работы;</w:t>
            </w:r>
          </w:p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853892" w:rsidRPr="0085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органы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управление по обеспечению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Думы</w:t>
            </w:r>
          </w:p>
        </w:tc>
        <w:tc>
          <w:tcPr>
            <w:tcW w:w="745" w:type="pct"/>
            <w:shd w:val="clear" w:color="auto" w:fill="auto"/>
          </w:tcPr>
          <w:p w:rsidR="0055187E" w:rsidRPr="009023F4" w:rsidRDefault="0055187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128" w:type="pct"/>
          </w:tcPr>
          <w:p w:rsidR="0055187E" w:rsidRDefault="005518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711F53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889" w:type="pct"/>
            <w:shd w:val="clear" w:color="auto" w:fill="auto"/>
          </w:tcPr>
          <w:p w:rsidR="00FB33B4" w:rsidRPr="00711F53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трудовые договоры муниципальных служащих должностные обязанности по противодействию коррупции</w:t>
            </w:r>
          </w:p>
        </w:tc>
        <w:tc>
          <w:tcPr>
            <w:tcW w:w="1025" w:type="pct"/>
            <w:shd w:val="clear" w:color="auto" w:fill="auto"/>
          </w:tcPr>
          <w:p w:rsidR="00FB33B4" w:rsidRPr="00711F53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FB33B4" w:rsidRPr="00711F53" w:rsidRDefault="00DB2A9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(функциональные) органы </w:t>
            </w:r>
            <w:r w:rsidR="00FB33B4"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города Сарапула, наделенные правами юридического лица; управление по обеспечению деятельности </w:t>
            </w:r>
            <w:proofErr w:type="spellStart"/>
            <w:r w:rsidR="00FB33B4"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="00FB33B4"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FB33B4" w:rsidRPr="00711F53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28" w:type="pct"/>
          </w:tcPr>
          <w:p w:rsidR="00FB33B4" w:rsidRPr="009023F4" w:rsidRDefault="00711F53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 w:rsidR="008C2044"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</w:t>
            </w:r>
            <w:r w:rsidRPr="0071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обязанностей по противодействию коррупции</w:t>
            </w:r>
            <w:r w:rsidR="008C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9023F4" w:rsidRDefault="00F829D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89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1025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управление по обеспечению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28" w:type="pct"/>
          </w:tcPr>
          <w:p w:rsidR="00FB33B4" w:rsidRPr="009023F4" w:rsidRDefault="005C4063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должностей муниципальной службы, подверженных коррупционным рискам</w:t>
            </w:r>
          </w:p>
        </w:tc>
      </w:tr>
      <w:tr w:rsidR="00FB33B4" w:rsidRPr="009023F4" w:rsidTr="00AF2DD8">
        <w:tc>
          <w:tcPr>
            <w:tcW w:w="213" w:type="pct"/>
            <w:shd w:val="clear" w:color="auto" w:fill="auto"/>
          </w:tcPr>
          <w:p w:rsidR="00FB33B4" w:rsidRPr="009023F4" w:rsidRDefault="00F829D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89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рассмотрения поступивших в Администрацию города Сарапула уведомлений муниципальных служащих о фактах их склонения к совершению коррупционных правонарушений</w:t>
            </w:r>
          </w:p>
        </w:tc>
        <w:tc>
          <w:tcPr>
            <w:tcW w:w="1025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 Сарапула по административным вопросам;</w:t>
            </w:r>
          </w:p>
          <w:p w:rsidR="00FB33B4" w:rsidRPr="009023F4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организационной и кадровой работы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управление по обеспечению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FB33B4" w:rsidRPr="009023F4" w:rsidRDefault="00FB33B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информации</w:t>
            </w:r>
          </w:p>
        </w:tc>
        <w:tc>
          <w:tcPr>
            <w:tcW w:w="1128" w:type="pct"/>
          </w:tcPr>
          <w:p w:rsidR="00FB33B4" w:rsidRPr="009023F4" w:rsidRDefault="00FF58BB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рассмотрения уведомлений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Комиссия Администрации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Сарапула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Комиссия по урегулированию конфликта интересов на муниципальной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Думе и соблюдения Кодекса этики и служебного поведения выборных должностных лиц и муниципальных служащих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получения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1128" w:type="pct"/>
          </w:tcPr>
          <w:p w:rsidR="00B76B7C" w:rsidRPr="009023F4" w:rsidRDefault="00B76B7C" w:rsidP="003A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Своевременное выявление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муниципальных служащих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кадровой работы Администрации города Сарапула, 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(функциональные) органы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наделенные правами юридического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управление по обеспечению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информации</w:t>
            </w:r>
          </w:p>
        </w:tc>
        <w:tc>
          <w:tcPr>
            <w:tcW w:w="1128" w:type="pct"/>
          </w:tcPr>
          <w:p w:rsidR="00B76B7C" w:rsidRPr="009023F4" w:rsidRDefault="00B76B7C" w:rsidP="003A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F8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ходатайств муниципальных служащих о разрешении принять награду, почетное и специальное звание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организаций   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Дума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информации</w:t>
            </w:r>
          </w:p>
        </w:tc>
        <w:tc>
          <w:tcPr>
            <w:tcW w:w="1128" w:type="pct"/>
          </w:tcPr>
          <w:p w:rsidR="00B76B7C" w:rsidRPr="009023F4" w:rsidRDefault="00B76B7C" w:rsidP="003A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A860F1" w:rsidRDefault="00B76B7C" w:rsidP="00F8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889" w:type="pct"/>
            <w:shd w:val="clear" w:color="auto" w:fill="auto"/>
          </w:tcPr>
          <w:p w:rsidR="00B76B7C" w:rsidRPr="00A860F1" w:rsidRDefault="00B76B7C" w:rsidP="001C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Комиссии Администрации города Сарапула и </w:t>
            </w:r>
            <w:proofErr w:type="spellStart"/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5" w:type="pct"/>
            <w:shd w:val="clear" w:color="auto" w:fill="auto"/>
          </w:tcPr>
          <w:p w:rsidR="00B76B7C" w:rsidRPr="00A860F1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кадровой работы Администрации города Сарапула; управление по обеспечению деятельности </w:t>
            </w:r>
            <w:proofErr w:type="spellStart"/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A860F1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B76B7C" w:rsidRPr="009023F4" w:rsidRDefault="004B330A" w:rsidP="004B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Комиссии</w:t>
            </w:r>
            <w:r w:rsidR="00840B4B"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Сарапула и </w:t>
            </w:r>
            <w:proofErr w:type="spellStart"/>
            <w:r w:rsidR="00840B4B"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="00840B4B" w:rsidRPr="00A86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возложенных на нее задач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вопросов, связанных с соблюдением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города Сарапула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Комиссия по урегулированию конфликта интересов на муниципальной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Думе и соблюдения Кодекса этики и служебного поведения выборных должностных лиц и муниципальных служащих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B76B7C" w:rsidRPr="009023F4" w:rsidRDefault="00B76B7C" w:rsidP="003A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рассмотрения уведомлений  от граждан, замещавших должности муниципальной службы, включенные в перечень, если в течение 2-х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услуги) в течение месяца стоимостью более 100 000 рублей на условиях гражданско-правового договора, если отдельные функции муниципального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(административного) управления данной организацией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входили в его должностные обязанности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Администрации города Сарапула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Комиссия по урегулированию конфликта интересов на муниципальной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Сарапульской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Думе и соблюдения Кодекса этики и служебного поведения выборных должностных лиц и муниципальных служащих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получения информации</w:t>
            </w:r>
          </w:p>
        </w:tc>
        <w:tc>
          <w:tcPr>
            <w:tcW w:w="1128" w:type="pct"/>
          </w:tcPr>
          <w:p w:rsidR="00B76B7C" w:rsidRPr="009023F4" w:rsidRDefault="00B76B7C" w:rsidP="003A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предварительного уведомления </w:t>
            </w:r>
          </w:p>
          <w:p w:rsidR="00B76B7C" w:rsidRPr="009023F4" w:rsidRDefault="00B76B7C" w:rsidP="0055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 о выполнении иной оплачиваемой работы в соответствии с частью 2 статьи 11 Федерального закона от 2 марта 2007 года № 25-ФЗ «О муниципальной службе в Российской Федерации»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B76B7C" w:rsidRPr="009023F4" w:rsidRDefault="00DB2A9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(функциональные) органы </w:t>
            </w:r>
            <w:r w:rsidR="00B76B7C"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наделенные правами юридического лица</w:t>
            </w:r>
            <w:r w:rsidR="00B7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управление по обеспечению деятельности </w:t>
            </w:r>
            <w:proofErr w:type="spellStart"/>
            <w:r w:rsidR="00B7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="00B7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на муниципальной службе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55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уведомления представителя нанимателя (работодателя) о фактах обращения в целях склонения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к совершению коррупционных правонарушений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B76B7C" w:rsidRPr="009023F4" w:rsidRDefault="00DB2A9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(функциональные) органы </w:t>
            </w:r>
            <w:r w:rsidR="00B76B7C"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наделенные правами юридического лица</w:t>
            </w:r>
            <w:r w:rsidR="00B7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управление по обеспечению деятельности </w:t>
            </w:r>
            <w:proofErr w:type="spellStart"/>
            <w:r w:rsidR="00B7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="00B7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8" w:type="pct"/>
          </w:tcPr>
          <w:p w:rsidR="00B76B7C" w:rsidRPr="009023F4" w:rsidRDefault="00B76B7C" w:rsidP="003A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889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требований Федерального </w:t>
            </w:r>
            <w:hyperlink r:id="rId7" w:history="1">
              <w:r w:rsidRPr="005518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закона</w:t>
              </w:r>
            </w:hyperlink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 декабря 2012 года №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025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организационной и кадровой работы Администрации города Сарапула; управление по обеспечению деятельности </w:t>
            </w:r>
            <w:proofErr w:type="spellStart"/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служащими законодательства о противодействии коррупции</w:t>
            </w:r>
          </w:p>
        </w:tc>
      </w:tr>
      <w:tr w:rsidR="00B76B7C" w:rsidRPr="0055187E" w:rsidTr="00F829D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C" w:rsidRPr="0055187E" w:rsidRDefault="00B76B7C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C" w:rsidRPr="0055187E" w:rsidRDefault="00B76B7C" w:rsidP="00F8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представления с использованием специального программного обеспечения «справки БК»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 своих супругов и несовершеннолетних детей, всеми лицами, претендующими на замещение должности муниципальной службы, муниципальными служащими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C" w:rsidRPr="0055187E" w:rsidRDefault="00B76B7C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кадровой работы Администрации города Сарапула; управление по обеспечению деятельности </w:t>
            </w:r>
            <w:proofErr w:type="spellStart"/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C" w:rsidRPr="0055187E" w:rsidRDefault="00B76B7C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на муниципальную службу, </w:t>
            </w:r>
          </w:p>
          <w:p w:rsidR="00B76B7C" w:rsidRPr="0055187E" w:rsidRDefault="00B76B7C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апреля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C" w:rsidRPr="0055187E" w:rsidRDefault="00B76B7C" w:rsidP="004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антикоррупционного законодательства, единая форма предоставления справок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889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и полноты сведений, представляемых гражданином, претендующим на замещение должности муниципальной службы, муниципальным служащим, связанных с муниципальной службой ограничений и запретов</w:t>
            </w:r>
          </w:p>
          <w:p w:rsidR="00B76B7C" w:rsidRPr="0055187E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кадровой работы Администрации города Сарапула; управление по обеспечению деятельности </w:t>
            </w:r>
            <w:proofErr w:type="spellStart"/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55187E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28" w:type="pct"/>
          </w:tcPr>
          <w:p w:rsidR="00B76B7C" w:rsidRPr="009023F4" w:rsidRDefault="00B76B7C" w:rsidP="0023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нарушения законодательства о муниципальной службе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расходах, о доходах, об имуществе и обязательствах имущественного характера  лиц, замещающих муниципальные должности и членов их семей на официальном сайте муниципального образования «Город Сарапул» и предоставления этих сведений средствам массовой информации для опубликования 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425ADB" w:rsidRDefault="00B76B7C" w:rsidP="0042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отдел</w:t>
            </w:r>
            <w:r w:rsidR="00425ADB">
              <w:t xml:space="preserve"> </w:t>
            </w:r>
            <w:r w:rsidR="00425ADB" w:rsidRPr="0042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управление по обеспечению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</w:t>
            </w:r>
          </w:p>
          <w:p w:rsidR="00425ADB" w:rsidRDefault="00425ADB" w:rsidP="0042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B7C" w:rsidRPr="009023F4" w:rsidRDefault="00B76B7C" w:rsidP="0042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15 мая </w:t>
            </w:r>
          </w:p>
        </w:tc>
        <w:tc>
          <w:tcPr>
            <w:tcW w:w="1128" w:type="pct"/>
          </w:tcPr>
          <w:p w:rsidR="00B76B7C" w:rsidRDefault="00B76B7C" w:rsidP="00972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Указа Президента РФ от 08.07.2013 № 613 «Вопросы противодействия коррупции»</w:t>
            </w:r>
          </w:p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труда муниципальных служащих с учетом качества выполняемых должностных обязанностей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и результативности профессиональной деятельности муниципальных служащих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B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взаимодействие с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правоохранительны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</w:t>
            </w:r>
            <w:r w:rsidR="008B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обмен информацией о выявленных нарушениях антикоррупционного законодательства 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Pr="009023F4" w:rsidRDefault="00B76B7C" w:rsidP="0085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профилактики коррупционных правон</w:t>
            </w:r>
            <w:r w:rsidR="0085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</w:t>
            </w:r>
            <w:r w:rsidR="008B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эффективности межведомственного взаимодействия по противодействию преступлениям коррупционного характера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формированию кадрового резерва муниципальной службы (на конкурсной основе) и резерва управленческих кадров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Pr="009023F4" w:rsidRDefault="00B76B7C" w:rsidP="00105E3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случаев нарушений ограничений и запретов на муниципальной службе, обеспечение равного доступа к муниципальной службе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1889" w:type="pct"/>
            <w:shd w:val="clear" w:color="auto" w:fill="auto"/>
          </w:tcPr>
          <w:p w:rsidR="00B76B7C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 и повышения квалификации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76B7C" w:rsidRDefault="00DD1F85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должностные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 w:rsidR="00B7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входит участие в противодействие коррупции;</w:t>
            </w:r>
          </w:p>
          <w:p w:rsidR="00B76B7C" w:rsidRDefault="00B76B7C" w:rsidP="00B3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впервые поступивших на муниципальную службу для замещения должностей, включенных в Перечень должностей муниципальной службы</w:t>
            </w:r>
            <w:r w:rsidR="00DD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1F85" w:rsidRPr="009023F4" w:rsidRDefault="00DD1F85" w:rsidP="00B3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должностные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управление по обеспечению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 по вопросам противодействия коррупции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уровня знаний муниципальных служащих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законодательства о противодействии коррупции, об организации предоставления государственных и муниципальных услуг и других нормативных актов, содержащих требования к предоставлению услуг 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Аттестационная комиссия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конкурсов, квалификационных экзаменов, аттестаций </w:t>
            </w:r>
          </w:p>
        </w:tc>
        <w:tc>
          <w:tcPr>
            <w:tcW w:w="1128" w:type="pct"/>
          </w:tcPr>
          <w:p w:rsidR="00B76B7C" w:rsidRPr="009023F4" w:rsidRDefault="0029122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и соблюдение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служащими</w:t>
            </w:r>
            <w:r w:rsidR="001B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о противодействии коррупции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2.24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 служащим консультативной помощи по вопросам предотвращения или урегулирования конфликта интересов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B76B7C" w:rsidRPr="009023F4" w:rsidRDefault="00B76B7C" w:rsidP="00DB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отраслевых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(функциональны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Администрации города Сарапула наделенных правами юридического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управление по обеспечению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просвещение муниципальных служащих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03675F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1889" w:type="pct"/>
            <w:shd w:val="clear" w:color="auto" w:fill="auto"/>
          </w:tcPr>
          <w:p w:rsidR="00B76B7C" w:rsidRPr="0003675F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сведений об адресах сайтов и (или) страниц сайтов в информационно-телекоммуникационной сети "Интернет",</w:t>
            </w:r>
          </w:p>
          <w:p w:rsidR="00B76B7C" w:rsidRPr="0003675F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025" w:type="pct"/>
            <w:shd w:val="clear" w:color="auto" w:fill="auto"/>
          </w:tcPr>
          <w:p w:rsidR="00B76B7C" w:rsidRPr="0003675F" w:rsidRDefault="00DB2A9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="00B76B7C"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мобилизационной работе и ведению секретного делопроизводства Администрации города Сарапула; управление по обеспечению деятельности </w:t>
            </w:r>
            <w:proofErr w:type="spellStart"/>
            <w:r w:rsidR="00B76B7C"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="00B76B7C"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03675F" w:rsidRDefault="00B76B7C" w:rsidP="009023F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на муниципальную службу, </w:t>
            </w:r>
          </w:p>
          <w:p w:rsidR="00B76B7C" w:rsidRPr="0003675F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информации</w:t>
            </w:r>
          </w:p>
        </w:tc>
        <w:tc>
          <w:tcPr>
            <w:tcW w:w="1128" w:type="pct"/>
          </w:tcPr>
          <w:p w:rsidR="00B76B7C" w:rsidRPr="009023F4" w:rsidRDefault="0003675F" w:rsidP="009023F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нарушения муниципальными служащими законодательства о противодействии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84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по предупреждению коррупции в подведомственных организациях (учреждениях) в соответствии с положениями статьи 13.3. Федерального закона от 25 декабря 2008 года № 273-Ф «О противодействии коррупции»</w:t>
            </w:r>
          </w:p>
        </w:tc>
        <w:tc>
          <w:tcPr>
            <w:tcW w:w="1025" w:type="pct"/>
            <w:shd w:val="clear" w:color="auto" w:fill="auto"/>
          </w:tcPr>
          <w:p w:rsidR="00B76B7C" w:rsidRPr="0037699F" w:rsidRDefault="00B76B7C" w:rsidP="0037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B76B7C" w:rsidRPr="009023F4" w:rsidRDefault="00B76B7C" w:rsidP="00DB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(функциональны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7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по обеспечению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128" w:type="pct"/>
          </w:tcPr>
          <w:p w:rsidR="00B76B7C" w:rsidRDefault="00B76B7C" w:rsidP="009023F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системной антикоррупционной работы в подведомственных организациях</w:t>
            </w:r>
          </w:p>
        </w:tc>
      </w:tr>
      <w:tr w:rsidR="0060098F" w:rsidRPr="009023F4" w:rsidTr="003D52AA">
        <w:tc>
          <w:tcPr>
            <w:tcW w:w="213" w:type="pct"/>
            <w:shd w:val="clear" w:color="auto" w:fill="auto"/>
          </w:tcPr>
          <w:p w:rsidR="0060098F" w:rsidRPr="009023F4" w:rsidRDefault="0060098F" w:rsidP="003D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2.27</w:t>
            </w:r>
          </w:p>
        </w:tc>
        <w:tc>
          <w:tcPr>
            <w:tcW w:w="1889" w:type="pct"/>
            <w:shd w:val="clear" w:color="auto" w:fill="auto"/>
          </w:tcPr>
          <w:p w:rsidR="0060098F" w:rsidRPr="009023F4" w:rsidRDefault="009A0904" w:rsidP="003D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антикоррупционной работы, в том числе по предотвращению и урегулированию конфликта интересов, в рамках осуществления ведомственного контроля за деятельностью подведомственных организаций (учреждений)</w:t>
            </w:r>
          </w:p>
        </w:tc>
        <w:tc>
          <w:tcPr>
            <w:tcW w:w="1025" w:type="pct"/>
            <w:shd w:val="clear" w:color="auto" w:fill="auto"/>
          </w:tcPr>
          <w:p w:rsidR="0060098F" w:rsidRPr="0037699F" w:rsidRDefault="0060098F" w:rsidP="003D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60098F" w:rsidRPr="009023F4" w:rsidRDefault="0060098F" w:rsidP="006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(функциональны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7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5" w:type="pct"/>
            <w:shd w:val="clear" w:color="auto" w:fill="auto"/>
          </w:tcPr>
          <w:p w:rsidR="0060098F" w:rsidRPr="009023F4" w:rsidRDefault="0060098F" w:rsidP="003D52AA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проведения плановых проверок подведомственных организаций</w:t>
            </w:r>
          </w:p>
        </w:tc>
        <w:tc>
          <w:tcPr>
            <w:tcW w:w="1128" w:type="pct"/>
          </w:tcPr>
          <w:p w:rsidR="0060098F" w:rsidRDefault="009A0904" w:rsidP="003D52AA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системной антикоррупционной работы в подведомственных организациях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840B4B" w:rsidRDefault="00B76B7C" w:rsidP="006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60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9" w:type="pct"/>
            <w:shd w:val="clear" w:color="auto" w:fill="auto"/>
          </w:tcPr>
          <w:p w:rsidR="00B76B7C" w:rsidRPr="00840B4B" w:rsidRDefault="00B76B7C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025" w:type="pct"/>
            <w:shd w:val="clear" w:color="auto" w:fill="auto"/>
          </w:tcPr>
          <w:p w:rsidR="00B76B7C" w:rsidRPr="00840B4B" w:rsidRDefault="00B76B7C" w:rsidP="00DB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города Сарапула по административным вопросам, начальники 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(функциональны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наделенных правами юридического лица</w:t>
            </w:r>
          </w:p>
        </w:tc>
        <w:tc>
          <w:tcPr>
            <w:tcW w:w="745" w:type="pct"/>
            <w:shd w:val="clear" w:color="auto" w:fill="auto"/>
          </w:tcPr>
          <w:p w:rsidR="00B76B7C" w:rsidRPr="00840B4B" w:rsidRDefault="00B76B7C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Default="00840B4B" w:rsidP="0084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возникновения конфликта интересов и принятие соответствующих мер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6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60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84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 части, касающейся ведения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025" w:type="pct"/>
            <w:shd w:val="clear" w:color="auto" w:fill="auto"/>
          </w:tcPr>
          <w:p w:rsidR="00B76B7C" w:rsidRDefault="00B76B7C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B76B7C" w:rsidRPr="0037699F" w:rsidRDefault="00DB2A9F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(функциональные) органы </w:t>
            </w:r>
            <w:r w:rsidR="00B76B7C"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наделенные правами юридического лица</w:t>
            </w:r>
          </w:p>
          <w:p w:rsidR="00B76B7C" w:rsidRPr="009023F4" w:rsidRDefault="00B76B7C" w:rsidP="000B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B76B7C" w:rsidRDefault="00B76B7C" w:rsidP="000B51D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муниципальную службу;</w:t>
            </w:r>
          </w:p>
          <w:p w:rsidR="00B76B7C" w:rsidRDefault="00B76B7C" w:rsidP="000B51D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сверке сведений включенных в личные дела муниципальных служащих;</w:t>
            </w:r>
          </w:p>
          <w:p w:rsidR="00B76B7C" w:rsidRPr="009023F4" w:rsidRDefault="00B76B7C" w:rsidP="000B51D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внесении изменений в  личные дела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1128" w:type="pct"/>
          </w:tcPr>
          <w:p w:rsidR="00B76B7C" w:rsidRDefault="00B76B7C" w:rsidP="000B51D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норм антикоррупционного законодательства, совершенствование мер по противодействию коррупции</w:t>
            </w:r>
          </w:p>
        </w:tc>
      </w:tr>
      <w:tr w:rsidR="003040E6" w:rsidRPr="009023F4" w:rsidTr="003C1022">
        <w:tc>
          <w:tcPr>
            <w:tcW w:w="213" w:type="pct"/>
            <w:shd w:val="clear" w:color="auto" w:fill="auto"/>
          </w:tcPr>
          <w:p w:rsidR="003040E6" w:rsidRPr="003040E6" w:rsidRDefault="003040E6" w:rsidP="0030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889" w:type="pct"/>
            <w:shd w:val="clear" w:color="auto" w:fill="auto"/>
          </w:tcPr>
          <w:p w:rsidR="003040E6" w:rsidRPr="003040E6" w:rsidRDefault="003040E6" w:rsidP="003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наставничества в отношении муниципального служащего при поступлении на муниципальную службу впервые</w:t>
            </w:r>
          </w:p>
        </w:tc>
        <w:tc>
          <w:tcPr>
            <w:tcW w:w="1025" w:type="pct"/>
            <w:shd w:val="clear" w:color="auto" w:fill="auto"/>
          </w:tcPr>
          <w:p w:rsidR="003040E6" w:rsidRDefault="003040E6" w:rsidP="003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3040E6" w:rsidRPr="0037699F" w:rsidRDefault="003040E6" w:rsidP="003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(функциональные) органы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наделенные правами юридического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0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обеспечению деятельности </w:t>
            </w:r>
            <w:proofErr w:type="spellStart"/>
            <w:r w:rsidRPr="0030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304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  <w:p w:rsidR="003040E6" w:rsidRPr="009023F4" w:rsidRDefault="003040E6" w:rsidP="003C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3040E6" w:rsidRDefault="003040E6" w:rsidP="003C102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муниципальную службу впервые;</w:t>
            </w:r>
          </w:p>
          <w:p w:rsidR="003040E6" w:rsidRPr="009023F4" w:rsidRDefault="003040E6" w:rsidP="003C102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</w:tcPr>
          <w:p w:rsidR="003040E6" w:rsidRDefault="003040E6" w:rsidP="003C102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антикоррупционного законодательства, совершенствование мер по противодействию коррупции</w:t>
            </w:r>
          </w:p>
        </w:tc>
      </w:tr>
      <w:tr w:rsidR="00DB2A9F" w:rsidRPr="009023F4" w:rsidTr="00DB2A9F">
        <w:tc>
          <w:tcPr>
            <w:tcW w:w="5000" w:type="pct"/>
            <w:gridSpan w:val="5"/>
            <w:shd w:val="clear" w:color="auto" w:fill="auto"/>
          </w:tcPr>
          <w:p w:rsidR="00DB2A9F" w:rsidRPr="009023F4" w:rsidRDefault="00DB2A9F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Организация и проведение антикоррупционной экспертизы правовых актов органов местного самоуправления г.Сарапула и их проектов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проектов муниципальных правовых актов 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управление Администрации города Сарапула; 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(функциональные) органы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наделенные правами юридического лица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их исключение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проектов нормативных правовых актов органов местного самоуправления в прокуратуру города Сарапула в целях проведения их правовой экспертизы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кадровой работы Администрации города Сарапула; 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(функциональные) органы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в том числе наделенные правами юридического лица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проектов нормативных правовых актов на предмет соответствия действующему законодательству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E41C31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89" w:type="pct"/>
            <w:shd w:val="clear" w:color="auto" w:fill="auto"/>
          </w:tcPr>
          <w:p w:rsidR="00B76B7C" w:rsidRPr="00E41C31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представления </w:t>
            </w:r>
            <w:r w:rsidRPr="00E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принятых муниципальных нормативных правовых актов в регистр муниципальных правовых актов Удмуртской Республики</w:t>
            </w:r>
          </w:p>
        </w:tc>
        <w:tc>
          <w:tcPr>
            <w:tcW w:w="1025" w:type="pct"/>
            <w:shd w:val="clear" w:color="auto" w:fill="auto"/>
          </w:tcPr>
          <w:p w:rsidR="00B76B7C" w:rsidRPr="00E41C31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E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организационной и кадровой работы Администрации города Сарапула; управление по обеспечению деятельности </w:t>
            </w:r>
            <w:proofErr w:type="spellStart"/>
            <w:r w:rsidRPr="00E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E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E41C31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128" w:type="pct"/>
          </w:tcPr>
          <w:p w:rsidR="00B76B7C" w:rsidRPr="009023F4" w:rsidRDefault="007104D7" w:rsidP="00710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соответствием </w:t>
            </w:r>
            <w:r w:rsidRPr="00E4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нормативных правовых актов действующему законодательству, реализация конституционного права граждан на получение достоверной информации о принимаемых органами местного самоуправления муниципальных нормативных правовых актах, создания условий для получения государственными органами, органами местного самоуправления, организациями и их должностными лицами информации о муниципальных нормативных правовых актах</w:t>
            </w:r>
            <w:proofErr w:type="gramEnd"/>
          </w:p>
        </w:tc>
      </w:tr>
      <w:tr w:rsidR="00DB2A9F" w:rsidRPr="009023F4" w:rsidTr="00DB2A9F">
        <w:tc>
          <w:tcPr>
            <w:tcW w:w="5000" w:type="pct"/>
            <w:gridSpan w:val="5"/>
            <w:shd w:val="clear" w:color="auto" w:fill="auto"/>
          </w:tcPr>
          <w:p w:rsidR="00DB2A9F" w:rsidRPr="009023F4" w:rsidRDefault="00DB2A9F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Установление обратной связи с получателями муниципальных услуг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8B2B5B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89" w:type="pct"/>
            <w:shd w:val="clear" w:color="auto" w:fill="auto"/>
          </w:tcPr>
          <w:p w:rsidR="00B76B7C" w:rsidRPr="008B2B5B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обращений граждан о случаях коррупционных проявлений муниципальными служащими, работниками муниципальных учреждений и предприятий</w:t>
            </w:r>
          </w:p>
        </w:tc>
        <w:tc>
          <w:tcPr>
            <w:tcW w:w="1025" w:type="pct"/>
            <w:shd w:val="clear" w:color="auto" w:fill="auto"/>
          </w:tcPr>
          <w:p w:rsidR="00B76B7C" w:rsidRPr="008B2B5B" w:rsidRDefault="00B76B7C" w:rsidP="0042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обращениями граждан и служебной корреспонденцией </w:t>
            </w:r>
            <w:r w:rsidR="0042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B76B7C" w:rsidRPr="008B2B5B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B76B7C" w:rsidRPr="009023F4" w:rsidRDefault="008B2B5B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муниципальными служащими и работниками муниципальных учреждений и предприятий законодательства о муниципальной службе</w:t>
            </w:r>
          </w:p>
        </w:tc>
      </w:tr>
      <w:tr w:rsidR="00B76B7C" w:rsidRPr="009023F4" w:rsidTr="00AF2DD8">
        <w:tc>
          <w:tcPr>
            <w:tcW w:w="213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89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раздела «Противодействие коррупции» на официальном сайте муниципального образования «Город Сарапул» в информационно-телекоммуникационной сети Интернет</w:t>
            </w:r>
          </w:p>
        </w:tc>
        <w:tc>
          <w:tcPr>
            <w:tcW w:w="102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B76B7C" w:rsidRPr="009023F4" w:rsidRDefault="00B76B7C" w:rsidP="00DB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отдел </w:t>
            </w:r>
            <w:r w:rsidR="00425ADB" w:rsidRPr="0042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управление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обеспечению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B76B7C" w:rsidRPr="009023F4" w:rsidRDefault="00B76B7C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128" w:type="pct"/>
          </w:tcPr>
          <w:p w:rsidR="00B76B7C" w:rsidRPr="009023F4" w:rsidRDefault="0029122F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деятельности органов местного самоуправления </w:t>
            </w:r>
          </w:p>
        </w:tc>
      </w:tr>
      <w:tr w:rsidR="008279E5" w:rsidRPr="009023F4" w:rsidTr="00AF2DD8">
        <w:tc>
          <w:tcPr>
            <w:tcW w:w="213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889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деятельности Администрации города Сарапула в СМИ</w:t>
            </w:r>
          </w:p>
        </w:tc>
        <w:tc>
          <w:tcPr>
            <w:tcW w:w="102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8279E5" w:rsidRPr="008279E5" w:rsidRDefault="008279E5" w:rsidP="00DB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Главы Администрации города Сарапула, руководители 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(функциональны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128" w:type="pct"/>
          </w:tcPr>
          <w:p w:rsidR="008279E5" w:rsidRPr="009023F4" w:rsidRDefault="008279E5" w:rsidP="000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9E5" w:rsidRPr="009023F4" w:rsidTr="00AF2DD8">
        <w:tc>
          <w:tcPr>
            <w:tcW w:w="213" w:type="pct"/>
            <w:shd w:val="clear" w:color="auto" w:fill="auto"/>
          </w:tcPr>
          <w:p w:rsidR="008279E5" w:rsidRPr="009023F4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89" w:type="pct"/>
            <w:shd w:val="clear" w:color="auto" w:fill="auto"/>
          </w:tcPr>
          <w:p w:rsidR="008279E5" w:rsidRPr="009023F4" w:rsidRDefault="008279E5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и общественных организаций о составе и порядке деятельности комиссии Администрации города Сарапула по соблюдению требований к служебному поведению и урегулированию конфликта интересов через официальный сайт муниципального образования «Город Сарапул» в информационно-телекоммуникационной сети Интернет</w:t>
            </w:r>
          </w:p>
        </w:tc>
        <w:tc>
          <w:tcPr>
            <w:tcW w:w="1025" w:type="pct"/>
            <w:shd w:val="clear" w:color="auto" w:fill="auto"/>
          </w:tcPr>
          <w:p w:rsidR="008279E5" w:rsidRPr="009023F4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8279E5" w:rsidRPr="009023F4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отдел </w:t>
            </w:r>
            <w:r w:rsidR="00425ADB" w:rsidRPr="0042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</w:t>
            </w:r>
          </w:p>
        </w:tc>
        <w:tc>
          <w:tcPr>
            <w:tcW w:w="745" w:type="pct"/>
            <w:shd w:val="clear" w:color="auto" w:fill="auto"/>
          </w:tcPr>
          <w:p w:rsidR="008279E5" w:rsidRPr="009023F4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8279E5" w:rsidRPr="009023F4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органов местного самоуправления, формирование отрицательного отношения к коррупционным проявлениям</w:t>
            </w:r>
          </w:p>
        </w:tc>
      </w:tr>
      <w:tr w:rsidR="008279E5" w:rsidRPr="008279E5" w:rsidTr="00AF2DD8">
        <w:tc>
          <w:tcPr>
            <w:tcW w:w="213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889" w:type="pct"/>
            <w:shd w:val="clear" w:color="auto" w:fill="auto"/>
          </w:tcPr>
          <w:p w:rsidR="008279E5" w:rsidRPr="008279E5" w:rsidRDefault="008279E5" w:rsidP="005D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«Прямых телефонных линий»  Главой города Сарапула, заместителями Главы Администрации города Сарапула, начальниками </w:t>
            </w:r>
            <w:r w:rsidR="005D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отраслевых (функциональных) органов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Сарапула, в том числе наделенных правами юридического лица</w:t>
            </w:r>
          </w:p>
        </w:tc>
        <w:tc>
          <w:tcPr>
            <w:tcW w:w="102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Сарапула;</w:t>
            </w:r>
          </w:p>
          <w:p w:rsidR="008279E5" w:rsidRPr="008279E5" w:rsidRDefault="008279E5" w:rsidP="00DB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</w:t>
            </w:r>
            <w:r w:rsid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отраслевых (функциональных) органов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Сарапула, в том числе наделенных правами юридического лица</w:t>
            </w:r>
          </w:p>
        </w:tc>
        <w:tc>
          <w:tcPr>
            <w:tcW w:w="74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128" w:type="pct"/>
          </w:tcPr>
          <w:p w:rsidR="008279E5" w:rsidRPr="008279E5" w:rsidRDefault="008279E5" w:rsidP="000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деятельности органов местного самоуправления </w:t>
            </w:r>
          </w:p>
        </w:tc>
      </w:tr>
      <w:tr w:rsidR="008279E5" w:rsidRPr="009023F4" w:rsidTr="00AF2DD8">
        <w:tc>
          <w:tcPr>
            <w:tcW w:w="213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889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ind w:right="142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личного приема граждан Главой города Сарапула </w:t>
            </w:r>
          </w:p>
        </w:tc>
        <w:tc>
          <w:tcPr>
            <w:tcW w:w="102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Главы Администрации города Сарапула;</w:t>
            </w:r>
          </w:p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отраслевых (функциональных) органов 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в том числе наделенных правами юридического лица</w:t>
            </w:r>
          </w:p>
        </w:tc>
        <w:tc>
          <w:tcPr>
            <w:tcW w:w="74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1128" w:type="pct"/>
          </w:tcPr>
          <w:p w:rsidR="008279E5" w:rsidRPr="009023F4" w:rsidRDefault="008279E5" w:rsidP="000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9E5" w:rsidRPr="009023F4" w:rsidTr="00AF2DD8">
        <w:tc>
          <w:tcPr>
            <w:tcW w:w="213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1889" w:type="pct"/>
            <w:shd w:val="clear" w:color="auto" w:fill="auto"/>
          </w:tcPr>
          <w:p w:rsidR="008279E5" w:rsidRPr="008279E5" w:rsidRDefault="008279E5" w:rsidP="005D0204">
            <w:pPr>
              <w:spacing w:after="0" w:line="240" w:lineRule="auto"/>
              <w:ind w:right="142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личного приема граждан заместителями Главы Администрации города Сарапула начальниками </w:t>
            </w:r>
            <w:r w:rsidR="005D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отраслевых (функциональных) органов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Сарапула, в том числе наделенных правами юридического лица</w:t>
            </w:r>
          </w:p>
        </w:tc>
        <w:tc>
          <w:tcPr>
            <w:tcW w:w="102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Сарапула;</w:t>
            </w:r>
          </w:p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отраслевых (функциональных) органов 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Сарапула, в том числе наделенных правами юридического лица</w:t>
            </w:r>
          </w:p>
        </w:tc>
        <w:tc>
          <w:tcPr>
            <w:tcW w:w="74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128" w:type="pct"/>
          </w:tcPr>
          <w:p w:rsidR="008279E5" w:rsidRPr="009023F4" w:rsidRDefault="008279E5" w:rsidP="000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9E5" w:rsidRPr="009023F4" w:rsidTr="00AF2DD8">
        <w:tc>
          <w:tcPr>
            <w:tcW w:w="3872" w:type="pct"/>
            <w:gridSpan w:val="4"/>
            <w:shd w:val="clear" w:color="auto" w:fill="auto"/>
          </w:tcPr>
          <w:p w:rsidR="008279E5" w:rsidRPr="009023F4" w:rsidRDefault="008279E5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Обеспечение участия институтов гражданского общества в противодействии коррупции</w:t>
            </w:r>
          </w:p>
        </w:tc>
        <w:tc>
          <w:tcPr>
            <w:tcW w:w="1128" w:type="pct"/>
          </w:tcPr>
          <w:p w:rsidR="008279E5" w:rsidRPr="009023F4" w:rsidRDefault="008279E5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7E67" w:rsidRPr="00867E67" w:rsidTr="00AF2DD8">
        <w:tc>
          <w:tcPr>
            <w:tcW w:w="213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89" w:type="pct"/>
            <w:shd w:val="clear" w:color="auto" w:fill="auto"/>
          </w:tcPr>
          <w:p w:rsidR="00867E67" w:rsidRPr="00867E67" w:rsidRDefault="00867E67" w:rsidP="005D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информационных встреч  с  руководителями </w:t>
            </w:r>
            <w:r w:rsidR="005D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отраслевых (функциональных) органов</w:t>
            </w: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Сарапула для представителей средств массовой информации</w:t>
            </w:r>
          </w:p>
        </w:tc>
        <w:tc>
          <w:tcPr>
            <w:tcW w:w="1025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отраслевых (функциональных) органов</w:t>
            </w:r>
          </w:p>
        </w:tc>
        <w:tc>
          <w:tcPr>
            <w:tcW w:w="745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867E67" w:rsidRPr="00867E67" w:rsidRDefault="00867E67" w:rsidP="000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деятельности органов местного самоуправления, формирование отрицательного отношения к коррупционным проявлениям </w:t>
            </w:r>
          </w:p>
        </w:tc>
      </w:tr>
      <w:tr w:rsidR="00867E67" w:rsidRPr="004A51AB" w:rsidTr="00AF2DD8">
        <w:tc>
          <w:tcPr>
            <w:tcW w:w="213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89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территориальных собраний общественности с представителями Администрации города Сарапула по вопросам местного самоуправления</w:t>
            </w:r>
          </w:p>
        </w:tc>
        <w:tc>
          <w:tcPr>
            <w:tcW w:w="1025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DB2A9F" w:rsidRPr="00D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отраслевых (функциональных) органов</w:t>
            </w: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управление по обеспечению деятельности </w:t>
            </w:r>
            <w:proofErr w:type="spellStart"/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867E67" w:rsidRPr="00867E67" w:rsidRDefault="00867E67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28" w:type="pct"/>
          </w:tcPr>
          <w:p w:rsidR="00867E67" w:rsidRPr="009023F4" w:rsidRDefault="00867E67" w:rsidP="000A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9E5" w:rsidRPr="009023F4" w:rsidTr="00AF2DD8">
        <w:tc>
          <w:tcPr>
            <w:tcW w:w="213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89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проектов муниципальных правовых актов на официальном сайте муниципального образования «город Сарапул» в информационно-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телекоммуникационной сети «Интернет»</w:t>
            </w:r>
          </w:p>
        </w:tc>
        <w:tc>
          <w:tcPr>
            <w:tcW w:w="102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организационной и кадровой работы 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Сарапула;</w:t>
            </w:r>
          </w:p>
          <w:p w:rsidR="008279E5" w:rsidRPr="008279E5" w:rsidRDefault="00425ADB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279E5"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нформационно-технический</w:t>
            </w:r>
            <w:proofErr w:type="gramEnd"/>
            <w:r w:rsidR="008279E5"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</w:t>
            </w:r>
            <w:r w:rsidRPr="0042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Сарапула</w:t>
            </w:r>
            <w:r w:rsidR="008279E5"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управление по обеспечению деятельности </w:t>
            </w:r>
            <w:proofErr w:type="spellStart"/>
            <w:r w:rsidR="008279E5"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Сарапульской</w:t>
            </w:r>
            <w:proofErr w:type="spellEnd"/>
            <w:r w:rsidR="008279E5"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  <w:tc>
          <w:tcPr>
            <w:tcW w:w="745" w:type="pct"/>
            <w:shd w:val="clear" w:color="auto" w:fill="auto"/>
          </w:tcPr>
          <w:p w:rsidR="008279E5" w:rsidRPr="008279E5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128" w:type="pct"/>
          </w:tcPr>
          <w:p w:rsidR="008279E5" w:rsidRPr="009023F4" w:rsidRDefault="008279E5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 проектах нормативно-правовых актов </w:t>
            </w:r>
            <w:proofErr w:type="spellStart"/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исключение, проведение независимой антикоррупционной экспертизы</w:t>
            </w:r>
          </w:p>
        </w:tc>
      </w:tr>
    </w:tbl>
    <w:p w:rsidR="009023F4" w:rsidRPr="009023F4" w:rsidRDefault="009023F4" w:rsidP="0068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23F4" w:rsidRPr="009023F4" w:rsidSect="00D427F6">
      <w:pgSz w:w="16838" w:h="11906" w:orient="landscape"/>
      <w:pgMar w:top="851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5013"/>
    <w:multiLevelType w:val="hybridMultilevel"/>
    <w:tmpl w:val="6536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5E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4916"/>
    <w:rsid w:val="00030663"/>
    <w:rsid w:val="0003675F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3E2D"/>
    <w:rsid w:val="0009420B"/>
    <w:rsid w:val="000A209E"/>
    <w:rsid w:val="000A715F"/>
    <w:rsid w:val="000B05E6"/>
    <w:rsid w:val="000B3F29"/>
    <w:rsid w:val="000B5496"/>
    <w:rsid w:val="000C1A23"/>
    <w:rsid w:val="000D0F7D"/>
    <w:rsid w:val="000D3377"/>
    <w:rsid w:val="000D39FE"/>
    <w:rsid w:val="000D6441"/>
    <w:rsid w:val="000E0500"/>
    <w:rsid w:val="000E276F"/>
    <w:rsid w:val="000E6C17"/>
    <w:rsid w:val="000F0173"/>
    <w:rsid w:val="00102F92"/>
    <w:rsid w:val="00103130"/>
    <w:rsid w:val="0010557D"/>
    <w:rsid w:val="00105E36"/>
    <w:rsid w:val="001068D6"/>
    <w:rsid w:val="00110BA0"/>
    <w:rsid w:val="00120EBA"/>
    <w:rsid w:val="00125CDD"/>
    <w:rsid w:val="00137A71"/>
    <w:rsid w:val="0014151F"/>
    <w:rsid w:val="001467DA"/>
    <w:rsid w:val="001474DB"/>
    <w:rsid w:val="00147DF0"/>
    <w:rsid w:val="0015020E"/>
    <w:rsid w:val="0015115A"/>
    <w:rsid w:val="00151EB5"/>
    <w:rsid w:val="0015248D"/>
    <w:rsid w:val="001530AD"/>
    <w:rsid w:val="00153C42"/>
    <w:rsid w:val="00155C5C"/>
    <w:rsid w:val="0016413B"/>
    <w:rsid w:val="00164777"/>
    <w:rsid w:val="0016770D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B7AE3"/>
    <w:rsid w:val="001C0E82"/>
    <w:rsid w:val="001C2282"/>
    <w:rsid w:val="001C2372"/>
    <w:rsid w:val="001C387B"/>
    <w:rsid w:val="001D2282"/>
    <w:rsid w:val="001D3EF7"/>
    <w:rsid w:val="001E42D2"/>
    <w:rsid w:val="001F4693"/>
    <w:rsid w:val="001F75DF"/>
    <w:rsid w:val="00201F9B"/>
    <w:rsid w:val="00205DEE"/>
    <w:rsid w:val="00211EE4"/>
    <w:rsid w:val="00217BD3"/>
    <w:rsid w:val="00224A2C"/>
    <w:rsid w:val="00224BE3"/>
    <w:rsid w:val="002251D9"/>
    <w:rsid w:val="002302F5"/>
    <w:rsid w:val="00232AA9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4D0A"/>
    <w:rsid w:val="002873B5"/>
    <w:rsid w:val="0029122F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2BF8"/>
    <w:rsid w:val="002B5500"/>
    <w:rsid w:val="002B5829"/>
    <w:rsid w:val="002C0B4F"/>
    <w:rsid w:val="002C1318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040E6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699F"/>
    <w:rsid w:val="00377A6D"/>
    <w:rsid w:val="00392E87"/>
    <w:rsid w:val="0039346A"/>
    <w:rsid w:val="003978EA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5ADB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92624"/>
    <w:rsid w:val="00497005"/>
    <w:rsid w:val="004977AE"/>
    <w:rsid w:val="004A1BE5"/>
    <w:rsid w:val="004A30CB"/>
    <w:rsid w:val="004A3EFF"/>
    <w:rsid w:val="004A4440"/>
    <w:rsid w:val="004A51AB"/>
    <w:rsid w:val="004A6307"/>
    <w:rsid w:val="004B1F14"/>
    <w:rsid w:val="004B330A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87E"/>
    <w:rsid w:val="00551C9F"/>
    <w:rsid w:val="00551CD6"/>
    <w:rsid w:val="005540A7"/>
    <w:rsid w:val="00555DA0"/>
    <w:rsid w:val="005569B8"/>
    <w:rsid w:val="00571F48"/>
    <w:rsid w:val="00580D4D"/>
    <w:rsid w:val="00580FAF"/>
    <w:rsid w:val="00585CB1"/>
    <w:rsid w:val="0059226E"/>
    <w:rsid w:val="0059502D"/>
    <w:rsid w:val="0059693A"/>
    <w:rsid w:val="00596F0A"/>
    <w:rsid w:val="005A31D9"/>
    <w:rsid w:val="005A7537"/>
    <w:rsid w:val="005B312A"/>
    <w:rsid w:val="005C4063"/>
    <w:rsid w:val="005C4923"/>
    <w:rsid w:val="005C570D"/>
    <w:rsid w:val="005D0204"/>
    <w:rsid w:val="005D75EB"/>
    <w:rsid w:val="005E018B"/>
    <w:rsid w:val="005E32E4"/>
    <w:rsid w:val="005E36A9"/>
    <w:rsid w:val="005E3B0F"/>
    <w:rsid w:val="005E631A"/>
    <w:rsid w:val="005F6B90"/>
    <w:rsid w:val="0060098F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6C1B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502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7FF7"/>
    <w:rsid w:val="006F60A8"/>
    <w:rsid w:val="007005C7"/>
    <w:rsid w:val="00701C04"/>
    <w:rsid w:val="007104D7"/>
    <w:rsid w:val="007111D9"/>
    <w:rsid w:val="00711F53"/>
    <w:rsid w:val="00713B2A"/>
    <w:rsid w:val="007213D1"/>
    <w:rsid w:val="007237D1"/>
    <w:rsid w:val="00724775"/>
    <w:rsid w:val="0072634C"/>
    <w:rsid w:val="007338CA"/>
    <w:rsid w:val="00733DDC"/>
    <w:rsid w:val="00736B53"/>
    <w:rsid w:val="00740B23"/>
    <w:rsid w:val="00741539"/>
    <w:rsid w:val="0074180D"/>
    <w:rsid w:val="00742061"/>
    <w:rsid w:val="0075419A"/>
    <w:rsid w:val="00762219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D0A72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279E5"/>
    <w:rsid w:val="00830302"/>
    <w:rsid w:val="008313A0"/>
    <w:rsid w:val="0083166F"/>
    <w:rsid w:val="00831DB7"/>
    <w:rsid w:val="00834B1F"/>
    <w:rsid w:val="00835BD4"/>
    <w:rsid w:val="00836739"/>
    <w:rsid w:val="00840B4B"/>
    <w:rsid w:val="008410E6"/>
    <w:rsid w:val="008427B2"/>
    <w:rsid w:val="00847758"/>
    <w:rsid w:val="00847F7A"/>
    <w:rsid w:val="00851F9F"/>
    <w:rsid w:val="00852957"/>
    <w:rsid w:val="00853892"/>
    <w:rsid w:val="00854CD3"/>
    <w:rsid w:val="00855C6C"/>
    <w:rsid w:val="00867E67"/>
    <w:rsid w:val="00872F33"/>
    <w:rsid w:val="008736E2"/>
    <w:rsid w:val="008738B7"/>
    <w:rsid w:val="00874C2E"/>
    <w:rsid w:val="00876648"/>
    <w:rsid w:val="008771FE"/>
    <w:rsid w:val="00891D93"/>
    <w:rsid w:val="008A7B24"/>
    <w:rsid w:val="008B10D8"/>
    <w:rsid w:val="008B2B5B"/>
    <w:rsid w:val="008B7FF7"/>
    <w:rsid w:val="008C16E8"/>
    <w:rsid w:val="008C188C"/>
    <w:rsid w:val="008C2044"/>
    <w:rsid w:val="008C450B"/>
    <w:rsid w:val="008C4FC5"/>
    <w:rsid w:val="008D0EAB"/>
    <w:rsid w:val="008D2B28"/>
    <w:rsid w:val="008D434C"/>
    <w:rsid w:val="008D57E7"/>
    <w:rsid w:val="008D768F"/>
    <w:rsid w:val="008E292A"/>
    <w:rsid w:val="008F2244"/>
    <w:rsid w:val="008F3BAC"/>
    <w:rsid w:val="008F7368"/>
    <w:rsid w:val="00900D3F"/>
    <w:rsid w:val="009023F4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2EFF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904"/>
    <w:rsid w:val="009A0E87"/>
    <w:rsid w:val="009A29D1"/>
    <w:rsid w:val="009A6605"/>
    <w:rsid w:val="009B0C64"/>
    <w:rsid w:val="009B1665"/>
    <w:rsid w:val="009B2B95"/>
    <w:rsid w:val="009B3A0D"/>
    <w:rsid w:val="009E12B2"/>
    <w:rsid w:val="009F2298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5A3F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0A50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860F1"/>
    <w:rsid w:val="00A92599"/>
    <w:rsid w:val="00A92886"/>
    <w:rsid w:val="00A936B4"/>
    <w:rsid w:val="00A96390"/>
    <w:rsid w:val="00A97E40"/>
    <w:rsid w:val="00AB097C"/>
    <w:rsid w:val="00AB348D"/>
    <w:rsid w:val="00AB733A"/>
    <w:rsid w:val="00AD6088"/>
    <w:rsid w:val="00AD73A4"/>
    <w:rsid w:val="00AE0563"/>
    <w:rsid w:val="00AE2E71"/>
    <w:rsid w:val="00AE635D"/>
    <w:rsid w:val="00AF2DD8"/>
    <w:rsid w:val="00AF6231"/>
    <w:rsid w:val="00B029B3"/>
    <w:rsid w:val="00B03560"/>
    <w:rsid w:val="00B04773"/>
    <w:rsid w:val="00B047C2"/>
    <w:rsid w:val="00B078F9"/>
    <w:rsid w:val="00B1587D"/>
    <w:rsid w:val="00B1699F"/>
    <w:rsid w:val="00B21049"/>
    <w:rsid w:val="00B233B5"/>
    <w:rsid w:val="00B253DF"/>
    <w:rsid w:val="00B30C27"/>
    <w:rsid w:val="00B31CBB"/>
    <w:rsid w:val="00B32AD9"/>
    <w:rsid w:val="00B365E0"/>
    <w:rsid w:val="00B36762"/>
    <w:rsid w:val="00B47AF0"/>
    <w:rsid w:val="00B57D03"/>
    <w:rsid w:val="00B62CE8"/>
    <w:rsid w:val="00B63F56"/>
    <w:rsid w:val="00B726AC"/>
    <w:rsid w:val="00B73598"/>
    <w:rsid w:val="00B76684"/>
    <w:rsid w:val="00B76B7C"/>
    <w:rsid w:val="00B81C07"/>
    <w:rsid w:val="00B83F10"/>
    <w:rsid w:val="00B84758"/>
    <w:rsid w:val="00B879DF"/>
    <w:rsid w:val="00B91D09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941"/>
    <w:rsid w:val="00BE1E05"/>
    <w:rsid w:val="00BE63CA"/>
    <w:rsid w:val="00BE6484"/>
    <w:rsid w:val="00BF19AA"/>
    <w:rsid w:val="00BF6AEA"/>
    <w:rsid w:val="00C01E41"/>
    <w:rsid w:val="00C02C14"/>
    <w:rsid w:val="00C12BA3"/>
    <w:rsid w:val="00C2537D"/>
    <w:rsid w:val="00C3001D"/>
    <w:rsid w:val="00C31FFD"/>
    <w:rsid w:val="00C35E7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1335E"/>
    <w:rsid w:val="00D221D8"/>
    <w:rsid w:val="00D24367"/>
    <w:rsid w:val="00D2660E"/>
    <w:rsid w:val="00D267C3"/>
    <w:rsid w:val="00D32B06"/>
    <w:rsid w:val="00D36098"/>
    <w:rsid w:val="00D427F6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D90"/>
    <w:rsid w:val="00DA4B6E"/>
    <w:rsid w:val="00DB0953"/>
    <w:rsid w:val="00DB2A9F"/>
    <w:rsid w:val="00DB6672"/>
    <w:rsid w:val="00DC08FA"/>
    <w:rsid w:val="00DC6749"/>
    <w:rsid w:val="00DD1E5A"/>
    <w:rsid w:val="00DD1F85"/>
    <w:rsid w:val="00DD22E0"/>
    <w:rsid w:val="00DD7519"/>
    <w:rsid w:val="00DE072B"/>
    <w:rsid w:val="00DF78B3"/>
    <w:rsid w:val="00E0162A"/>
    <w:rsid w:val="00E0433F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1C31"/>
    <w:rsid w:val="00E42FAD"/>
    <w:rsid w:val="00E50E4A"/>
    <w:rsid w:val="00E55472"/>
    <w:rsid w:val="00E56E7B"/>
    <w:rsid w:val="00E60121"/>
    <w:rsid w:val="00E60597"/>
    <w:rsid w:val="00E60986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393B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AD5"/>
    <w:rsid w:val="00F4606D"/>
    <w:rsid w:val="00F50BF2"/>
    <w:rsid w:val="00F52D4B"/>
    <w:rsid w:val="00F532A2"/>
    <w:rsid w:val="00F53C65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29DF"/>
    <w:rsid w:val="00F839DD"/>
    <w:rsid w:val="00F853E4"/>
    <w:rsid w:val="00F85BF3"/>
    <w:rsid w:val="00F908C3"/>
    <w:rsid w:val="00F911F7"/>
    <w:rsid w:val="00FB00D3"/>
    <w:rsid w:val="00FB33B4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58BB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18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F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18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457BBFEF03BCFE97D8B62F23ADEC4F2ED2B8A9DE11296A652731B355W4V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B6AA-EDA1-41BC-B20C-C9A8645F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16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Любовь С.</dc:creator>
  <cp:keywords/>
  <dc:description/>
  <cp:lastModifiedBy>person_15</cp:lastModifiedBy>
  <cp:revision>56</cp:revision>
  <cp:lastPrinted>2024-02-06T05:50:00Z</cp:lastPrinted>
  <dcterms:created xsi:type="dcterms:W3CDTF">2017-12-25T06:29:00Z</dcterms:created>
  <dcterms:modified xsi:type="dcterms:W3CDTF">2024-02-12T09:51:00Z</dcterms:modified>
</cp:coreProperties>
</file>