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F6E" w:rsidRDefault="00633B9B" w:rsidP="00633B9B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Сарапульским городским судом</w:t>
      </w:r>
      <w:r w:rsidRPr="00633B9B">
        <w:rPr>
          <w:rFonts w:ascii="Times New Roman" w:hAnsi="Times New Roman" w:cs="Times New Roman"/>
          <w:sz w:val="26"/>
          <w:szCs w:val="26"/>
        </w:rPr>
        <w:t xml:space="preserve"> Удмуртской Республики от 18.04.2025 года по  административному иску  Управления Федеральной службы по надзору в сфере защиты  прав потребителей и благополучия человека по Удмуртской Республике  в интересах неопределенного круга лиц  к Администрации г. Сарапула, муниципальному учреждению «Управление благоустройства» о признании действий противоправными и устранении нарушений санитарного  законодательства </w:t>
      </w:r>
      <w:r>
        <w:rPr>
          <w:rFonts w:ascii="Times New Roman" w:hAnsi="Times New Roman" w:cs="Times New Roman"/>
          <w:sz w:val="26"/>
          <w:szCs w:val="26"/>
        </w:rPr>
        <w:t xml:space="preserve"> принято решение обязать муниципальное учреждение «Управление благоустройства» </w:t>
      </w:r>
      <w:r w:rsidR="0014299C">
        <w:rPr>
          <w:rFonts w:ascii="Times New Roman" w:hAnsi="Times New Roman" w:cs="Times New Roman"/>
          <w:sz w:val="26"/>
          <w:szCs w:val="26"/>
        </w:rPr>
        <w:t xml:space="preserve"> поставлять питьевую воду населению</w:t>
      </w:r>
      <w:proofErr w:type="gramEnd"/>
      <w:r w:rsidR="0014299C">
        <w:rPr>
          <w:rFonts w:ascii="Times New Roman" w:hAnsi="Times New Roman" w:cs="Times New Roman"/>
          <w:sz w:val="26"/>
          <w:szCs w:val="26"/>
        </w:rPr>
        <w:t>, проживающему в жилом районе  Дубровка г. Сарапула Удмуртской Республики,  соответствующую требованиям СанПиН 2.1.3684-21, СанПиН 1.2.3685-21.</w:t>
      </w:r>
    </w:p>
    <w:p w:rsidR="0014299C" w:rsidRDefault="0014299C" w:rsidP="00633B9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В рамках исполнения решения суда ежемесячно проводятся лабораторные исследования воды на предмет соответствия гигиеническим нормативам безопасности.</w:t>
      </w:r>
    </w:p>
    <w:p w:rsidR="0014299C" w:rsidRPr="00633B9B" w:rsidRDefault="0014299C" w:rsidP="00633B9B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14299C" w:rsidRPr="00633B9B" w:rsidSect="00BA6D46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E"/>
    <w:rsid w:val="0014299C"/>
    <w:rsid w:val="00471649"/>
    <w:rsid w:val="00633B9B"/>
    <w:rsid w:val="006C7F6E"/>
    <w:rsid w:val="00BA6D46"/>
    <w:rsid w:val="00BE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alexandr</cp:lastModifiedBy>
  <cp:revision>2</cp:revision>
  <dcterms:created xsi:type="dcterms:W3CDTF">2025-12-19T12:00:00Z</dcterms:created>
  <dcterms:modified xsi:type="dcterms:W3CDTF">2025-12-19T12:00:00Z</dcterms:modified>
</cp:coreProperties>
</file>