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F9" w:rsidRDefault="00994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331"/>
        <w:gridCol w:w="2264"/>
        <w:gridCol w:w="2517"/>
      </w:tblGrid>
      <w:tr w:rsidR="009941F9" w:rsidRPr="00412E41" w:rsidTr="006E0499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9941F9" w:rsidRPr="00412E41" w:rsidRDefault="009941F9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941F9" w:rsidRPr="00412E41" w:rsidRDefault="009941F9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E4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решению Сарапульской городской Думы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1F9" w:rsidRDefault="009941F9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21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E4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4-442</w:t>
            </w:r>
          </w:p>
          <w:p w:rsidR="009941F9" w:rsidRPr="00412E41" w:rsidRDefault="009941F9" w:rsidP="00412E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41F9" w:rsidRDefault="009941F9" w:rsidP="00F56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Сарапульской городской Думы на 2024 год</w:t>
            </w:r>
          </w:p>
          <w:p w:rsidR="009941F9" w:rsidRPr="00412E41" w:rsidRDefault="009941F9" w:rsidP="00412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1F9" w:rsidRPr="00412E41" w:rsidTr="006E0499">
        <w:tc>
          <w:tcPr>
            <w:tcW w:w="458" w:type="dxa"/>
          </w:tcPr>
          <w:p w:rsidR="009941F9" w:rsidRPr="00412E41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1" w:type="dxa"/>
          </w:tcPr>
          <w:p w:rsidR="009941F9" w:rsidRPr="00412E41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</w:tcPr>
          <w:p w:rsidR="009941F9" w:rsidRPr="00412E41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517" w:type="dxa"/>
          </w:tcPr>
          <w:p w:rsidR="009941F9" w:rsidRPr="00412E41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E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9941F9" w:rsidRPr="00843B9B" w:rsidRDefault="009941F9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 работе Сарапульской городской Думы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Председатель Сарапульской городской Думы Смоляков С.Ю.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</w:tcPr>
          <w:p w:rsidR="009941F9" w:rsidRPr="00843B9B" w:rsidRDefault="009941F9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Контрольно-счетного органа МО «Город Сарапул»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Председатель КСО МО «Город Сарапул» </w:t>
            </w:r>
          </w:p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Саламатова Е.В.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</w:tcPr>
          <w:p w:rsidR="009941F9" w:rsidRPr="00843B9B" w:rsidRDefault="009941F9" w:rsidP="003B2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Отчет  начальника Межмуниципального отдела МВД России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о деятельности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Начальник ММО МВД России  "Сарапульский"</w:t>
            </w:r>
          </w:p>
          <w:p w:rsidR="009941F9" w:rsidRPr="00843B9B" w:rsidRDefault="009941F9" w:rsidP="003B2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Алабужев А.А.</w:t>
            </w:r>
          </w:p>
        </w:tc>
      </w:tr>
      <w:tr w:rsidR="009941F9" w:rsidRPr="00843B9B" w:rsidTr="00F30266">
        <w:tc>
          <w:tcPr>
            <w:tcW w:w="458" w:type="dxa"/>
            <w:vAlign w:val="center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</w:tcPr>
          <w:p w:rsidR="009941F9" w:rsidRPr="00843B9B" w:rsidRDefault="009941F9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Отчет  </w:t>
            </w:r>
            <w:r>
              <w:rPr>
                <w:rFonts w:ascii="Times New Roman" w:hAnsi="Times New Roman"/>
                <w:sz w:val="24"/>
                <w:szCs w:val="24"/>
              </w:rPr>
              <w:t>о работе Молодежного парламента г. Сарапула за 2023 год</w:t>
            </w:r>
          </w:p>
        </w:tc>
        <w:tc>
          <w:tcPr>
            <w:tcW w:w="2264" w:type="dxa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517" w:type="dxa"/>
            <w:vAlign w:val="center"/>
          </w:tcPr>
          <w:p w:rsidR="009941F9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МП г.Сарапула </w:t>
            </w:r>
          </w:p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Плехова Е.Д.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 приватизации имущества  муниципального образования «Город Сарапул»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имущественных отношений Гаврильчик Н.Н.</w:t>
            </w:r>
          </w:p>
        </w:tc>
      </w:tr>
      <w:tr w:rsidR="009941F9" w:rsidRPr="00843B9B" w:rsidTr="00B60707">
        <w:tc>
          <w:tcPr>
            <w:tcW w:w="458" w:type="dxa"/>
            <w:vAlign w:val="center"/>
          </w:tcPr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</w:tcPr>
          <w:p w:rsidR="009941F9" w:rsidRPr="00843B9B" w:rsidRDefault="009941F9" w:rsidP="00B6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подготовке к празднованию Дня города</w:t>
            </w:r>
          </w:p>
        </w:tc>
        <w:tc>
          <w:tcPr>
            <w:tcW w:w="2264" w:type="dxa"/>
          </w:tcPr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социальной сфере</w:t>
            </w:r>
          </w:p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Д.З.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1" w:type="dxa"/>
          </w:tcPr>
          <w:p w:rsidR="009941F9" w:rsidRPr="00481A38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38">
              <w:rPr>
                <w:rFonts w:ascii="Times New Roman" w:hAnsi="Times New Roman"/>
                <w:sz w:val="24"/>
                <w:szCs w:val="24"/>
              </w:rPr>
              <w:t>Об отлове и содержании безнадзорных животных на территории МО «Город Сарапул» в 2024 году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8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9941F9" w:rsidRPr="00843B9B" w:rsidRDefault="009941F9" w:rsidP="0048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А.Ю.</w:t>
            </w:r>
          </w:p>
        </w:tc>
      </w:tr>
      <w:tr w:rsidR="009941F9" w:rsidRPr="00843B9B" w:rsidTr="00F30266">
        <w:tc>
          <w:tcPr>
            <w:tcW w:w="458" w:type="dxa"/>
            <w:vAlign w:val="center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1" w:type="dxa"/>
          </w:tcPr>
          <w:p w:rsidR="009941F9" w:rsidRPr="00843B9B" w:rsidRDefault="009941F9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Главы города Сарапула «О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Сарапула в 2023 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году (в том числе о ходе исполнения мероприятий по реализации Стратегии социально-экономического развития муниципального образования «Город Сарапул» на 2021-2024 годы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 и  результаты деятельности ТОСЭР «Сарапул»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2264" w:type="dxa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Глава города Сарапула </w:t>
            </w:r>
          </w:p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Шестаков В.М.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Отчет об исполнении бюджета города Сарапула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1" w:type="dxa"/>
          </w:tcPr>
          <w:p w:rsidR="009941F9" w:rsidRPr="00843B9B" w:rsidRDefault="009941F9" w:rsidP="00435A1A">
            <w:pPr>
              <w:spacing w:after="0" w:line="240" w:lineRule="auto"/>
              <w:ind w:left="-98" w:right="-107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О реестре наказов избирателей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843B9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43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А.Ю.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Информация об итогах отопительного периода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А.Ю.</w:t>
            </w:r>
          </w:p>
        </w:tc>
      </w:tr>
      <w:tr w:rsidR="009941F9" w:rsidRPr="00843B9B" w:rsidTr="00B60707">
        <w:tc>
          <w:tcPr>
            <w:tcW w:w="458" w:type="dxa"/>
            <w:vAlign w:val="center"/>
          </w:tcPr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</w:tcPr>
          <w:p w:rsidR="009941F9" w:rsidRPr="00481A38" w:rsidRDefault="009941F9" w:rsidP="00B60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38">
              <w:rPr>
                <w:rFonts w:ascii="Times New Roman" w:hAnsi="Times New Roman"/>
                <w:sz w:val="24"/>
                <w:szCs w:val="24"/>
              </w:rPr>
              <w:t>О содержании дорог в зимних условиях</w:t>
            </w:r>
          </w:p>
        </w:tc>
        <w:tc>
          <w:tcPr>
            <w:tcW w:w="2264" w:type="dxa"/>
          </w:tcPr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9941F9" w:rsidRPr="00843B9B" w:rsidRDefault="009941F9" w:rsidP="00B6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А.Ю.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Информация по подготовке к отопительному периоду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 Сарапула по строительству и ЖКХ</w:t>
            </w:r>
          </w:p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А.Ю.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проекте бюджета города Сарапула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рогнозн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 план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 приватизации имущества  муниципального образования «Город Сарапул»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имущественных отношений Гаврильчик Н.Н.</w:t>
            </w:r>
          </w:p>
        </w:tc>
      </w:tr>
      <w:tr w:rsidR="009941F9" w:rsidRPr="00843B9B" w:rsidTr="006E0499">
        <w:tc>
          <w:tcPr>
            <w:tcW w:w="458" w:type="dxa"/>
            <w:vAlign w:val="center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9941F9" w:rsidRPr="00843B9B" w:rsidRDefault="009941F9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9941F9" w:rsidRPr="00843B9B" w:rsidTr="00F30266">
        <w:tc>
          <w:tcPr>
            <w:tcW w:w="458" w:type="dxa"/>
            <w:vAlign w:val="center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1" w:type="dxa"/>
          </w:tcPr>
          <w:p w:rsidR="009941F9" w:rsidRPr="00843B9B" w:rsidRDefault="009941F9" w:rsidP="00F30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бюджете города Сарапула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2264" w:type="dxa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  <w:vAlign w:val="center"/>
          </w:tcPr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9941F9" w:rsidRPr="00843B9B" w:rsidRDefault="009941F9" w:rsidP="00F3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9941F9" w:rsidRPr="00843B9B" w:rsidTr="006E0499">
        <w:tc>
          <w:tcPr>
            <w:tcW w:w="458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О внесении изменений в решение Сарапульской городской Думы «О бюджете города Сарапула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B9B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843B9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43B9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43B9B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843B9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843B9B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 течение года, апрель, июнь, октябрь, декабрь</w:t>
            </w:r>
          </w:p>
        </w:tc>
        <w:tc>
          <w:tcPr>
            <w:tcW w:w="2517" w:type="dxa"/>
          </w:tcPr>
          <w:p w:rsidR="009941F9" w:rsidRPr="00843B9B" w:rsidRDefault="009941F9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г. Сарапула </w:t>
            </w:r>
          </w:p>
          <w:p w:rsidR="009941F9" w:rsidRPr="00843B9B" w:rsidRDefault="009941F9" w:rsidP="00456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Галиева Н.Н.</w:t>
            </w:r>
          </w:p>
        </w:tc>
      </w:tr>
      <w:tr w:rsidR="009941F9" w:rsidRPr="00843B9B" w:rsidTr="006E0499">
        <w:tc>
          <w:tcPr>
            <w:tcW w:w="458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31" w:type="dxa"/>
          </w:tcPr>
          <w:p w:rsidR="009941F9" w:rsidRPr="00843B9B" w:rsidRDefault="009941F9" w:rsidP="00412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Внесение изменений в Устав муниципального образования «Городской округ город Сарапул Удмуртской Республики»</w:t>
            </w:r>
          </w:p>
        </w:tc>
        <w:tc>
          <w:tcPr>
            <w:tcW w:w="2264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517" w:type="dxa"/>
          </w:tcPr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Сарапула по административным вопросам </w:t>
            </w:r>
          </w:p>
          <w:p w:rsidR="009941F9" w:rsidRPr="00843B9B" w:rsidRDefault="009941F9" w:rsidP="0041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9B">
              <w:rPr>
                <w:rFonts w:ascii="Times New Roman" w:hAnsi="Times New Roman"/>
                <w:sz w:val="24"/>
                <w:szCs w:val="24"/>
              </w:rPr>
              <w:t>Кочетов Д.С.</w:t>
            </w:r>
          </w:p>
        </w:tc>
      </w:tr>
    </w:tbl>
    <w:p w:rsidR="009941F9" w:rsidRDefault="009941F9" w:rsidP="00BA40E2">
      <w:pPr>
        <w:pStyle w:val="BodyTextIndent"/>
        <w:ind w:firstLine="709"/>
        <w:rPr>
          <w:sz w:val="24"/>
          <w:szCs w:val="24"/>
        </w:rPr>
      </w:pPr>
    </w:p>
    <w:p w:rsidR="009941F9" w:rsidRPr="00BA40E2" w:rsidRDefault="009941F9" w:rsidP="00BA40E2">
      <w:pPr>
        <w:pStyle w:val="BodyTextIndent"/>
        <w:ind w:firstLine="709"/>
        <w:rPr>
          <w:spacing w:val="-2"/>
          <w:sz w:val="24"/>
          <w:szCs w:val="24"/>
        </w:rPr>
      </w:pPr>
      <w:r w:rsidRPr="00BA40E2">
        <w:rPr>
          <w:spacing w:val="-2"/>
          <w:sz w:val="24"/>
          <w:szCs w:val="24"/>
        </w:rPr>
        <w:t xml:space="preserve">Участие </w:t>
      </w:r>
      <w:r>
        <w:rPr>
          <w:spacing w:val="-2"/>
          <w:sz w:val="24"/>
          <w:szCs w:val="24"/>
        </w:rPr>
        <w:t xml:space="preserve">депутатов </w:t>
      </w:r>
      <w:r w:rsidRPr="00BA40E2">
        <w:rPr>
          <w:spacing w:val="-2"/>
          <w:sz w:val="24"/>
          <w:szCs w:val="24"/>
        </w:rPr>
        <w:t xml:space="preserve"> в проведении городских активов – в соответствии с планами проведения. </w:t>
      </w:r>
    </w:p>
    <w:p w:rsidR="009941F9" w:rsidRDefault="009941F9" w:rsidP="00BA40E2">
      <w:pPr>
        <w:pStyle w:val="BodyTextIndent"/>
        <w:ind w:firstLine="709"/>
        <w:rPr>
          <w:sz w:val="24"/>
          <w:szCs w:val="24"/>
        </w:rPr>
      </w:pPr>
    </w:p>
    <w:p w:rsidR="009941F9" w:rsidRPr="00BA40E2" w:rsidRDefault="009941F9" w:rsidP="00BA40E2">
      <w:pPr>
        <w:pStyle w:val="BodyTextIndent"/>
        <w:ind w:firstLine="709"/>
        <w:rPr>
          <w:sz w:val="24"/>
          <w:szCs w:val="24"/>
        </w:rPr>
      </w:pPr>
      <w:r w:rsidRPr="00BA40E2">
        <w:rPr>
          <w:sz w:val="24"/>
          <w:szCs w:val="24"/>
        </w:rPr>
        <w:t>По мере поступления в установленные регламентом сроки и после соответствующей подготовки включаются в повестку дня заседаний Сарапульской городской Думы: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1. Рассмотрение предложений постоянных депутатских комиссий, Совета Думы Сарапульской городской Думы</w:t>
      </w:r>
      <w:r>
        <w:rPr>
          <w:rFonts w:ascii="Times New Roman" w:hAnsi="Times New Roman"/>
          <w:sz w:val="24"/>
          <w:szCs w:val="24"/>
        </w:rPr>
        <w:t>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2. Наградные вопросы</w:t>
      </w:r>
      <w:r>
        <w:rPr>
          <w:rFonts w:ascii="Times New Roman" w:hAnsi="Times New Roman"/>
          <w:sz w:val="24"/>
          <w:szCs w:val="24"/>
        </w:rPr>
        <w:t>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3. Контроль за исполнением решений Сарапульской городской Думы</w:t>
      </w:r>
      <w:r>
        <w:rPr>
          <w:rFonts w:ascii="Times New Roman" w:hAnsi="Times New Roman"/>
          <w:sz w:val="24"/>
          <w:szCs w:val="24"/>
        </w:rPr>
        <w:t>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 xml:space="preserve">4. Приведение ранее принятых решений </w:t>
      </w:r>
      <w:r>
        <w:rPr>
          <w:rFonts w:ascii="Times New Roman" w:hAnsi="Times New Roman"/>
          <w:sz w:val="24"/>
          <w:szCs w:val="24"/>
        </w:rPr>
        <w:t xml:space="preserve">Сарапульской городской Думы </w:t>
      </w:r>
      <w:r w:rsidRPr="00BA40E2">
        <w:rPr>
          <w:rFonts w:ascii="Times New Roman" w:hAnsi="Times New Roman"/>
          <w:sz w:val="24"/>
          <w:szCs w:val="24"/>
        </w:rPr>
        <w:t>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5.  Протесты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40E2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и информации </w:t>
      </w:r>
      <w:r w:rsidRPr="00BA40E2">
        <w:rPr>
          <w:rFonts w:ascii="Times New Roman" w:hAnsi="Times New Roman"/>
          <w:sz w:val="24"/>
          <w:szCs w:val="24"/>
        </w:rPr>
        <w:t xml:space="preserve"> Прокурора г. Сарапула</w:t>
      </w:r>
      <w:r>
        <w:rPr>
          <w:rFonts w:ascii="Times New Roman" w:hAnsi="Times New Roman"/>
          <w:sz w:val="24"/>
          <w:szCs w:val="24"/>
        </w:rPr>
        <w:t>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6. Вопросы, внесенные Администрацией города Сарапула, и находящиеся в ведении Сарапульской городской Думы</w:t>
      </w:r>
      <w:r>
        <w:rPr>
          <w:rFonts w:ascii="Times New Roman" w:hAnsi="Times New Roman"/>
          <w:sz w:val="24"/>
          <w:szCs w:val="24"/>
        </w:rPr>
        <w:t>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 xml:space="preserve">7. Вопросы, внесенные Контрольно-счетным органом </w:t>
      </w:r>
      <w:r>
        <w:rPr>
          <w:rFonts w:ascii="Times New Roman" w:hAnsi="Times New Roman"/>
          <w:sz w:val="24"/>
          <w:szCs w:val="24"/>
        </w:rPr>
        <w:t>МО «Г</w:t>
      </w:r>
      <w:r w:rsidRPr="00BA40E2">
        <w:rPr>
          <w:rFonts w:ascii="Times New Roman" w:hAnsi="Times New Roman"/>
          <w:sz w:val="24"/>
          <w:szCs w:val="24"/>
        </w:rPr>
        <w:t>ород Сарапул</w:t>
      </w:r>
      <w:r>
        <w:rPr>
          <w:rFonts w:ascii="Times New Roman" w:hAnsi="Times New Roman"/>
          <w:sz w:val="24"/>
          <w:szCs w:val="24"/>
        </w:rPr>
        <w:t>».</w:t>
      </w:r>
    </w:p>
    <w:p w:rsidR="009941F9" w:rsidRPr="00BA40E2" w:rsidRDefault="009941F9" w:rsidP="00BA4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0E2">
        <w:rPr>
          <w:rFonts w:ascii="Times New Roman" w:hAnsi="Times New Roman"/>
          <w:sz w:val="24"/>
          <w:szCs w:val="24"/>
        </w:rPr>
        <w:t>8. Предложения Главы Удмуртской Республики, Государственного Совета Удмуртской Республики, Правительства Удмуртской Республики, представительных органов других муниципальных образований Удмуртской Республики.</w:t>
      </w:r>
    </w:p>
    <w:p w:rsidR="009941F9" w:rsidRDefault="009941F9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41F9" w:rsidRDefault="009941F9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41F9" w:rsidRDefault="009941F9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941F9" w:rsidRPr="006D76D6" w:rsidRDefault="009941F9" w:rsidP="006D7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6D6">
        <w:rPr>
          <w:rFonts w:ascii="Times New Roman" w:hAnsi="Times New Roman"/>
          <w:sz w:val="24"/>
          <w:szCs w:val="24"/>
        </w:rPr>
        <w:t xml:space="preserve">Начальник управления по обеспечению </w:t>
      </w:r>
    </w:p>
    <w:p w:rsidR="009941F9" w:rsidRPr="006D76D6" w:rsidRDefault="009941F9" w:rsidP="006D7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6D6">
        <w:rPr>
          <w:rFonts w:ascii="Times New Roman" w:hAnsi="Times New Roman"/>
          <w:sz w:val="24"/>
          <w:szCs w:val="24"/>
        </w:rPr>
        <w:t>деятельности Сарапульской городской Думы</w:t>
      </w:r>
      <w:r w:rsidRPr="006D76D6">
        <w:rPr>
          <w:rFonts w:ascii="Times New Roman" w:hAnsi="Times New Roman"/>
          <w:sz w:val="24"/>
          <w:szCs w:val="24"/>
        </w:rPr>
        <w:tab/>
      </w:r>
      <w:r w:rsidRPr="006D76D6">
        <w:rPr>
          <w:rFonts w:ascii="Times New Roman" w:hAnsi="Times New Roman"/>
          <w:sz w:val="24"/>
          <w:szCs w:val="24"/>
        </w:rPr>
        <w:tab/>
      </w:r>
      <w:r w:rsidRPr="006D76D6">
        <w:rPr>
          <w:rFonts w:ascii="Times New Roman" w:hAnsi="Times New Roman"/>
          <w:sz w:val="24"/>
          <w:szCs w:val="24"/>
        </w:rPr>
        <w:tab/>
      </w:r>
      <w:r w:rsidRPr="006D76D6">
        <w:rPr>
          <w:rFonts w:ascii="Times New Roman" w:hAnsi="Times New Roman"/>
          <w:sz w:val="24"/>
          <w:szCs w:val="24"/>
        </w:rPr>
        <w:tab/>
        <w:t>Т.Г.Загатина</w:t>
      </w:r>
    </w:p>
    <w:p w:rsidR="009941F9" w:rsidRPr="006075C3" w:rsidRDefault="009941F9" w:rsidP="006075C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9941F9" w:rsidRPr="006075C3" w:rsidSect="006D76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F9" w:rsidRDefault="009941F9" w:rsidP="00003957">
      <w:pPr>
        <w:spacing w:after="0" w:line="240" w:lineRule="auto"/>
      </w:pPr>
      <w:r>
        <w:separator/>
      </w:r>
    </w:p>
  </w:endnote>
  <w:endnote w:type="continuationSeparator" w:id="0">
    <w:p w:rsidR="009941F9" w:rsidRDefault="009941F9" w:rsidP="0000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F9" w:rsidRDefault="009941F9" w:rsidP="002A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1F9" w:rsidRDefault="009941F9" w:rsidP="00EF51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F9" w:rsidRDefault="009941F9" w:rsidP="00EF51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F9" w:rsidRDefault="009941F9" w:rsidP="00003957">
      <w:pPr>
        <w:spacing w:after="0" w:line="240" w:lineRule="auto"/>
      </w:pPr>
      <w:r>
        <w:separator/>
      </w:r>
    </w:p>
  </w:footnote>
  <w:footnote w:type="continuationSeparator" w:id="0">
    <w:p w:rsidR="009941F9" w:rsidRDefault="009941F9" w:rsidP="0000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F9" w:rsidRDefault="009941F9" w:rsidP="00F84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1F9" w:rsidRDefault="00994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F9" w:rsidRDefault="009941F9" w:rsidP="00F84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941F9" w:rsidRDefault="009941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51"/>
    <w:rsid w:val="00003957"/>
    <w:rsid w:val="00020EAE"/>
    <w:rsid w:val="00065371"/>
    <w:rsid w:val="00084806"/>
    <w:rsid w:val="000C0FDB"/>
    <w:rsid w:val="00122817"/>
    <w:rsid w:val="0012778B"/>
    <w:rsid w:val="00131C92"/>
    <w:rsid w:val="00132D72"/>
    <w:rsid w:val="00134644"/>
    <w:rsid w:val="00174843"/>
    <w:rsid w:val="00175E37"/>
    <w:rsid w:val="00193A0E"/>
    <w:rsid w:val="001C24F2"/>
    <w:rsid w:val="001F422A"/>
    <w:rsid w:val="002027F1"/>
    <w:rsid w:val="002355D8"/>
    <w:rsid w:val="0027456E"/>
    <w:rsid w:val="00290DED"/>
    <w:rsid w:val="002A17EA"/>
    <w:rsid w:val="002B4B5F"/>
    <w:rsid w:val="002F400F"/>
    <w:rsid w:val="00314E75"/>
    <w:rsid w:val="003955CC"/>
    <w:rsid w:val="003B21D7"/>
    <w:rsid w:val="003C0E47"/>
    <w:rsid w:val="00412E41"/>
    <w:rsid w:val="00435A1A"/>
    <w:rsid w:val="00456F66"/>
    <w:rsid w:val="00475471"/>
    <w:rsid w:val="00481A38"/>
    <w:rsid w:val="00485724"/>
    <w:rsid w:val="004C0041"/>
    <w:rsid w:val="004D5A9C"/>
    <w:rsid w:val="004D71F0"/>
    <w:rsid w:val="00514F25"/>
    <w:rsid w:val="005322DC"/>
    <w:rsid w:val="0053313E"/>
    <w:rsid w:val="00557A77"/>
    <w:rsid w:val="005905B4"/>
    <w:rsid w:val="005975A9"/>
    <w:rsid w:val="005B2E0E"/>
    <w:rsid w:val="005E663E"/>
    <w:rsid w:val="005F190D"/>
    <w:rsid w:val="006075C3"/>
    <w:rsid w:val="00653163"/>
    <w:rsid w:val="006834EF"/>
    <w:rsid w:val="006929E2"/>
    <w:rsid w:val="006B4D47"/>
    <w:rsid w:val="006D3AA7"/>
    <w:rsid w:val="006D76D6"/>
    <w:rsid w:val="006E0499"/>
    <w:rsid w:val="006E2371"/>
    <w:rsid w:val="006F5518"/>
    <w:rsid w:val="006F781B"/>
    <w:rsid w:val="00716D51"/>
    <w:rsid w:val="00735F92"/>
    <w:rsid w:val="00782BFB"/>
    <w:rsid w:val="008266AC"/>
    <w:rsid w:val="00826B5C"/>
    <w:rsid w:val="00843A87"/>
    <w:rsid w:val="00843B9B"/>
    <w:rsid w:val="008E791A"/>
    <w:rsid w:val="00937F4F"/>
    <w:rsid w:val="00951E87"/>
    <w:rsid w:val="009941F9"/>
    <w:rsid w:val="009D12CA"/>
    <w:rsid w:val="00A072D3"/>
    <w:rsid w:val="00A318C6"/>
    <w:rsid w:val="00A7010D"/>
    <w:rsid w:val="00A859D6"/>
    <w:rsid w:val="00A93DF7"/>
    <w:rsid w:val="00AA71D5"/>
    <w:rsid w:val="00B13B5C"/>
    <w:rsid w:val="00B60707"/>
    <w:rsid w:val="00BA2EB2"/>
    <w:rsid w:val="00BA40E2"/>
    <w:rsid w:val="00BB0E48"/>
    <w:rsid w:val="00BF6932"/>
    <w:rsid w:val="00C21CF2"/>
    <w:rsid w:val="00C50BA2"/>
    <w:rsid w:val="00C520D4"/>
    <w:rsid w:val="00C73AE8"/>
    <w:rsid w:val="00C848D0"/>
    <w:rsid w:val="00CC2FC0"/>
    <w:rsid w:val="00CC4CCD"/>
    <w:rsid w:val="00CF0732"/>
    <w:rsid w:val="00CF5627"/>
    <w:rsid w:val="00CF7E77"/>
    <w:rsid w:val="00D14226"/>
    <w:rsid w:val="00D14AFE"/>
    <w:rsid w:val="00D303E6"/>
    <w:rsid w:val="00D56F97"/>
    <w:rsid w:val="00D62B6D"/>
    <w:rsid w:val="00DC089E"/>
    <w:rsid w:val="00DC2928"/>
    <w:rsid w:val="00DD16BB"/>
    <w:rsid w:val="00E61E24"/>
    <w:rsid w:val="00E672AC"/>
    <w:rsid w:val="00EA6746"/>
    <w:rsid w:val="00EB339F"/>
    <w:rsid w:val="00ED3C5F"/>
    <w:rsid w:val="00EF5102"/>
    <w:rsid w:val="00F05A2D"/>
    <w:rsid w:val="00F30266"/>
    <w:rsid w:val="00F56C3A"/>
    <w:rsid w:val="00F6619E"/>
    <w:rsid w:val="00F84499"/>
    <w:rsid w:val="00F97BA3"/>
    <w:rsid w:val="00FE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5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9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8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6075C3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663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F510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81A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1A38"/>
    <w:rPr>
      <w:rFonts w:ascii="Calibri" w:hAnsi="Calibri" w:cs="Times New Roman"/>
      <w:sz w:val="22"/>
      <w:szCs w:val="22"/>
      <w:lang w:val="ru-RU" w:eastAsia="en-US" w:bidi="ar-SA"/>
    </w:rPr>
  </w:style>
  <w:style w:type="paragraph" w:styleId="PlainText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Текст Знак,Знак2 Знак"/>
    <w:basedOn w:val="Normal"/>
    <w:link w:val="PlainTextChar1"/>
    <w:uiPriority w:val="99"/>
    <w:rsid w:val="00481A3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aliases w:val="Текст Знак1 Char,Текст Знак Знак Char,Знак2 Знак Знак Char,Знак2 Знак1 Char,Текст Знак Знак Знак Char,Текст Знак1 Знак Char,Знак2 Знак Знак Знак Char,Знак2 Знак1 Знак Char,Текст Знак Char,Знак2 Знак Char"/>
    <w:basedOn w:val="DefaultParagraphFont"/>
    <w:link w:val="PlainText"/>
    <w:uiPriority w:val="99"/>
    <w:semiHidden/>
    <w:locked/>
    <w:rsid w:val="00D56F97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Текст Знак1 Char1,Текст Знак Знак Char1,Знак2 Знак Знак Char1,Знак2 Знак1 Char1,Текст Знак Знак Знак Char1,Текст Знак1 Знак Char1,Знак2 Знак Знак Знак Char1,Знак2 Знак1 Знак Char1,Текст Знак Char1,Знак2 Знак Char1"/>
    <w:link w:val="PlainText"/>
    <w:uiPriority w:val="99"/>
    <w:locked/>
    <w:rsid w:val="00481A38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673</Words>
  <Characters>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Ксения А. Баранова</dc:creator>
  <cp:keywords/>
  <dc:description/>
  <cp:lastModifiedBy>SGD</cp:lastModifiedBy>
  <cp:revision>3</cp:revision>
  <cp:lastPrinted>2023-12-20T12:49:00Z</cp:lastPrinted>
  <dcterms:created xsi:type="dcterms:W3CDTF">2023-12-20T12:52:00Z</dcterms:created>
  <dcterms:modified xsi:type="dcterms:W3CDTF">2023-12-25T05:00:00Z</dcterms:modified>
</cp:coreProperties>
</file>