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5F2193" w:rsidRPr="005F2193" w:rsidRDefault="0047736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01 февраля</w:t>
      </w:r>
      <w:r w:rsidR="005F2193"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11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 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помещение, общей площадью 21,1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кв.м., расположенное по адресу: 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УР, г. Сарапул, ул. Красноармейская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д.75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4442"/>
      </w:tblGrid>
      <w:tr w:rsidR="005F2193" w:rsidRPr="005F2193" w:rsidTr="009310A0">
        <w:trPr>
          <w:trHeight w:val="45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лота (цена первоначального предложения)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93" w:rsidRPr="005F2193" w:rsidRDefault="005F2193" w:rsidP="005F2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1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162 300 </w:t>
            </w: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рублей, в том числе </w:t>
            </w:r>
          </w:p>
          <w:p w:rsidR="005F2193" w:rsidRPr="005F2193" w:rsidRDefault="00831389" w:rsidP="005F2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НДС 24 758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193" w:rsidRPr="005F2193" w:rsidTr="009310A0">
        <w:trPr>
          <w:trHeight w:val="528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цена  лота (цена отсечения)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tabs>
                <w:tab w:val="num" w:pos="720"/>
              </w:tabs>
              <w:spacing w:after="0"/>
              <w:ind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81 150 рублей, в том числе НДС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12 379 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00 копеек</w:t>
            </w:r>
          </w:p>
        </w:tc>
      </w:tr>
      <w:tr w:rsidR="005F2193" w:rsidRPr="005F2193" w:rsidTr="009310A0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Шаг  понижения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16 230 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F2193" w:rsidRPr="005F2193" w:rsidTr="009310A0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8000 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F2193" w:rsidRPr="005F2193" w:rsidTr="009310A0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задатка 20 % от начальной стоимости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32 460 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F2193" w:rsidRPr="005F2193" w:rsidTr="009310A0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5F2193" w:rsidRPr="005F2193" w:rsidTr="009310A0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приема заявок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.12.2017 г.</w:t>
            </w:r>
          </w:p>
        </w:tc>
      </w:tr>
      <w:tr w:rsidR="005F2193" w:rsidRPr="005F2193" w:rsidTr="009310A0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приема заявок</w:t>
            </w:r>
            <w:r w:rsidRPr="005F21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.01.2018 г.</w:t>
            </w:r>
          </w:p>
        </w:tc>
      </w:tr>
      <w:tr w:rsidR="005F2193" w:rsidRPr="005F2193" w:rsidTr="009310A0">
        <w:trPr>
          <w:trHeight w:val="559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5F2193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заявок и документов (определение участников продажи) </w:t>
            </w:r>
            <w:r w:rsidRPr="005F21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93" w:rsidRPr="005F2193" w:rsidRDefault="00831389" w:rsidP="005F219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F2193" w:rsidRPr="005F2193">
              <w:rPr>
                <w:rFonts w:ascii="Times New Roman" w:eastAsia="Times New Roman" w:hAnsi="Times New Roman" w:cs="Times New Roman"/>
                <w:sz w:val="24"/>
                <w:szCs w:val="24"/>
              </w:rPr>
              <w:t>.01.2018 г.</w:t>
            </w:r>
          </w:p>
        </w:tc>
      </w:tr>
    </w:tbl>
    <w:p w:rsidR="005F2193" w:rsidRPr="005F2193" w:rsidRDefault="005F2193" w:rsidP="005F2193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Решение собственника о продаже 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Сарапульской городской Думы</w:t>
      </w:r>
      <w:r w:rsid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сентября 2017г.  № 12-319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в приватизации -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имущества»).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 выставляется на продажу посредством публичного предложения впервые. Ау</w:t>
      </w:r>
      <w:r w:rsid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кционные </w:t>
      </w:r>
      <w:proofErr w:type="gramStart"/>
      <w:r w:rsid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proofErr w:type="gramEnd"/>
      <w:r w:rsid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назначенные на 06.07.2016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3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27.11.2017г. 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несостоявшимися.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Реквизиты для перечисления задатка: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 КПП 183801001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40302810194013000133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049401001.</w:t>
      </w:r>
    </w:p>
    <w:p w:rsidR="005F2193" w:rsidRPr="005F2193" w:rsidRDefault="005F2193" w:rsidP="005F2193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Задаток принимается только от претендентов на участие в торгах. Задаток должен поступить на счет Управления имущественных отношений г. Сарапула  не позднее дня окончания приема заявок.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документов, необходимых претендентам для участия в аукционе:</w:t>
      </w:r>
    </w:p>
    <w:p w:rsidR="005F2193" w:rsidRPr="005F2193" w:rsidRDefault="005F2193" w:rsidP="005F2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5F2193" w:rsidRPr="005F2193" w:rsidRDefault="005F2193" w:rsidP="005F2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задатке; </w:t>
      </w:r>
    </w:p>
    <w:p w:rsidR="005F2193" w:rsidRPr="005F2193" w:rsidRDefault="005F2193" w:rsidP="005F2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5F2193" w:rsidRPr="005F2193" w:rsidRDefault="005F2193" w:rsidP="005F2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 всех листов документа, удостоверяющего личность (прошить, пронумеровать);</w:t>
      </w:r>
    </w:p>
    <w:p w:rsidR="005F2193" w:rsidRPr="005F2193" w:rsidRDefault="005F2193" w:rsidP="005F2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5F2193" w:rsidRPr="005F2193" w:rsidRDefault="005F2193" w:rsidP="005F21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5F2193" w:rsidRPr="005F2193" w:rsidRDefault="005F2193" w:rsidP="005F21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5F2193" w:rsidRPr="005F2193" w:rsidRDefault="005F2193" w:rsidP="005F21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Копии документов не возвращаются.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Претендент не допускается к участию в аукционе по следующим основаниям:</w:t>
      </w:r>
    </w:p>
    <w:p w:rsidR="005F2193" w:rsidRPr="005F2193" w:rsidRDefault="005F2193" w:rsidP="005F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 w:rsidRPr="005F21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F2193" w:rsidRPr="005F2193" w:rsidRDefault="005F2193" w:rsidP="005F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5F2193" w:rsidRPr="005F2193" w:rsidRDefault="005F2193" w:rsidP="005F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5F2193" w:rsidRPr="005F2193" w:rsidRDefault="005F2193" w:rsidP="005F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№ 7.</w:t>
      </w:r>
    </w:p>
    <w:p w:rsidR="005F2193" w:rsidRPr="005F2193" w:rsidRDefault="005F2193" w:rsidP="005F2193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 купли-продажи заключается не позднее чем через пять рабочих дней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имущества.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торгов: Удмуртская Республика, г.Сарапул, ул. Советская, 2, </w:t>
      </w:r>
      <w:proofErr w:type="spell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:rsidR="005F2193" w:rsidRPr="005F2193" w:rsidRDefault="005F2193" w:rsidP="005F21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93" w:rsidRPr="005F2193" w:rsidRDefault="005F2193" w:rsidP="005F219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Начальник  Управления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г. Сарапула                                                   А.В.Мокрушина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193">
        <w:rPr>
          <w:rFonts w:ascii="Times New Roman" w:eastAsia="Times New Roman" w:hAnsi="Times New Roman" w:cs="Times New Roman"/>
          <w:sz w:val="16"/>
          <w:szCs w:val="16"/>
          <w:lang w:eastAsia="ru-RU"/>
        </w:rPr>
        <w:t>8(34147)4-09-77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1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Чубакова Анастасия Васильевна 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lastRenderedPageBreak/>
        <w:t>В Управление имущественных  отношений г. Сарапула.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на  участие  в  продаже посредством публичного предложения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5F21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5F219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5F21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5F219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5F21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F219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5F219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F219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5F2193">
        <w:rPr>
          <w:rFonts w:ascii="Times New Roman" w:eastAsia="Times New Roman" w:hAnsi="Times New Roman" w:cs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22 июля 2002 года № 549.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>/с 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5F2193">
        <w:rPr>
          <w:rFonts w:ascii="Times New Roman" w:eastAsia="Times New Roman" w:hAnsi="Times New Roman" w:cs="Times New Roman"/>
          <w:lang w:eastAsia="ru-RU"/>
        </w:rPr>
        <w:t>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____________/______________/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“_____”_________________201__ г.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_______  </w:t>
      </w: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>ин.__________ “_____”______________201__ г. за  №__________________________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lastRenderedPageBreak/>
        <w:t>Соглашение о задатке.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>Задаткодктель:</w:t>
      </w:r>
      <w:r w:rsidRPr="005F2193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5F2193" w:rsidRPr="005F2193" w:rsidRDefault="005F2193" w:rsidP="005F2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5F2193"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>рублей, что составляет 20%  от начальной цены продажи.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>Получатель: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 xml:space="preserve">Банк: Отделение -НБ Удмуртская  Республика </w:t>
      </w:r>
      <w:proofErr w:type="spellStart"/>
      <w:r w:rsidRPr="005F2193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5F2193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5F2193">
        <w:rPr>
          <w:rFonts w:ascii="Times New Roman" w:eastAsia="Times New Roman" w:hAnsi="Times New Roman" w:cs="Times New Roman"/>
          <w:b/>
          <w:lang w:eastAsia="ru-RU"/>
        </w:rPr>
        <w:t>жевск</w:t>
      </w:r>
      <w:proofErr w:type="spellEnd"/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>ИНН 1827005590,  КПП 183801001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5F2193">
        <w:rPr>
          <w:rFonts w:ascii="Times New Roman" w:eastAsia="Times New Roman" w:hAnsi="Times New Roman" w:cs="Times New Roman"/>
          <w:b/>
          <w:lang w:eastAsia="ru-RU"/>
        </w:rPr>
        <w:t>/счет 40302810194013000133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b/>
          <w:lang w:eastAsia="ru-RU"/>
        </w:rPr>
        <w:t>БИК 049401001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 w:rsidRPr="005F219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5F2193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5F219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5F2193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5F2193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5F2193">
        <w:rPr>
          <w:rFonts w:ascii="Times New Roman" w:eastAsia="Times New Roman" w:hAnsi="Times New Roman" w:cs="Times New Roman"/>
          <w:lang w:eastAsia="ru-RU"/>
        </w:rPr>
        <w:t>" сумма задатка (</w:t>
      </w:r>
      <w:r w:rsidRPr="005F2193">
        <w:rPr>
          <w:rFonts w:ascii="Times New Roman" w:eastAsia="Times New Roman" w:hAnsi="Times New Roman" w:cs="Times New Roman"/>
          <w:b/>
          <w:i/>
          <w:lang w:eastAsia="ru-RU"/>
        </w:rPr>
        <w:t>в безналичной форме</w:t>
      </w:r>
      <w:r w:rsidRPr="005F2193">
        <w:rPr>
          <w:rFonts w:ascii="Times New Roman" w:eastAsia="Times New Roman" w:hAnsi="Times New Roman" w:cs="Times New Roman"/>
          <w:lang w:eastAsia="ru-RU"/>
        </w:rPr>
        <w:t xml:space="preserve">) возвращается в течение 5 дней </w:t>
      </w:r>
      <w:proofErr w:type="gramStart"/>
      <w:r w:rsidRPr="005F2193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5F2193">
        <w:rPr>
          <w:rFonts w:ascii="Times New Roman" w:eastAsia="Times New Roman" w:hAnsi="Times New Roman" w:cs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                 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F2193"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5F2193" w:rsidRPr="005F2193" w:rsidTr="009310A0">
        <w:trPr>
          <w:trHeight w:val="3099"/>
        </w:trPr>
        <w:tc>
          <w:tcPr>
            <w:tcW w:w="5050" w:type="dxa"/>
          </w:tcPr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Задаткодержатель: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gramStart"/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имущественных</w:t>
            </w:r>
            <w:proofErr w:type="gramEnd"/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 г. Сарапула     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УР, г. Сарапул, ул. </w:t>
            </w:r>
            <w:proofErr w:type="gramStart"/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, 2.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___________ А.В.Мокрушина</w:t>
            </w:r>
          </w:p>
          <w:p w:rsidR="005F2193" w:rsidRPr="005F2193" w:rsidRDefault="005F2193" w:rsidP="005F21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(подпись)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Задаткодатель: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>______________(_____________________)</w:t>
            </w:r>
          </w:p>
          <w:p w:rsidR="005F2193" w:rsidRPr="005F2193" w:rsidRDefault="005F2193" w:rsidP="005F2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93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    (ФИО)</w:t>
            </w:r>
          </w:p>
        </w:tc>
      </w:tr>
    </w:tbl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ОПИСЬ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2193" w:rsidRPr="005F2193" w:rsidRDefault="005F2193" w:rsidP="005F219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“______”_______________201_г. за  №__________________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5F2193" w:rsidRPr="005F2193" w:rsidRDefault="005F2193" w:rsidP="005F2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193" w:rsidRPr="005F2193" w:rsidRDefault="005F2193" w:rsidP="005F2193"/>
    <w:p w:rsidR="005F2193" w:rsidRPr="005F2193" w:rsidRDefault="005F2193" w:rsidP="005F2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68A" w:rsidRDefault="00D3368A"/>
    <w:sectPr w:rsidR="00D3368A" w:rsidSect="00AF52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AF"/>
    <w:rsid w:val="001E638D"/>
    <w:rsid w:val="00477363"/>
    <w:rsid w:val="005F2193"/>
    <w:rsid w:val="006157AF"/>
    <w:rsid w:val="0076569A"/>
    <w:rsid w:val="007E573F"/>
    <w:rsid w:val="00831389"/>
    <w:rsid w:val="009E4D83"/>
    <w:rsid w:val="00D3368A"/>
    <w:rsid w:val="00DB1D24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2017-12-20T09:04:00Z</cp:lastPrinted>
  <dcterms:created xsi:type="dcterms:W3CDTF">2017-12-20T09:34:00Z</dcterms:created>
  <dcterms:modified xsi:type="dcterms:W3CDTF">2017-12-20T09:34:00Z</dcterms:modified>
</cp:coreProperties>
</file>