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761720" w:rsidRPr="00692AD9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</w:t>
      </w:r>
      <w:r w:rsidR="00F41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ает о проведении </w:t>
      </w:r>
      <w:r w:rsidR="004E4A40" w:rsidRPr="004E4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02</w:t>
      </w:r>
      <w:r w:rsidR="009273EF" w:rsidRPr="004E4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4A40" w:rsidRPr="004E4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7831E2" w:rsidRPr="004E4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1AA2" w:rsidRPr="004E4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BC5A00" w:rsidRPr="004E4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Pr="004E4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692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C5A00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продажи муниципального недвижимого имущества без объявления цены </w:t>
      </w:r>
    </w:p>
    <w:p w:rsidR="00761720" w:rsidRDefault="00761720" w:rsidP="0076172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D2336C" w:rsidRDefault="00D2336C" w:rsidP="007617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D233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</w:t>
      </w:r>
      <w:r w:rsidR="00F41AA2">
        <w:rPr>
          <w:rFonts w:ascii="Times New Roman" w:eastAsia="Times New Roman" w:hAnsi="Times New Roman"/>
          <w:sz w:val="24"/>
          <w:szCs w:val="24"/>
          <w:lang w:eastAsia="ru-RU"/>
        </w:rPr>
        <w:t xml:space="preserve">кой Думы от </w:t>
      </w:r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>29.09.2022 г. №11-313  «</w:t>
      </w:r>
      <w:r w:rsidR="00566F7E">
        <w:rPr>
          <w:rFonts w:ascii="Times New Roman" w:hAnsi="Times New Roman"/>
          <w:sz w:val="24"/>
          <w:szCs w:val="24"/>
        </w:rPr>
        <w:t xml:space="preserve">О продаже нежилого помещения, общей площадью 62,0 </w:t>
      </w:r>
      <w:proofErr w:type="spellStart"/>
      <w:r w:rsidR="00566F7E">
        <w:rPr>
          <w:rFonts w:ascii="Times New Roman" w:hAnsi="Times New Roman"/>
          <w:sz w:val="24"/>
          <w:szCs w:val="24"/>
        </w:rPr>
        <w:t>кв.м</w:t>
      </w:r>
      <w:proofErr w:type="spellEnd"/>
      <w:r w:rsidR="00566F7E">
        <w:rPr>
          <w:rFonts w:ascii="Times New Roman" w:hAnsi="Times New Roman"/>
          <w:sz w:val="24"/>
          <w:szCs w:val="24"/>
        </w:rPr>
        <w:t>., расположенного по адресу: Удмуртская Республика, г. Сарапул, ул. Электрозаводская, д. 1 б,</w:t>
      </w:r>
      <w:r w:rsidR="004417C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цены»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</w:t>
      </w:r>
      <w:r w:rsidR="004417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Сарапул,  Красная Площадь, 8 тел. (34147) 41890.</w:t>
      </w:r>
    </w:p>
    <w:p w:rsidR="00D2336C" w:rsidRDefault="00761720" w:rsidP="005030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3E59D3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2336C" w:rsidRDefault="00761720" w:rsidP="005030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7" w:history="1">
        <w:r w:rsidR="00D2336C" w:rsidRPr="00DB3D4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336C" w:rsidRDefault="00761720" w:rsidP="005030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50307B" w:rsidRDefault="00761720" w:rsidP="0050307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61720" w:rsidRPr="0050307B" w:rsidRDefault="00B36B3F" w:rsidP="0050307B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</w:t>
      </w:r>
      <w:r w:rsidR="0076172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приватизации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761720" w:rsidRPr="00802C13" w:rsidRDefault="00761720" w:rsidP="00761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F7E">
        <w:rPr>
          <w:rFonts w:ascii="Times New Roman" w:hAnsi="Times New Roman"/>
          <w:sz w:val="24"/>
          <w:szCs w:val="24"/>
        </w:rPr>
        <w:t>нежилое</w:t>
      </w:r>
      <w:r w:rsidR="00566F7E" w:rsidRPr="001323A6">
        <w:rPr>
          <w:rFonts w:ascii="Times New Roman" w:hAnsi="Times New Roman"/>
          <w:sz w:val="24"/>
          <w:szCs w:val="24"/>
        </w:rPr>
        <w:t xml:space="preserve"> </w:t>
      </w:r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помещение, общей площадью 62,0 </w:t>
      </w:r>
      <w:proofErr w:type="spellStart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 xml:space="preserve">., (в том числе: - нежилое помещение, назначение: нежилое, общая площадь 14,9 </w:t>
      </w:r>
      <w:proofErr w:type="spellStart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1, кадастровый номер 18:30:000025:1075; - нежилое помещение, назначение: нежилое, общая площадь 9,0 </w:t>
      </w:r>
      <w:proofErr w:type="spellStart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1, кадастровый номер 18:30:000025:1076; - нежилое помещение, назначение: нежилое, общая площадь 1,9 </w:t>
      </w:r>
      <w:proofErr w:type="spellStart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1, кадастровый номер 18:30:000025:1077; - нежилое помещение, назначение: нежилое, общая площадь 36,2 </w:t>
      </w:r>
      <w:proofErr w:type="spellStart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566F7E"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1 , кадастровый номер 18:30:000025:1078), расположенного по адресу: </w:t>
      </w:r>
      <w:r w:rsidR="00566F7E">
        <w:rPr>
          <w:rFonts w:ascii="Times New Roman" w:hAnsi="Times New Roman"/>
          <w:sz w:val="24"/>
          <w:szCs w:val="24"/>
        </w:rPr>
        <w:t>Удмуртская Республика, г. Сарапул, ул. Электрозаводская, д. 1 б.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продажа без объявления цены в электронной форме.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761720" w:rsidRPr="00E81AA3" w:rsidRDefault="00A624F9" w:rsidP="00E81AA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61720" w:rsidRPr="00B36B3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</w:t>
      </w:r>
      <w:r w:rsidR="00B36B3F" w:rsidRPr="00B36B3F">
        <w:rPr>
          <w:rFonts w:ascii="Times New Roman" w:eastAsia="Times New Roman" w:hAnsi="Times New Roman"/>
          <w:sz w:val="24"/>
          <w:szCs w:val="24"/>
          <w:lang w:eastAsia="ru-RU"/>
        </w:rPr>
        <w:t>объект ранее выставлялся на аукционные торги, назначенные на 23.08.2021 г., 12.04.2022 г., и на продажу посредством публичного предложения, назначенную на  21.10.2021 г., 02.12.2021 г., 23.05.2022 г., 05.07.2022 г. Аукционные торги и продажа посредством публичного предложения признаны несостоявшимися в связи с отсутствием поданных заявок.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Pr="004E4A4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4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 w:rsidR="004E4A40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01.11</w:t>
      </w:r>
      <w:r w:rsidR="00BC5A00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4A4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4E4A40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8:30 </w:t>
      </w:r>
      <w:r w:rsidR="00BC5A00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московскому времени)</w:t>
      </w:r>
    </w:p>
    <w:p w:rsidR="00761720" w:rsidRPr="004E4A4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4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 w:rsidR="00F41AA2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4E4A40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30.11</w:t>
      </w:r>
      <w:r w:rsidR="00BC5A00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 w:rsidRPr="004E4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до 15:30 (по московскому времени)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4A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 w:rsidR="00F41AA2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4E4A40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02.12</w:t>
      </w:r>
      <w:r w:rsidR="00BC5A00"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 w:rsidRPr="004E4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4E4A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802C13" w:rsidRDefault="00802C13" w:rsidP="0076172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оператором электронной площадки</w:t>
      </w:r>
      <w:r w:rsidR="00D2336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уведомлений и иной информации.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61720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D2336C" w:rsidRDefault="00D2336C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</w:t>
      </w:r>
      <w:r>
        <w:rPr>
          <w:rFonts w:ascii="Times New Roman" w:hAnsi="Times New Roman"/>
          <w:sz w:val="24"/>
          <w:szCs w:val="24"/>
        </w:rPr>
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без объявлении цены, а также направляют свои предложения о цене имущества.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</w:t>
      </w:r>
      <w:r w:rsidR="00D2336C">
        <w:rPr>
          <w:rFonts w:ascii="Times New Roman" w:hAnsi="Times New Roman"/>
          <w:sz w:val="24"/>
          <w:szCs w:val="24"/>
        </w:rPr>
        <w:t xml:space="preserve">есанкционированного просмотра. </w:t>
      </w:r>
    </w:p>
    <w:p w:rsidR="00761720" w:rsidRDefault="009520D2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="00761720">
        <w:rPr>
          <w:rFonts w:ascii="Times New Roman" w:hAnsi="Times New Roman"/>
          <w:b/>
          <w:sz w:val="24"/>
          <w:szCs w:val="24"/>
        </w:rPr>
        <w:t>ридические лица</w:t>
      </w:r>
      <w:r w:rsidR="00761720">
        <w:rPr>
          <w:rFonts w:ascii="Times New Roman" w:hAnsi="Times New Roman"/>
          <w:sz w:val="24"/>
          <w:szCs w:val="24"/>
        </w:rPr>
        <w:t xml:space="preserve"> </w:t>
      </w:r>
      <w:r w:rsidRPr="009520D2">
        <w:rPr>
          <w:rFonts w:ascii="Times New Roman" w:hAnsi="Times New Roman"/>
          <w:b/>
          <w:sz w:val="24"/>
          <w:szCs w:val="24"/>
        </w:rPr>
        <w:t xml:space="preserve">дополнительно </w:t>
      </w:r>
      <w:r w:rsidR="00761720" w:rsidRPr="009520D2">
        <w:rPr>
          <w:rFonts w:ascii="Times New Roman" w:hAnsi="Times New Roman"/>
          <w:b/>
          <w:sz w:val="24"/>
          <w:szCs w:val="24"/>
        </w:rPr>
        <w:t>представляют: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 w:rsidR="00345395" w:rsidRPr="00345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5395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345395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45395"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="00345395"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="0034539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2336C" w:rsidRDefault="00761720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</w:t>
      </w:r>
      <w:r w:rsidR="00D2336C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ителем письмо).     </w:t>
      </w:r>
    </w:p>
    <w:p w:rsidR="009520D2" w:rsidRPr="00D2336C" w:rsidRDefault="009520D2" w:rsidP="00D23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</w:t>
      </w:r>
      <w:r w:rsidR="00A737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прилагается </w:t>
      </w:r>
      <w:r w:rsidR="00A737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копия паспорта </w:t>
      </w:r>
      <w:r w:rsidR="00A7374E" w:rsidRPr="00A737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</w:t>
      </w:r>
      <w:r w:rsidR="00A73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74E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A7374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7374E"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="00A7374E"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 w:rsidR="00A7374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336C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661036" w:rsidRDefault="00A7374E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1036" w:rsidRDefault="009520D2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 w:rsidRPr="00A7374E"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61036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661036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61036" w:rsidRPr="00D2336C" w:rsidRDefault="00761720" w:rsidP="00802C1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761720" w:rsidRDefault="00761720" w:rsidP="0076172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761720" w:rsidRDefault="00761720" w:rsidP="0076172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720" w:rsidRDefault="00761720" w:rsidP="00661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</w:t>
      </w:r>
      <w:r w:rsidR="00661036">
        <w:rPr>
          <w:rFonts w:ascii="Times New Roman" w:eastAsia="Times New Roman" w:hAnsi="Times New Roman"/>
          <w:sz w:val="24"/>
          <w:szCs w:val="24"/>
          <w:lang w:eastAsia="ru-RU"/>
        </w:rPr>
        <w:t>ончания подачи заявок.</w:t>
      </w:r>
    </w:p>
    <w:p w:rsidR="00661036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предоставляет оператору электронной площадки для размещения в открытом доступе разъяснение с указанием предмета запроса, но без указания лиц</w:t>
      </w:r>
      <w:r w:rsidR="00661036">
        <w:rPr>
          <w:rFonts w:ascii="Times New Roman" w:eastAsia="Times New Roman" w:hAnsi="Times New Roman"/>
          <w:sz w:val="24"/>
          <w:szCs w:val="24"/>
          <w:lang w:eastAsia="ru-RU"/>
        </w:rPr>
        <w:t>а, от которого поступил запрос.</w:t>
      </w:r>
    </w:p>
    <w:p w:rsidR="00761720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</w:t>
      </w:r>
      <w:r w:rsidR="002B3262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Красная Площадь,  </w:t>
      </w:r>
      <w:r w:rsid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32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B326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тел.  8 (34147) 41890.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761720" w:rsidRDefault="00761720" w:rsidP="00761720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</w:t>
      </w:r>
      <w:r w:rsidR="00DC415D">
        <w:rPr>
          <w:rFonts w:ascii="Times New Roman" w:eastAsia="Times New Roman" w:hAnsi="Times New Roman"/>
          <w:sz w:val="24"/>
          <w:szCs w:val="24"/>
          <w:lang w:eastAsia="ru-RU"/>
        </w:rPr>
        <w:t>идические лица, за исключением:</w:t>
      </w: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761720" w:rsidRPr="00DC415D" w:rsidRDefault="00761720" w:rsidP="00DC41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661036" w:rsidRDefault="00661036" w:rsidP="0076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661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сведения о рассмотренных предложениях о цене имущества с указанием подавших их претендентов;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661036" w:rsidRDefault="00661036" w:rsidP="0066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720" w:rsidRDefault="00761720" w:rsidP="00661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6A0C9A" w:rsidRDefault="006A0C9A" w:rsidP="00761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AF4C5F" w:rsidRDefault="00761720" w:rsidP="00AF4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с даты заключения договора купли-продажи </w:t>
      </w:r>
      <w:r w:rsidR="00AF4C5F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761720" w:rsidRDefault="00761720" w:rsidP="00AF4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761720" w:rsidRDefault="00761720" w:rsidP="00761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661036" w:rsidRDefault="00761720" w:rsidP="00661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720" w:rsidRPr="00661036" w:rsidRDefault="00761720" w:rsidP="006610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761720" w:rsidRDefault="00761720" w:rsidP="0076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Pr="001C7BE4" w:rsidRDefault="00761720" w:rsidP="001C7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7B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Кор. Счет 40102810545370000081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036" w:rsidRPr="00BE2064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761720" w:rsidRPr="00BE2064" w:rsidRDefault="00761720" w:rsidP="00661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BE206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 w:rsidRPr="00BE2064"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 w:rsidRPr="00BE2064">
        <w:rPr>
          <w:rFonts w:ascii="Times New Roman" w:hAnsi="Times New Roman"/>
          <w:sz w:val="24"/>
          <w:szCs w:val="24"/>
        </w:rPr>
        <w:t xml:space="preserve"> </w:t>
      </w:r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 w:rsidRPr="00BE206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Pr="00BE206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761720" w:rsidRPr="00BE2064" w:rsidRDefault="00761720" w:rsidP="0076172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1C8" w:rsidRDefault="001741C8" w:rsidP="00CA0CD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CD1" w:rsidRDefault="00CA0CD1" w:rsidP="00CA0CD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EA6" w:rsidRDefault="004E1EA6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F" w:rsidRDefault="00AF4C5F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913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№1 </w:t>
      </w:r>
    </w:p>
    <w:p w:rsidR="00823913" w:rsidRDefault="00823913" w:rsidP="0082391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 </w:t>
      </w:r>
      <w:r w:rsidR="00606A61"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</w:p>
    <w:p w:rsidR="00823913" w:rsidRDefault="00823913" w:rsidP="00823913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606A61" w:rsidRPr="00823913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  <w:r w:rsidR="00606A61"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06A61" w:rsidRPr="00823913" w:rsidRDefault="00606A61" w:rsidP="0082391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913"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цены в электронной форме                                                           </w:t>
      </w:r>
    </w:p>
    <w:p w:rsidR="00606A61" w:rsidRDefault="00606A61" w:rsidP="00606A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915" w:rsidRDefault="00C52915" w:rsidP="00606A6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</w:t>
      </w:r>
      <w:r w:rsidR="0082391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</w:t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23913"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«___»_______________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C6CB9" w:rsidRDefault="00BC6CB9" w:rsidP="00BC6CB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BC6CB9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06A61" w:rsidRDefault="00606A61" w:rsidP="00606A6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EE3A69" w:rsidP="0060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60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="00606A61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="00606A61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="00606A61"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606A61" w:rsidRDefault="00BC6CB9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Объекта осуществляется на 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>основании Федерального закона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21.12.2001г. №178-ФЗ 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государственного и муниципального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имущества»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>, решения Сарапульской городской Думы от _____201__г. №__, по результатам продажи</w:t>
      </w:r>
      <w:r w:rsidR="00EE3A6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цены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– протокол № __ от 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6A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Pr="00204832" w:rsidRDefault="00606A61" w:rsidP="0020483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83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606A61" w:rsidRDefault="00606A61" w:rsidP="00606A6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606A61" w:rsidRDefault="00606A61" w:rsidP="00606A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915" w:rsidRDefault="00C52915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2915" w:rsidRDefault="00C52915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EA5665" w:rsidRPr="00EA5665" w:rsidRDefault="00EA5665" w:rsidP="00EA5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6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EA5665" w:rsidRPr="00EA5665" w:rsidRDefault="00EA5665" w:rsidP="00EA5665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665">
        <w:rPr>
          <w:rFonts w:ascii="Times New Roman" w:hAnsi="Times New Roman"/>
          <w:sz w:val="24"/>
          <w:szCs w:val="24"/>
          <w:lang w:eastAsia="ru-RU"/>
        </w:rPr>
        <w:t xml:space="preserve">   Назначение платежа: Договор купли - продажи, номер, дата.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B06C2" w:rsidRDefault="00CB06C2" w:rsidP="00CB06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88D"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оплаты,</w:t>
      </w:r>
      <w:r w:rsidRPr="0037688D">
        <w:t xml:space="preserve"> </w:t>
      </w:r>
      <w:r w:rsidRPr="0037688D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предусмотренного в п.2.2.1 Договора,</w:t>
      </w:r>
      <w:r w:rsidR="00193B99" w:rsidRPr="0037688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 случае уклонения или отказа от оплаты продажной цены Объекта,</w:t>
      </w:r>
      <w:r w:rsidRPr="003768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</w:t>
      </w:r>
      <w:r w:rsidR="0020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4.2. Договора.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8.1. Договор вступает в силу с момента подписания его Сторонами.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606A61" w:rsidRDefault="00606A61" w:rsidP="00606A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B319F6" w:rsidRPr="00B319F6" w:rsidRDefault="00B319F6" w:rsidP="00B319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F6">
        <w:rPr>
          <w:rFonts w:ascii="Times New Roman" w:eastAsia="Times New Roman" w:hAnsi="Times New Roman"/>
          <w:sz w:val="24"/>
          <w:szCs w:val="24"/>
          <w:lang w:eastAsia="ru-RU"/>
        </w:rPr>
        <w:t xml:space="preserve">8.4. </w:t>
      </w:r>
      <w:r w:rsidRPr="00B319F6">
        <w:rPr>
          <w:rFonts w:ascii="Times New Roman" w:hAnsi="Times New Roman"/>
          <w:sz w:val="24"/>
          <w:szCs w:val="24"/>
        </w:rPr>
        <w:t>Все споры и разногласия, которые мо</w:t>
      </w:r>
      <w:r w:rsidR="004E4A40">
        <w:rPr>
          <w:rFonts w:ascii="Times New Roman" w:hAnsi="Times New Roman"/>
          <w:sz w:val="24"/>
          <w:szCs w:val="24"/>
        </w:rPr>
        <w:t>г</w:t>
      </w:r>
      <w:r w:rsidRPr="00B319F6">
        <w:rPr>
          <w:rFonts w:ascii="Times New Roman" w:hAnsi="Times New Roman"/>
          <w:sz w:val="24"/>
          <w:szCs w:val="24"/>
        </w:rPr>
        <w:t>ут возникнуть между Сторонами по вопросам, не нашедшим своего разрешения в тексте настоящего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Арбитражном  суде Удмуртской Республики в порядке, предусмотренном действующим законодательством Российской Федерации.</w:t>
      </w:r>
    </w:p>
    <w:p w:rsidR="00B319F6" w:rsidRPr="00B319F6" w:rsidRDefault="00B319F6" w:rsidP="00B319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9F6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B319F6" w:rsidRDefault="00B319F6" w:rsidP="00B319F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9F6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двух экземплярах, имеющих одинаковую юридическую силу: один – для  Продавца, один - для Покупателя.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06A61" w:rsidTr="00305B1F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r w:rsidR="002B3262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</w:t>
            </w:r>
            <w:r w:rsidR="002B3262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                    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606A61" w:rsidRDefault="00204832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="00606A61">
              <w:rPr>
                <w:rFonts w:ascii="Times New Roman" w:eastAsia="Times New Roman" w:hAnsi="Times New Roman"/>
                <w:sz w:val="24"/>
                <w:szCs w:val="24"/>
              </w:rPr>
              <w:t xml:space="preserve"> (ФИО)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665" w:rsidRDefault="00EA5665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832" w:rsidRDefault="00606A61" w:rsidP="003F472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483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ение №2 </w:t>
      </w:r>
    </w:p>
    <w:p w:rsidR="00204832" w:rsidRDefault="00204832" w:rsidP="0020483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</w:p>
    <w:p w:rsidR="00204832" w:rsidRPr="00204832" w:rsidRDefault="00204832" w:rsidP="0020483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3F472A" w:rsidRPr="00204832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F472A" w:rsidRPr="00204832" w:rsidRDefault="00204832" w:rsidP="00204832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</w:t>
      </w:r>
      <w:r w:rsidR="003F472A" w:rsidRPr="00204832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в электронной форме                                                           </w:t>
      </w:r>
    </w:p>
    <w:p w:rsidR="00C52915" w:rsidRDefault="00606A61" w:rsidP="003F472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606A61" w:rsidRPr="003F472A" w:rsidRDefault="00606A61" w:rsidP="003F472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606A61" w:rsidRDefault="00606A61" w:rsidP="00606A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6A61" w:rsidRDefault="00606A61" w:rsidP="00606A6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</w:t>
      </w:r>
      <w:r w:rsidR="00BC6C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C6CB9" w:rsidRDefault="00BC6CB9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Pr="00774E0C" w:rsidRDefault="00BC6CB9" w:rsidP="00774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CB9"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606A61" w:rsidRDefault="00606A61" w:rsidP="0060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</w:t>
      </w:r>
      <w:r w:rsidR="00774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Объект).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осмотрел и ознакомлен с состоянием Объекта.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настоящего акта и передачи Объекта, стороны претензий друг к другу не имеют.</w:t>
      </w:r>
    </w:p>
    <w:p w:rsidR="00606A61" w:rsidRDefault="00606A61" w:rsidP="00606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74E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06A61" w:rsidTr="00305B1F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6A61" w:rsidTr="00305B1F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</w:t>
            </w:r>
            <w:r w:rsidR="002B326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</w:t>
            </w:r>
            <w:r w:rsidR="002B326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                    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606A61" w:rsidRDefault="00606A61" w:rsidP="00305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06A61" w:rsidRDefault="00774E0C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06A61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06A61" w:rsidRDefault="00606A61" w:rsidP="00305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6A61" w:rsidRDefault="00606A61" w:rsidP="00606A6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61720" w:rsidRDefault="00761720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279FD" w:rsidRDefault="00A279FD" w:rsidP="005D33A4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33A4" w:rsidRDefault="005D33A4" w:rsidP="005D33A4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316E" w:rsidRDefault="00D7316E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316E" w:rsidRDefault="00D7316E" w:rsidP="00761720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7316E" w:rsidSect="00D233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C"/>
    <w:rsid w:val="0000231A"/>
    <w:rsid w:val="00006672"/>
    <w:rsid w:val="00104694"/>
    <w:rsid w:val="001323A6"/>
    <w:rsid w:val="0014544D"/>
    <w:rsid w:val="001741C8"/>
    <w:rsid w:val="001805D1"/>
    <w:rsid w:val="00193B99"/>
    <w:rsid w:val="001A4432"/>
    <w:rsid w:val="001A721A"/>
    <w:rsid w:val="001A75AB"/>
    <w:rsid w:val="001C7BE4"/>
    <w:rsid w:val="001D7AC6"/>
    <w:rsid w:val="001E19F8"/>
    <w:rsid w:val="001F5C89"/>
    <w:rsid w:val="001F5D07"/>
    <w:rsid w:val="00204832"/>
    <w:rsid w:val="002B3262"/>
    <w:rsid w:val="00303C8F"/>
    <w:rsid w:val="00305B1F"/>
    <w:rsid w:val="00342755"/>
    <w:rsid w:val="00345395"/>
    <w:rsid w:val="00360F21"/>
    <w:rsid w:val="00375E8A"/>
    <w:rsid w:val="0037688D"/>
    <w:rsid w:val="003B6B0B"/>
    <w:rsid w:val="003E59D3"/>
    <w:rsid w:val="003F472A"/>
    <w:rsid w:val="004229BA"/>
    <w:rsid w:val="00436FBA"/>
    <w:rsid w:val="004417C9"/>
    <w:rsid w:val="00484AF8"/>
    <w:rsid w:val="004C5002"/>
    <w:rsid w:val="004E1EA6"/>
    <w:rsid w:val="004E4A40"/>
    <w:rsid w:val="0050307B"/>
    <w:rsid w:val="00566F7E"/>
    <w:rsid w:val="005D33A4"/>
    <w:rsid w:val="00606A61"/>
    <w:rsid w:val="00624BF6"/>
    <w:rsid w:val="00660CF6"/>
    <w:rsid w:val="00661036"/>
    <w:rsid w:val="00661509"/>
    <w:rsid w:val="00692AD9"/>
    <w:rsid w:val="00697C8F"/>
    <w:rsid w:val="006A0C9A"/>
    <w:rsid w:val="0074174F"/>
    <w:rsid w:val="00761720"/>
    <w:rsid w:val="00774E0C"/>
    <w:rsid w:val="0077539A"/>
    <w:rsid w:val="007831E2"/>
    <w:rsid w:val="00802C13"/>
    <w:rsid w:val="00823913"/>
    <w:rsid w:val="00826CFA"/>
    <w:rsid w:val="00853843"/>
    <w:rsid w:val="008B474E"/>
    <w:rsid w:val="008D7D25"/>
    <w:rsid w:val="008E61D8"/>
    <w:rsid w:val="008F0120"/>
    <w:rsid w:val="009273EF"/>
    <w:rsid w:val="00942F44"/>
    <w:rsid w:val="009520D2"/>
    <w:rsid w:val="00970A0C"/>
    <w:rsid w:val="0097119E"/>
    <w:rsid w:val="00982081"/>
    <w:rsid w:val="009E5D44"/>
    <w:rsid w:val="00A279FD"/>
    <w:rsid w:val="00A5213B"/>
    <w:rsid w:val="00A624F9"/>
    <w:rsid w:val="00A7374E"/>
    <w:rsid w:val="00AF4C5F"/>
    <w:rsid w:val="00B17D45"/>
    <w:rsid w:val="00B319F6"/>
    <w:rsid w:val="00B36667"/>
    <w:rsid w:val="00B36B3F"/>
    <w:rsid w:val="00BC5A00"/>
    <w:rsid w:val="00BC6CB9"/>
    <w:rsid w:val="00BE2064"/>
    <w:rsid w:val="00BF6FDE"/>
    <w:rsid w:val="00C20D95"/>
    <w:rsid w:val="00C52915"/>
    <w:rsid w:val="00CA0CD1"/>
    <w:rsid w:val="00CB06C2"/>
    <w:rsid w:val="00CC4E73"/>
    <w:rsid w:val="00D2336C"/>
    <w:rsid w:val="00D7316E"/>
    <w:rsid w:val="00D84BBC"/>
    <w:rsid w:val="00DB0668"/>
    <w:rsid w:val="00DC415D"/>
    <w:rsid w:val="00DD6580"/>
    <w:rsid w:val="00DE1643"/>
    <w:rsid w:val="00E254AC"/>
    <w:rsid w:val="00E4216B"/>
    <w:rsid w:val="00E725D4"/>
    <w:rsid w:val="00E81AA3"/>
    <w:rsid w:val="00E829AA"/>
    <w:rsid w:val="00E93688"/>
    <w:rsid w:val="00EA5665"/>
    <w:rsid w:val="00EC2869"/>
    <w:rsid w:val="00ED167E"/>
    <w:rsid w:val="00EE3A69"/>
    <w:rsid w:val="00F10A33"/>
    <w:rsid w:val="00F41AA2"/>
    <w:rsid w:val="00F648B3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4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4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Анастасия В. Чубакова</cp:lastModifiedBy>
  <cp:revision>2</cp:revision>
  <cp:lastPrinted>2022-06-10T11:50:00Z</cp:lastPrinted>
  <dcterms:created xsi:type="dcterms:W3CDTF">2022-10-31T07:48:00Z</dcterms:created>
  <dcterms:modified xsi:type="dcterms:W3CDTF">2022-10-31T07:48:00Z</dcterms:modified>
</cp:coreProperties>
</file>