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Pr="00D640E7" w:rsidRDefault="00D640E7" w:rsidP="00D640E7">
      <w:pPr>
        <w:wordWrap w:val="0"/>
        <w:spacing w:after="0" w:line="240" w:lineRule="auto"/>
        <w:ind w:rightChars="-500" w:right="-1100"/>
        <w:jc w:val="right"/>
        <w:rPr>
          <w:rFonts w:ascii="Times New Roman" w:eastAsia="Times New Roman" w:hAnsi="Times New Roman" w:cs="Times New Roman"/>
          <w:sz w:val="20"/>
          <w:szCs w:val="20"/>
          <w:lang w:eastAsia="ru-RU"/>
        </w:rPr>
      </w:pPr>
    </w:p>
    <w:p w:rsidR="00FF54AA" w:rsidRDefault="00FF54AA" w:rsidP="00D640E7">
      <w:pPr>
        <w:wordWrap w:val="0"/>
        <w:spacing w:after="0" w:line="240" w:lineRule="auto"/>
        <w:ind w:rightChars="-154" w:right="-339"/>
        <w:jc w:val="right"/>
        <w:rPr>
          <w:rFonts w:ascii="Times New Roman" w:eastAsia="Times New Roman" w:hAnsi="Times New Roman" w:cs="Times New Roman"/>
          <w:lang w:eastAsia="ru-RU"/>
        </w:rPr>
      </w:pPr>
    </w:p>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проведении аукциона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РФ,</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Удмуртская Ре</w:t>
      </w:r>
      <w:r w:rsidR="00230181">
        <w:rPr>
          <w:rFonts w:ascii="Times New Roman" w:eastAsia="Times New Roman" w:hAnsi="Times New Roman" w:cs="Times New Roman"/>
          <w:b/>
          <w:bCs/>
          <w:color w:val="000000"/>
          <w:lang w:eastAsia="ru-RU"/>
        </w:rPr>
        <w:t xml:space="preserve">спублика, г. </w:t>
      </w:r>
      <w:r w:rsidRPr="00D640E7">
        <w:rPr>
          <w:rFonts w:ascii="Times New Roman" w:eastAsia="Times New Roman" w:hAnsi="Times New Roman" w:cs="Times New Roman"/>
          <w:b/>
          <w:bCs/>
          <w:color w:val="000000"/>
          <w:lang w:eastAsia="ru-RU"/>
        </w:rPr>
        <w:t>Сарапул, улица А</w:t>
      </w:r>
      <w:r w:rsidR="00230181">
        <w:rPr>
          <w:rFonts w:ascii="Times New Roman" w:eastAsia="Times New Roman" w:hAnsi="Times New Roman" w:cs="Times New Roman"/>
          <w:b/>
          <w:bCs/>
          <w:color w:val="000000"/>
          <w:lang w:eastAsia="ru-RU"/>
        </w:rPr>
        <w:t>зина, д. 181 «а»</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039"/>
        <w:gridCol w:w="1334"/>
      </w:tblGrid>
      <w:tr w:rsidR="00D640E7" w:rsidRPr="00D640E7" w:rsidTr="00D9607E">
        <w:trPr>
          <w:trHeight w:val="646"/>
        </w:trPr>
        <w:tc>
          <w:tcPr>
            <w:tcW w:w="1448"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Адрес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участка</w:t>
            </w:r>
          </w:p>
        </w:tc>
        <w:tc>
          <w:tcPr>
            <w:tcW w:w="742"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proofErr w:type="spellStart"/>
            <w:r w:rsidRPr="00D640E7">
              <w:rPr>
                <w:rFonts w:ascii="Times New Roman" w:eastAsia="Times New Roman" w:hAnsi="Times New Roman" w:cs="Times New Roman"/>
                <w:sz w:val="16"/>
                <w:szCs w:val="16"/>
                <w:lang w:eastAsia="ru-RU"/>
              </w:rPr>
              <w:t>Пло</w:t>
            </w:r>
            <w:proofErr w:type="spellEnd"/>
            <w:r w:rsidRPr="00D640E7">
              <w:rPr>
                <w:rFonts w:ascii="Times New Roman" w:eastAsia="Times New Roman" w:hAnsi="Times New Roman" w:cs="Times New Roman"/>
                <w:sz w:val="16"/>
                <w:szCs w:val="16"/>
                <w:lang w:eastAsia="ru-RU"/>
              </w:rPr>
              <w:t>-</w:t>
            </w:r>
          </w:p>
          <w:p w:rsidR="00D640E7" w:rsidRPr="00D640E7" w:rsidRDefault="00D640E7" w:rsidP="00D640E7">
            <w:pPr>
              <w:spacing w:after="0"/>
              <w:jc w:val="center"/>
              <w:rPr>
                <w:rFonts w:ascii="Times New Roman" w:eastAsia="Times New Roman" w:hAnsi="Times New Roman" w:cs="Times New Roman"/>
                <w:sz w:val="16"/>
                <w:szCs w:val="16"/>
                <w:lang w:eastAsia="ru-RU"/>
              </w:rPr>
            </w:pPr>
            <w:proofErr w:type="spellStart"/>
            <w:r w:rsidRPr="00D640E7">
              <w:rPr>
                <w:rFonts w:ascii="Times New Roman" w:eastAsia="Times New Roman" w:hAnsi="Times New Roman" w:cs="Times New Roman"/>
                <w:sz w:val="16"/>
                <w:szCs w:val="16"/>
                <w:lang w:eastAsia="ru-RU"/>
              </w:rPr>
              <w:t>щадь</w:t>
            </w:r>
            <w:proofErr w:type="spellEnd"/>
            <w:r w:rsidRPr="00D640E7">
              <w:rPr>
                <w:rFonts w:ascii="Times New Roman" w:eastAsia="Times New Roman" w:hAnsi="Times New Roman" w:cs="Times New Roman"/>
                <w:sz w:val="16"/>
                <w:szCs w:val="16"/>
                <w:lang w:eastAsia="ru-RU"/>
              </w:rPr>
              <w:t xml:space="preserve">, </w:t>
            </w:r>
          </w:p>
          <w:p w:rsidR="00D640E7" w:rsidRPr="00D640E7" w:rsidRDefault="00D640E7" w:rsidP="00D640E7">
            <w:pPr>
              <w:spacing w:after="0"/>
              <w:jc w:val="center"/>
              <w:rPr>
                <w:rFonts w:ascii="Times New Roman" w:eastAsia="Times New Roman" w:hAnsi="Times New Roman" w:cs="Times New Roman"/>
                <w:b/>
                <w:sz w:val="16"/>
                <w:szCs w:val="16"/>
                <w:lang w:eastAsia="ru-RU"/>
              </w:rPr>
            </w:pPr>
            <w:proofErr w:type="spellStart"/>
            <w:r w:rsidRPr="00D640E7">
              <w:rPr>
                <w:rFonts w:ascii="Times New Roman" w:eastAsia="Times New Roman" w:hAnsi="Times New Roman" w:cs="Times New Roman"/>
                <w:sz w:val="16"/>
                <w:szCs w:val="16"/>
                <w:lang w:eastAsia="ru-RU"/>
              </w:rPr>
              <w:t>кв.м</w:t>
            </w:r>
            <w:proofErr w:type="spellEnd"/>
            <w:r w:rsidRPr="00D640E7">
              <w:rPr>
                <w:rFonts w:ascii="Times New Roman" w:eastAsia="Times New Roman" w:hAnsi="Times New Roman" w:cs="Times New Roman"/>
                <w:sz w:val="16"/>
                <w:szCs w:val="16"/>
                <w:lang w:eastAsia="ru-RU"/>
              </w:rPr>
              <w:t>.</w:t>
            </w:r>
          </w:p>
        </w:tc>
        <w:tc>
          <w:tcPr>
            <w:tcW w:w="1483"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Кадастровый номер</w:t>
            </w:r>
          </w:p>
        </w:tc>
        <w:tc>
          <w:tcPr>
            <w:tcW w:w="1633"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Начальная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цена предмета аукциона (размер ежегодной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годовой арендной платы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за 1 (один) год</w:t>
            </w:r>
          </w:p>
        </w:tc>
        <w:tc>
          <w:tcPr>
            <w:tcW w:w="1334"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Задаток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для участия</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«Шаг»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аукциона,</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 руб.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w:t>
            </w:r>
            <w:r w:rsidRPr="00D640E7">
              <w:rPr>
                <w:rFonts w:ascii="Times New Roman" w:eastAsia="Times New Roman" w:hAnsi="Times New Roman" w:cs="Times New Roman"/>
                <w:color w:val="000000"/>
                <w:sz w:val="16"/>
                <w:szCs w:val="16"/>
                <w:lang w:eastAsia="ru-RU"/>
              </w:rPr>
              <w:t>≈3% от начальной цены предмета аукциона)</w:t>
            </w:r>
          </w:p>
        </w:tc>
        <w:tc>
          <w:tcPr>
            <w:tcW w:w="1039"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Срок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подачи</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 заявок</w:t>
            </w:r>
          </w:p>
        </w:tc>
        <w:tc>
          <w:tcPr>
            <w:tcW w:w="1334" w:type="dxa"/>
          </w:tcPr>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Дата, </w:t>
            </w:r>
          </w:p>
          <w:p w:rsidR="00D640E7" w:rsidRPr="00D640E7" w:rsidRDefault="00D640E7" w:rsidP="00D640E7">
            <w:pPr>
              <w:spacing w:after="0"/>
              <w:jc w:val="center"/>
              <w:rPr>
                <w:rFonts w:ascii="Times New Roman" w:eastAsia="Times New Roman" w:hAnsi="Times New Roman" w:cs="Times New Roman"/>
                <w:sz w:val="16"/>
                <w:szCs w:val="16"/>
                <w:lang w:eastAsia="ru-RU"/>
              </w:rPr>
            </w:pPr>
            <w:r w:rsidRPr="00D640E7">
              <w:rPr>
                <w:rFonts w:ascii="Times New Roman" w:eastAsia="Times New Roman" w:hAnsi="Times New Roman" w:cs="Times New Roman"/>
                <w:sz w:val="16"/>
                <w:szCs w:val="16"/>
                <w:lang w:eastAsia="ru-RU"/>
              </w:rPr>
              <w:t xml:space="preserve">время, место </w:t>
            </w:r>
            <w:proofErr w:type="spellStart"/>
            <w:r w:rsidRPr="00D640E7">
              <w:rPr>
                <w:rFonts w:ascii="Times New Roman" w:eastAsia="Times New Roman" w:hAnsi="Times New Roman" w:cs="Times New Roman"/>
                <w:sz w:val="16"/>
                <w:szCs w:val="16"/>
                <w:lang w:eastAsia="ru-RU"/>
              </w:rPr>
              <w:t>проведе</w:t>
            </w:r>
            <w:proofErr w:type="spellEnd"/>
            <w:r w:rsidRPr="00D640E7">
              <w:rPr>
                <w:rFonts w:ascii="Times New Roman" w:eastAsia="Times New Roman" w:hAnsi="Times New Roman" w:cs="Times New Roman"/>
                <w:sz w:val="16"/>
                <w:szCs w:val="16"/>
                <w:lang w:eastAsia="ru-RU"/>
              </w:rPr>
              <w:t xml:space="preserve"> -</w:t>
            </w:r>
          </w:p>
          <w:p w:rsidR="00D640E7" w:rsidRPr="00D640E7" w:rsidRDefault="00D640E7" w:rsidP="00D640E7">
            <w:pPr>
              <w:spacing w:after="0"/>
              <w:jc w:val="center"/>
              <w:rPr>
                <w:rFonts w:ascii="Times New Roman" w:eastAsia="Times New Roman" w:hAnsi="Times New Roman" w:cs="Times New Roman"/>
                <w:sz w:val="16"/>
                <w:szCs w:val="16"/>
                <w:lang w:eastAsia="ru-RU"/>
              </w:rPr>
            </w:pPr>
            <w:proofErr w:type="spellStart"/>
            <w:r w:rsidRPr="00D640E7">
              <w:rPr>
                <w:rFonts w:ascii="Times New Roman" w:eastAsia="Times New Roman" w:hAnsi="Times New Roman" w:cs="Times New Roman"/>
                <w:sz w:val="16"/>
                <w:szCs w:val="16"/>
                <w:lang w:eastAsia="ru-RU"/>
              </w:rPr>
              <w:t>ния</w:t>
            </w:r>
            <w:proofErr w:type="spellEnd"/>
            <w:r w:rsidRPr="00D640E7">
              <w:rPr>
                <w:rFonts w:ascii="Times New Roman" w:eastAsia="Times New Roman" w:hAnsi="Times New Roman" w:cs="Times New Roman"/>
                <w:sz w:val="16"/>
                <w:szCs w:val="16"/>
                <w:lang w:eastAsia="ru-RU"/>
              </w:rPr>
              <w:t xml:space="preserve"> аукциона</w:t>
            </w:r>
          </w:p>
        </w:tc>
      </w:tr>
      <w:tr w:rsidR="00D640E7" w:rsidRPr="005C2113" w:rsidTr="00D9607E">
        <w:trPr>
          <w:trHeight w:val="243"/>
        </w:trPr>
        <w:tc>
          <w:tcPr>
            <w:tcW w:w="1448" w:type="dxa"/>
          </w:tcPr>
          <w:p w:rsidR="00D640E7" w:rsidRPr="005C2113" w:rsidRDefault="00D640E7" w:rsidP="00D640E7">
            <w:pPr>
              <w:spacing w:after="0"/>
              <w:jc w:val="center"/>
              <w:rPr>
                <w:rFonts w:ascii="Times New Roman" w:eastAsia="Times New Roman" w:hAnsi="Times New Roman" w:cs="Times New Roman"/>
                <w:sz w:val="16"/>
                <w:szCs w:val="16"/>
                <w:lang w:eastAsia="ru-RU"/>
              </w:rPr>
            </w:pPr>
            <w:r w:rsidRPr="005C2113">
              <w:rPr>
                <w:rFonts w:ascii="Times New Roman" w:eastAsia="Times New Roman" w:hAnsi="Times New Roman" w:cs="Times New Roman"/>
                <w:sz w:val="16"/>
                <w:szCs w:val="16"/>
                <w:lang w:eastAsia="ru-RU"/>
              </w:rPr>
              <w:t>Удмуртская Ре</w:t>
            </w:r>
            <w:r w:rsidR="00DA7740" w:rsidRPr="005C2113">
              <w:rPr>
                <w:rFonts w:ascii="Times New Roman" w:eastAsia="Times New Roman" w:hAnsi="Times New Roman" w:cs="Times New Roman"/>
                <w:sz w:val="16"/>
                <w:szCs w:val="16"/>
                <w:lang w:eastAsia="ru-RU"/>
              </w:rPr>
              <w:t xml:space="preserve">спублика,  г. </w:t>
            </w:r>
            <w:r w:rsidRPr="005C2113">
              <w:rPr>
                <w:rFonts w:ascii="Times New Roman" w:eastAsia="Times New Roman" w:hAnsi="Times New Roman" w:cs="Times New Roman"/>
                <w:sz w:val="16"/>
                <w:szCs w:val="16"/>
                <w:lang w:eastAsia="ru-RU"/>
              </w:rPr>
              <w:t>Сарапул,</w:t>
            </w:r>
          </w:p>
          <w:p w:rsidR="00D640E7" w:rsidRPr="005C2113" w:rsidRDefault="00D640E7" w:rsidP="00D640E7">
            <w:pPr>
              <w:spacing w:after="0"/>
              <w:jc w:val="center"/>
              <w:rPr>
                <w:rFonts w:ascii="Times New Roman" w:eastAsia="Times New Roman" w:hAnsi="Times New Roman" w:cs="Times New Roman"/>
                <w:sz w:val="16"/>
                <w:szCs w:val="16"/>
                <w:lang w:eastAsia="ru-RU"/>
              </w:rPr>
            </w:pPr>
            <w:r w:rsidRPr="005C2113">
              <w:rPr>
                <w:rFonts w:ascii="Times New Roman" w:eastAsia="Times New Roman" w:hAnsi="Times New Roman" w:cs="Times New Roman"/>
                <w:sz w:val="16"/>
                <w:szCs w:val="16"/>
                <w:lang w:eastAsia="ru-RU"/>
              </w:rPr>
              <w:t>улица А</w:t>
            </w:r>
            <w:r w:rsidR="00DA7740" w:rsidRPr="005C2113">
              <w:rPr>
                <w:rFonts w:ascii="Times New Roman" w:eastAsia="Times New Roman" w:hAnsi="Times New Roman" w:cs="Times New Roman"/>
                <w:sz w:val="16"/>
                <w:szCs w:val="16"/>
                <w:lang w:eastAsia="ru-RU"/>
              </w:rPr>
              <w:t>зина, д. 181 «а»</w:t>
            </w:r>
          </w:p>
        </w:tc>
        <w:tc>
          <w:tcPr>
            <w:tcW w:w="742" w:type="dxa"/>
          </w:tcPr>
          <w:p w:rsidR="00D640E7" w:rsidRPr="005C2113" w:rsidRDefault="008C3BB3" w:rsidP="00D640E7">
            <w:pPr>
              <w:spacing w:after="0"/>
              <w:jc w:val="center"/>
              <w:rPr>
                <w:rFonts w:ascii="Times New Roman" w:eastAsia="Times New Roman" w:hAnsi="Times New Roman" w:cs="Times New Roman"/>
                <w:sz w:val="16"/>
                <w:szCs w:val="16"/>
                <w:lang w:eastAsia="ru-RU"/>
              </w:rPr>
            </w:pPr>
            <w:r w:rsidRPr="005C2113">
              <w:rPr>
                <w:rFonts w:ascii="Times New Roman" w:eastAsia="Times New Roman" w:hAnsi="Times New Roman" w:cs="Times New Roman"/>
                <w:sz w:val="16"/>
                <w:szCs w:val="16"/>
                <w:lang w:eastAsia="ru-RU"/>
              </w:rPr>
              <w:t>7862</w:t>
            </w:r>
          </w:p>
        </w:tc>
        <w:tc>
          <w:tcPr>
            <w:tcW w:w="1483" w:type="dxa"/>
          </w:tcPr>
          <w:p w:rsidR="00D640E7" w:rsidRPr="005C2113" w:rsidRDefault="006B27E5" w:rsidP="00D640E7">
            <w:pPr>
              <w:spacing w:after="0"/>
              <w:rPr>
                <w:rFonts w:ascii="Times New Roman" w:eastAsia="Times New Roman" w:hAnsi="Times New Roman" w:cs="Times New Roman"/>
                <w:sz w:val="16"/>
                <w:szCs w:val="16"/>
                <w:lang w:eastAsia="ru-RU"/>
              </w:rPr>
            </w:pPr>
            <w:r w:rsidRPr="005C2113">
              <w:rPr>
                <w:rFonts w:ascii="Times New Roman" w:eastAsia="Times New Roman" w:hAnsi="Times New Roman" w:cs="Times New Roman"/>
                <w:sz w:val="16"/>
                <w:szCs w:val="16"/>
                <w:lang w:eastAsia="ru-RU"/>
              </w:rPr>
              <w:t>18:30:000442:9</w:t>
            </w:r>
          </w:p>
        </w:tc>
        <w:tc>
          <w:tcPr>
            <w:tcW w:w="1633" w:type="dxa"/>
          </w:tcPr>
          <w:p w:rsidR="00D640E7" w:rsidRPr="005C2113" w:rsidRDefault="00274C6B" w:rsidP="00246D49">
            <w:pPr>
              <w:spacing w:after="0"/>
              <w:jc w:val="center"/>
              <w:rPr>
                <w:rFonts w:ascii="Times New Roman" w:eastAsia="Times New Roman" w:hAnsi="Times New Roman" w:cs="Times New Roman"/>
                <w:bCs/>
                <w:sz w:val="16"/>
                <w:szCs w:val="16"/>
                <w:lang w:eastAsia="ru-RU"/>
              </w:rPr>
            </w:pPr>
            <w:r w:rsidRPr="005C2113">
              <w:rPr>
                <w:rFonts w:ascii="Times New Roman" w:eastAsia="Times New Roman" w:hAnsi="Times New Roman" w:cs="Times New Roman"/>
                <w:bCs/>
                <w:sz w:val="16"/>
                <w:szCs w:val="16"/>
                <w:lang w:eastAsia="ru-RU"/>
              </w:rPr>
              <w:t xml:space="preserve"> 393</w:t>
            </w:r>
            <w:r w:rsidR="00CA0CD5" w:rsidRPr="005C2113">
              <w:rPr>
                <w:rFonts w:ascii="Times New Roman" w:eastAsia="Times New Roman" w:hAnsi="Times New Roman" w:cs="Times New Roman"/>
                <w:bCs/>
                <w:sz w:val="16"/>
                <w:szCs w:val="16"/>
                <w:lang w:eastAsia="ru-RU"/>
              </w:rPr>
              <w:t> </w:t>
            </w:r>
            <w:r w:rsidRPr="005C2113">
              <w:rPr>
                <w:rFonts w:ascii="Times New Roman" w:eastAsia="Times New Roman" w:hAnsi="Times New Roman" w:cs="Times New Roman"/>
                <w:bCs/>
                <w:sz w:val="16"/>
                <w:szCs w:val="16"/>
                <w:lang w:eastAsia="ru-RU"/>
              </w:rPr>
              <w:t>255</w:t>
            </w:r>
            <w:r w:rsidR="00CA0CD5" w:rsidRPr="005C2113">
              <w:rPr>
                <w:rFonts w:ascii="Times New Roman" w:eastAsia="Times New Roman" w:hAnsi="Times New Roman" w:cs="Times New Roman"/>
                <w:bCs/>
                <w:sz w:val="16"/>
                <w:szCs w:val="16"/>
                <w:lang w:eastAsia="ru-RU"/>
              </w:rPr>
              <w:t xml:space="preserve"> </w:t>
            </w:r>
            <w:r w:rsidR="00664C98" w:rsidRPr="005C2113">
              <w:rPr>
                <w:rFonts w:ascii="Times New Roman" w:eastAsia="Times New Roman" w:hAnsi="Times New Roman" w:cs="Times New Roman"/>
                <w:bCs/>
                <w:sz w:val="16"/>
                <w:szCs w:val="16"/>
                <w:lang w:eastAsia="ru-RU"/>
              </w:rPr>
              <w:t>(</w:t>
            </w:r>
            <w:r w:rsidR="00CA0CD5" w:rsidRPr="005C2113">
              <w:rPr>
                <w:rFonts w:ascii="Times New Roman" w:eastAsia="Times New Roman" w:hAnsi="Times New Roman" w:cs="Times New Roman"/>
                <w:bCs/>
                <w:sz w:val="16"/>
                <w:szCs w:val="16"/>
                <w:lang w:eastAsia="ru-RU"/>
              </w:rPr>
              <w:t xml:space="preserve">Триста девяносто три </w:t>
            </w:r>
            <w:r w:rsidR="00D640E7" w:rsidRPr="005C2113">
              <w:rPr>
                <w:rFonts w:ascii="Times New Roman" w:eastAsia="Times New Roman" w:hAnsi="Times New Roman" w:cs="Times New Roman"/>
                <w:bCs/>
                <w:sz w:val="16"/>
                <w:szCs w:val="16"/>
                <w:lang w:eastAsia="ru-RU"/>
              </w:rPr>
              <w:t xml:space="preserve"> тысяч</w:t>
            </w:r>
            <w:r w:rsidR="00CA0CD5" w:rsidRPr="005C2113">
              <w:rPr>
                <w:rFonts w:ascii="Times New Roman" w:eastAsia="Times New Roman" w:hAnsi="Times New Roman" w:cs="Times New Roman"/>
                <w:bCs/>
                <w:sz w:val="16"/>
                <w:szCs w:val="16"/>
                <w:lang w:eastAsia="ru-RU"/>
              </w:rPr>
              <w:t>и двести пятьдесят пять</w:t>
            </w:r>
            <w:r w:rsidR="00D640E7" w:rsidRPr="005C2113">
              <w:rPr>
                <w:rFonts w:ascii="Times New Roman" w:eastAsia="Times New Roman" w:hAnsi="Times New Roman" w:cs="Times New Roman"/>
                <w:bCs/>
                <w:sz w:val="16"/>
                <w:szCs w:val="16"/>
                <w:lang w:eastAsia="ru-RU"/>
              </w:rPr>
              <w:t xml:space="preserve">) рублей </w:t>
            </w:r>
            <w:r w:rsidR="0041132F" w:rsidRPr="005C2113">
              <w:rPr>
                <w:rFonts w:ascii="Times New Roman" w:eastAsia="Times New Roman" w:hAnsi="Times New Roman" w:cs="Times New Roman"/>
                <w:bCs/>
                <w:sz w:val="16"/>
                <w:szCs w:val="16"/>
                <w:lang w:eastAsia="ru-RU"/>
              </w:rPr>
              <w:t>00 копеек (определенная</w:t>
            </w:r>
            <w:r w:rsidR="00D640E7" w:rsidRPr="005C2113">
              <w:rPr>
                <w:rFonts w:ascii="Times New Roman" w:eastAsia="Times New Roman" w:hAnsi="Times New Roman" w:cs="Times New Roman"/>
                <w:bCs/>
                <w:sz w:val="16"/>
                <w:szCs w:val="16"/>
                <w:lang w:eastAsia="ru-RU"/>
              </w:rPr>
              <w:t xml:space="preserve"> на основании отчета об оце</w:t>
            </w:r>
            <w:r w:rsidR="008C3BB3" w:rsidRPr="005C2113">
              <w:rPr>
                <w:rFonts w:ascii="Times New Roman" w:eastAsia="Times New Roman" w:hAnsi="Times New Roman" w:cs="Times New Roman"/>
                <w:bCs/>
                <w:sz w:val="16"/>
                <w:szCs w:val="16"/>
                <w:lang w:eastAsia="ru-RU"/>
              </w:rPr>
              <w:t>нке №</w:t>
            </w:r>
            <w:r w:rsidR="00246D49" w:rsidRPr="005C2113">
              <w:rPr>
                <w:rFonts w:ascii="Times New Roman" w:eastAsia="Times New Roman" w:hAnsi="Times New Roman" w:cs="Times New Roman"/>
                <w:bCs/>
                <w:sz w:val="16"/>
                <w:szCs w:val="16"/>
                <w:lang w:eastAsia="ru-RU"/>
              </w:rPr>
              <w:t>219/01 от 16.03.2022 г.</w:t>
            </w:r>
            <w:r w:rsidR="00D640E7" w:rsidRPr="005C2113">
              <w:rPr>
                <w:rFonts w:ascii="Times New Roman" w:eastAsia="Times New Roman" w:hAnsi="Times New Roman" w:cs="Times New Roman"/>
                <w:bCs/>
                <w:sz w:val="16"/>
                <w:szCs w:val="16"/>
                <w:lang w:eastAsia="ru-RU"/>
              </w:rPr>
              <w:t>).</w:t>
            </w:r>
          </w:p>
        </w:tc>
        <w:tc>
          <w:tcPr>
            <w:tcW w:w="1334" w:type="dxa"/>
          </w:tcPr>
          <w:p w:rsidR="00D640E7" w:rsidRPr="005C2113" w:rsidRDefault="008C3BB3" w:rsidP="00246D49">
            <w:pPr>
              <w:spacing w:after="0"/>
              <w:rPr>
                <w:rFonts w:ascii="Times New Roman" w:eastAsia="Times New Roman" w:hAnsi="Times New Roman" w:cs="Times New Roman"/>
                <w:sz w:val="16"/>
                <w:szCs w:val="16"/>
                <w:lang w:eastAsia="ru-RU"/>
              </w:rPr>
            </w:pPr>
            <w:r w:rsidRPr="005C2113">
              <w:rPr>
                <w:rFonts w:ascii="Times New Roman" w:eastAsia="Times New Roman" w:hAnsi="Times New Roman" w:cs="Times New Roman"/>
                <w:sz w:val="16"/>
                <w:szCs w:val="16"/>
                <w:lang w:eastAsia="ru-RU"/>
              </w:rPr>
              <w:t xml:space="preserve"> </w:t>
            </w:r>
            <w:r w:rsidR="00C52081" w:rsidRPr="005C2113">
              <w:rPr>
                <w:rFonts w:ascii="Times New Roman" w:eastAsia="Times New Roman" w:hAnsi="Times New Roman" w:cs="Times New Roman"/>
                <w:sz w:val="16"/>
                <w:szCs w:val="16"/>
                <w:lang w:eastAsia="ru-RU"/>
              </w:rPr>
              <w:t xml:space="preserve">78 651 </w:t>
            </w:r>
            <w:r w:rsidRPr="005C2113">
              <w:rPr>
                <w:rFonts w:ascii="Times New Roman" w:eastAsia="Times New Roman" w:hAnsi="Times New Roman" w:cs="Times New Roman"/>
                <w:sz w:val="16"/>
                <w:szCs w:val="16"/>
                <w:lang w:eastAsia="ru-RU"/>
              </w:rPr>
              <w:t>(</w:t>
            </w:r>
            <w:r w:rsidR="00C52081" w:rsidRPr="005C2113">
              <w:rPr>
                <w:rFonts w:ascii="Times New Roman" w:eastAsia="Times New Roman" w:hAnsi="Times New Roman" w:cs="Times New Roman"/>
                <w:sz w:val="16"/>
                <w:szCs w:val="16"/>
                <w:lang w:eastAsia="ru-RU"/>
              </w:rPr>
              <w:t>Семьдесят восемь тысяч шестьсот пятьдесят од</w:t>
            </w:r>
            <w:r w:rsidR="00246D49" w:rsidRPr="005C2113">
              <w:rPr>
                <w:rFonts w:ascii="Times New Roman" w:eastAsia="Times New Roman" w:hAnsi="Times New Roman" w:cs="Times New Roman"/>
                <w:sz w:val="16"/>
                <w:szCs w:val="16"/>
                <w:lang w:eastAsia="ru-RU"/>
              </w:rPr>
              <w:t>ин</w:t>
            </w:r>
            <w:r w:rsidR="00D640E7" w:rsidRPr="005C2113">
              <w:rPr>
                <w:rFonts w:ascii="Times New Roman" w:eastAsia="Times New Roman" w:hAnsi="Times New Roman" w:cs="Times New Roman"/>
                <w:b/>
                <w:sz w:val="16"/>
                <w:szCs w:val="16"/>
                <w:lang w:eastAsia="ru-RU"/>
              </w:rPr>
              <w:t xml:space="preserve"> </w:t>
            </w:r>
            <w:r w:rsidR="00D640E7" w:rsidRPr="005C2113">
              <w:rPr>
                <w:rFonts w:ascii="Times New Roman" w:eastAsia="Times New Roman" w:hAnsi="Times New Roman" w:cs="Times New Roman"/>
                <w:sz w:val="16"/>
                <w:szCs w:val="16"/>
                <w:lang w:eastAsia="ru-RU"/>
              </w:rPr>
              <w:t>рубл</w:t>
            </w:r>
            <w:r w:rsidR="00246D49" w:rsidRPr="005C2113">
              <w:rPr>
                <w:rFonts w:ascii="Times New Roman" w:eastAsia="Times New Roman" w:hAnsi="Times New Roman" w:cs="Times New Roman"/>
                <w:sz w:val="16"/>
                <w:szCs w:val="16"/>
                <w:lang w:eastAsia="ru-RU"/>
              </w:rPr>
              <w:t>ь)</w:t>
            </w:r>
            <w:r w:rsidR="00D640E7" w:rsidRPr="005C2113">
              <w:rPr>
                <w:rFonts w:ascii="Times New Roman" w:eastAsia="Times New Roman" w:hAnsi="Times New Roman" w:cs="Times New Roman"/>
                <w:sz w:val="16"/>
                <w:szCs w:val="16"/>
                <w:lang w:eastAsia="ru-RU"/>
              </w:rPr>
              <w:t xml:space="preserve"> 00 копеек</w:t>
            </w:r>
          </w:p>
        </w:tc>
        <w:tc>
          <w:tcPr>
            <w:tcW w:w="1187" w:type="dxa"/>
          </w:tcPr>
          <w:p w:rsidR="00D640E7" w:rsidRPr="005C2113" w:rsidRDefault="008C3BB3" w:rsidP="00D640E7">
            <w:pPr>
              <w:spacing w:after="0"/>
              <w:jc w:val="center"/>
              <w:rPr>
                <w:rFonts w:ascii="Times New Roman" w:eastAsia="Times New Roman" w:hAnsi="Times New Roman" w:cs="Times New Roman"/>
                <w:sz w:val="16"/>
                <w:szCs w:val="16"/>
                <w:lang w:eastAsia="ru-RU"/>
              </w:rPr>
            </w:pPr>
            <w:r w:rsidRPr="005C2113">
              <w:rPr>
                <w:rFonts w:ascii="Times New Roman" w:eastAsia="Times New Roman" w:hAnsi="Times New Roman" w:cs="Times New Roman"/>
                <w:bCs/>
                <w:sz w:val="16"/>
                <w:szCs w:val="16"/>
                <w:lang w:eastAsia="ru-RU"/>
              </w:rPr>
              <w:t xml:space="preserve"> </w:t>
            </w:r>
            <w:r w:rsidR="00C52081" w:rsidRPr="005C2113">
              <w:rPr>
                <w:rFonts w:ascii="Times New Roman" w:eastAsia="Times New Roman" w:hAnsi="Times New Roman" w:cs="Times New Roman"/>
                <w:bCs/>
                <w:sz w:val="16"/>
                <w:szCs w:val="16"/>
                <w:lang w:eastAsia="ru-RU"/>
              </w:rPr>
              <w:t>11 797</w:t>
            </w:r>
            <w:r w:rsidRPr="005C2113">
              <w:rPr>
                <w:rFonts w:ascii="Times New Roman" w:eastAsia="Times New Roman" w:hAnsi="Times New Roman" w:cs="Times New Roman"/>
                <w:bCs/>
                <w:sz w:val="16"/>
                <w:szCs w:val="16"/>
                <w:lang w:eastAsia="ru-RU"/>
              </w:rPr>
              <w:t xml:space="preserve">  (</w:t>
            </w:r>
            <w:r w:rsidR="008652AC" w:rsidRPr="005C2113">
              <w:rPr>
                <w:rFonts w:ascii="Times New Roman" w:eastAsia="Times New Roman" w:hAnsi="Times New Roman" w:cs="Times New Roman"/>
                <w:bCs/>
                <w:sz w:val="16"/>
                <w:szCs w:val="16"/>
                <w:lang w:eastAsia="ru-RU"/>
              </w:rPr>
              <w:t>Одиннадцать тысяч семьсот девяносто семь)  рублей 65</w:t>
            </w:r>
            <w:r w:rsidR="00D640E7" w:rsidRPr="005C2113">
              <w:rPr>
                <w:rFonts w:ascii="Times New Roman" w:eastAsia="Times New Roman" w:hAnsi="Times New Roman" w:cs="Times New Roman"/>
                <w:bCs/>
                <w:sz w:val="16"/>
                <w:szCs w:val="16"/>
                <w:lang w:eastAsia="ru-RU"/>
              </w:rPr>
              <w:t xml:space="preserve"> копеек</w:t>
            </w:r>
          </w:p>
        </w:tc>
        <w:tc>
          <w:tcPr>
            <w:tcW w:w="1039" w:type="dxa"/>
          </w:tcPr>
          <w:p w:rsidR="00D640E7" w:rsidRPr="005C2113" w:rsidRDefault="00F848A5" w:rsidP="00D640E7">
            <w:pPr>
              <w:spacing w:after="0"/>
              <w:jc w:val="center"/>
              <w:rPr>
                <w:rFonts w:ascii="Times New Roman" w:eastAsia="Times New Roman" w:hAnsi="Times New Roman" w:cs="Times New Roman"/>
                <w:sz w:val="16"/>
                <w:szCs w:val="16"/>
                <w:lang w:eastAsia="ru-RU"/>
              </w:rPr>
            </w:pPr>
            <w:r w:rsidRPr="005C2113">
              <w:rPr>
                <w:rFonts w:ascii="Times New Roman" w:eastAsia="Times New Roman" w:hAnsi="Times New Roman" w:cs="Times New Roman"/>
                <w:sz w:val="16"/>
                <w:szCs w:val="16"/>
                <w:lang w:eastAsia="ru-RU"/>
              </w:rPr>
              <w:t>С 08</w:t>
            </w:r>
            <w:r w:rsidR="00D640E7" w:rsidRPr="005C2113">
              <w:rPr>
                <w:rFonts w:ascii="Times New Roman" w:eastAsia="Times New Roman" w:hAnsi="Times New Roman" w:cs="Times New Roman"/>
                <w:sz w:val="16"/>
                <w:szCs w:val="16"/>
                <w:lang w:eastAsia="ru-RU"/>
              </w:rPr>
              <w:t>.04</w:t>
            </w:r>
            <w:r w:rsidR="00642A7C" w:rsidRPr="005C2113">
              <w:rPr>
                <w:rFonts w:ascii="Times New Roman" w:eastAsia="Times New Roman" w:hAnsi="Times New Roman" w:cs="Times New Roman"/>
                <w:sz w:val="16"/>
                <w:szCs w:val="16"/>
                <w:lang w:eastAsia="ru-RU"/>
              </w:rPr>
              <w:t xml:space="preserve">.22г. (с 08 час. 30 мин.)  по </w:t>
            </w:r>
            <w:r w:rsidR="002D1AE6" w:rsidRPr="005C2113">
              <w:rPr>
                <w:rFonts w:ascii="Times New Roman" w:eastAsia="Times New Roman" w:hAnsi="Times New Roman" w:cs="Times New Roman"/>
                <w:sz w:val="16"/>
                <w:szCs w:val="16"/>
                <w:lang w:eastAsia="ru-RU"/>
              </w:rPr>
              <w:t>16</w:t>
            </w:r>
            <w:r w:rsidR="00D640E7" w:rsidRPr="005C2113">
              <w:rPr>
                <w:rFonts w:ascii="Times New Roman" w:eastAsia="Times New Roman" w:hAnsi="Times New Roman" w:cs="Times New Roman"/>
                <w:sz w:val="16"/>
                <w:szCs w:val="16"/>
                <w:lang w:eastAsia="ru-RU"/>
              </w:rPr>
              <w:t>.05.22г.</w:t>
            </w:r>
          </w:p>
          <w:p w:rsidR="00D640E7" w:rsidRPr="005C2113" w:rsidRDefault="00D640E7" w:rsidP="00D640E7">
            <w:pPr>
              <w:spacing w:after="0"/>
              <w:jc w:val="center"/>
              <w:rPr>
                <w:rFonts w:ascii="Times New Roman" w:eastAsia="Times New Roman" w:hAnsi="Times New Roman" w:cs="Times New Roman"/>
                <w:sz w:val="16"/>
                <w:szCs w:val="16"/>
                <w:lang w:eastAsia="ru-RU"/>
              </w:rPr>
            </w:pPr>
            <w:r w:rsidRPr="005C2113">
              <w:rPr>
                <w:rFonts w:ascii="Times New Roman" w:eastAsia="Times New Roman" w:hAnsi="Times New Roman" w:cs="Times New Roman"/>
                <w:sz w:val="16"/>
                <w:szCs w:val="16"/>
                <w:lang w:eastAsia="ru-RU"/>
              </w:rPr>
              <w:t>(до 17 час. 00 мин.)</w:t>
            </w:r>
          </w:p>
          <w:p w:rsidR="00D640E7" w:rsidRPr="005C2113" w:rsidRDefault="00D640E7" w:rsidP="00D640E7">
            <w:pPr>
              <w:spacing w:after="0"/>
              <w:jc w:val="center"/>
              <w:rPr>
                <w:rFonts w:ascii="Times New Roman" w:eastAsia="Times New Roman" w:hAnsi="Times New Roman" w:cs="Times New Roman"/>
                <w:sz w:val="16"/>
                <w:szCs w:val="16"/>
                <w:lang w:eastAsia="ru-RU"/>
              </w:rPr>
            </w:pPr>
          </w:p>
        </w:tc>
        <w:tc>
          <w:tcPr>
            <w:tcW w:w="1334" w:type="dxa"/>
          </w:tcPr>
          <w:p w:rsidR="00D640E7" w:rsidRPr="005C2113" w:rsidRDefault="00C837E4" w:rsidP="00D640E7">
            <w:pPr>
              <w:spacing w:after="0"/>
              <w:jc w:val="center"/>
              <w:rPr>
                <w:rFonts w:ascii="Times New Roman" w:eastAsia="Times New Roman" w:hAnsi="Times New Roman" w:cs="Times New Roman"/>
                <w:sz w:val="16"/>
                <w:szCs w:val="16"/>
                <w:lang w:eastAsia="ru-RU"/>
              </w:rPr>
            </w:pPr>
            <w:r w:rsidRPr="005C2113">
              <w:rPr>
                <w:rFonts w:ascii="Times New Roman" w:eastAsia="Times New Roman" w:hAnsi="Times New Roman" w:cs="Times New Roman"/>
                <w:sz w:val="16"/>
                <w:szCs w:val="16"/>
                <w:lang w:eastAsia="ru-RU"/>
              </w:rPr>
              <w:t>20</w:t>
            </w:r>
            <w:r w:rsidR="00D640E7" w:rsidRPr="005C2113">
              <w:rPr>
                <w:rFonts w:ascii="Times New Roman" w:eastAsia="Times New Roman" w:hAnsi="Times New Roman" w:cs="Times New Roman"/>
                <w:sz w:val="16"/>
                <w:szCs w:val="16"/>
                <w:lang w:eastAsia="ru-RU"/>
              </w:rPr>
              <w:t>.05.22г.</w:t>
            </w:r>
          </w:p>
          <w:p w:rsidR="00D640E7" w:rsidRPr="005C2113" w:rsidRDefault="00D640E7" w:rsidP="00D640E7">
            <w:pPr>
              <w:spacing w:after="0"/>
              <w:jc w:val="center"/>
              <w:rPr>
                <w:rFonts w:ascii="Times New Roman" w:eastAsia="Times New Roman" w:hAnsi="Times New Roman" w:cs="Times New Roman"/>
                <w:sz w:val="16"/>
                <w:szCs w:val="16"/>
                <w:lang w:eastAsia="ru-RU"/>
              </w:rPr>
            </w:pPr>
            <w:r w:rsidRPr="005C2113">
              <w:rPr>
                <w:rFonts w:ascii="Times New Roman" w:eastAsia="Times New Roman" w:hAnsi="Times New Roman" w:cs="Times New Roman"/>
                <w:sz w:val="16"/>
                <w:szCs w:val="16"/>
                <w:lang w:eastAsia="ru-RU"/>
              </w:rPr>
              <w:t xml:space="preserve">в 11 час. </w:t>
            </w:r>
          </w:p>
          <w:p w:rsidR="00D640E7" w:rsidRPr="005C2113" w:rsidRDefault="00D640E7" w:rsidP="00D640E7">
            <w:pPr>
              <w:spacing w:after="0"/>
              <w:jc w:val="center"/>
              <w:rPr>
                <w:rFonts w:ascii="Times New Roman" w:eastAsia="Times New Roman" w:hAnsi="Times New Roman" w:cs="Times New Roman"/>
                <w:sz w:val="16"/>
                <w:szCs w:val="16"/>
                <w:lang w:eastAsia="ru-RU"/>
              </w:rPr>
            </w:pPr>
            <w:r w:rsidRPr="005C2113">
              <w:rPr>
                <w:rFonts w:ascii="Times New Roman" w:eastAsia="Times New Roman" w:hAnsi="Times New Roman" w:cs="Times New Roman"/>
                <w:sz w:val="16"/>
                <w:szCs w:val="16"/>
                <w:lang w:eastAsia="ru-RU"/>
              </w:rPr>
              <w:t>00 мин.</w:t>
            </w:r>
          </w:p>
          <w:p w:rsidR="00D640E7" w:rsidRPr="005C2113" w:rsidRDefault="00D640E7" w:rsidP="00D640E7">
            <w:pPr>
              <w:spacing w:after="0"/>
              <w:jc w:val="center"/>
              <w:rPr>
                <w:rFonts w:ascii="Times New Roman" w:eastAsia="Times New Roman" w:hAnsi="Times New Roman" w:cs="Times New Roman"/>
                <w:sz w:val="16"/>
                <w:szCs w:val="16"/>
                <w:lang w:eastAsia="ru-RU"/>
              </w:rPr>
            </w:pPr>
            <w:r w:rsidRPr="005C2113">
              <w:rPr>
                <w:rFonts w:ascii="Times New Roman" w:eastAsia="Times New Roman" w:hAnsi="Times New Roman" w:cs="Times New Roman"/>
                <w:sz w:val="16"/>
                <w:szCs w:val="16"/>
                <w:lang w:eastAsia="ru-RU"/>
              </w:rPr>
              <w:t xml:space="preserve">УР, г. Сарапул, ул. Красная Площадь, 8, </w:t>
            </w:r>
            <w:proofErr w:type="spellStart"/>
            <w:r w:rsidRPr="005C2113">
              <w:rPr>
                <w:rFonts w:ascii="Times New Roman" w:eastAsia="Times New Roman" w:hAnsi="Times New Roman" w:cs="Times New Roman"/>
                <w:sz w:val="16"/>
                <w:szCs w:val="16"/>
                <w:lang w:eastAsia="ru-RU"/>
              </w:rPr>
              <w:t>каб</w:t>
            </w:r>
            <w:proofErr w:type="spellEnd"/>
            <w:r w:rsidRPr="005C2113">
              <w:rPr>
                <w:rFonts w:ascii="Times New Roman" w:eastAsia="Times New Roman" w:hAnsi="Times New Roman" w:cs="Times New Roman"/>
                <w:sz w:val="16"/>
                <w:szCs w:val="16"/>
                <w:lang w:eastAsia="ru-RU"/>
              </w:rPr>
              <w:t>. №310</w:t>
            </w:r>
          </w:p>
        </w:tc>
      </w:tr>
    </w:tbl>
    <w:p w:rsidR="00D640E7" w:rsidRPr="005C2113" w:rsidRDefault="00D640E7" w:rsidP="00D640E7">
      <w:pPr>
        <w:spacing w:after="120" w:line="240" w:lineRule="auto"/>
        <w:jc w:val="both"/>
        <w:rPr>
          <w:rFonts w:ascii="Times New Roman" w:eastAsia="Times New Roman" w:hAnsi="Times New Roman" w:cs="Times New Roman"/>
          <w:b/>
          <w:lang w:eastAsia="ru-RU"/>
        </w:rPr>
      </w:pPr>
    </w:p>
    <w:p w:rsidR="00D640E7" w:rsidRPr="00D640E7"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C138A9">
      <w:pPr>
        <w:spacing w:after="0" w:line="240" w:lineRule="auto"/>
        <w:ind w:left="-142" w:right="-734"/>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C138A9">
      <w:pPr>
        <w:spacing w:after="0" w:line="240" w:lineRule="auto"/>
        <w:ind w:left="-720" w:right="-734" w:firstLine="578"/>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720" w:right="-734" w:firstLine="578"/>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6"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C138A9">
      <w:pPr>
        <w:spacing w:after="0" w:line="240" w:lineRule="auto"/>
        <w:ind w:left="-720" w:right="-734" w:firstLine="578"/>
        <w:jc w:val="both"/>
        <w:rPr>
          <w:rFonts w:ascii="Times New Roman" w:eastAsia="Times New Roman" w:hAnsi="Times New Roman" w:cs="Times New Roman"/>
          <w:b/>
          <w:color w:val="000000"/>
          <w:lang w:eastAsia="ru-RU"/>
        </w:rPr>
      </w:pPr>
    </w:p>
    <w:p w:rsidR="00D640E7" w:rsidRPr="00D640E7" w:rsidRDefault="00D640E7" w:rsidP="00C138A9">
      <w:pPr>
        <w:spacing w:after="0" w:line="240" w:lineRule="auto"/>
        <w:ind w:left="-720" w:right="-734" w:firstLine="578"/>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4-18-90.</w:t>
      </w:r>
    </w:p>
    <w:p w:rsidR="00DB204E" w:rsidRDefault="00DB204E" w:rsidP="00C138A9">
      <w:pPr>
        <w:spacing w:after="0" w:line="240" w:lineRule="auto"/>
        <w:ind w:left="-142" w:right="-734"/>
        <w:jc w:val="both"/>
        <w:rPr>
          <w:rFonts w:ascii="Times New Roman" w:eastAsia="Times New Roman" w:hAnsi="Times New Roman" w:cs="Times New Roman"/>
          <w:b/>
          <w:bCs/>
          <w:color w:val="000000"/>
          <w:lang w:eastAsia="ru-RU"/>
        </w:rPr>
      </w:pPr>
    </w:p>
    <w:p w:rsidR="00D640E7" w:rsidRPr="0012445E" w:rsidRDefault="00D640E7" w:rsidP="00C138A9">
      <w:pPr>
        <w:spacing w:after="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
          <w:bCs/>
          <w:color w:val="000000"/>
          <w:lang w:eastAsia="ru-RU"/>
        </w:rPr>
        <w:t xml:space="preserve">Наименование уполномоченного органа, принявшего решение о проведении аукциона: </w:t>
      </w:r>
      <w:r w:rsidR="0012445E" w:rsidRPr="0012445E">
        <w:rPr>
          <w:rFonts w:ascii="Times New Roman" w:eastAsia="Times New Roman" w:hAnsi="Times New Roman" w:cs="Times New Roman"/>
          <w:bCs/>
          <w:color w:val="000000"/>
          <w:lang w:eastAsia="ru-RU"/>
        </w:rPr>
        <w:t>Администрация города Сарапула.</w:t>
      </w:r>
    </w:p>
    <w:p w:rsidR="00DB204E" w:rsidRDefault="00DB204E" w:rsidP="00C138A9">
      <w:pPr>
        <w:spacing w:after="0" w:line="240" w:lineRule="auto"/>
        <w:ind w:left="-142" w:right="-734"/>
        <w:jc w:val="both"/>
        <w:rPr>
          <w:rFonts w:ascii="Times New Roman" w:eastAsia="Times New Roman" w:hAnsi="Times New Roman" w:cs="Times New Roman"/>
          <w:b/>
          <w:bCs/>
          <w:color w:val="000000"/>
          <w:lang w:eastAsia="ru-RU"/>
        </w:rPr>
      </w:pPr>
    </w:p>
    <w:p w:rsidR="00D640E7" w:rsidRPr="00D640E7" w:rsidRDefault="00D640E7" w:rsidP="00C138A9">
      <w:pPr>
        <w:spacing w:after="0" w:line="240" w:lineRule="auto"/>
        <w:ind w:left="-142" w:right="-734"/>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Pr="00D640E7">
        <w:rPr>
          <w:rFonts w:ascii="Times New Roman" w:eastAsia="Times New Roman" w:hAnsi="Times New Roman" w:cs="Times New Roman"/>
          <w:bCs/>
          <w:color w:val="000000"/>
          <w:lang w:eastAsia="ru-RU"/>
        </w:rPr>
        <w:t xml:space="preserve">Постановление Администрации города </w:t>
      </w:r>
      <w:r w:rsidR="00514753">
        <w:rPr>
          <w:rFonts w:ascii="Times New Roman" w:eastAsia="Times New Roman" w:hAnsi="Times New Roman" w:cs="Times New Roman"/>
          <w:bCs/>
          <w:color w:val="000000"/>
          <w:lang w:eastAsia="ru-RU"/>
        </w:rPr>
        <w:t>Сарапула от 07.04.2022г. № 694</w:t>
      </w:r>
      <w:r w:rsidRPr="00D640E7">
        <w:rPr>
          <w:rFonts w:ascii="Times New Roman" w:eastAsia="Times New Roman" w:hAnsi="Times New Roman" w:cs="Times New Roman"/>
          <w:bCs/>
          <w:color w:val="000000"/>
          <w:lang w:eastAsia="ru-RU"/>
        </w:rPr>
        <w:t>.</w:t>
      </w:r>
    </w:p>
    <w:p w:rsidR="00DB204E" w:rsidRDefault="00DB204E" w:rsidP="00C138A9">
      <w:pPr>
        <w:spacing w:after="0" w:line="240" w:lineRule="auto"/>
        <w:ind w:left="-142" w:right="-734"/>
        <w:jc w:val="both"/>
        <w:rPr>
          <w:rFonts w:ascii="Times New Roman" w:eastAsia="Times New Roman" w:hAnsi="Times New Roman" w:cs="Times New Roman"/>
          <w:b/>
          <w:bCs/>
          <w:color w:val="000000"/>
          <w:lang w:eastAsia="ru-RU"/>
        </w:rPr>
      </w:pPr>
    </w:p>
    <w:p w:rsidR="00D640E7" w:rsidRPr="00931845" w:rsidRDefault="00D640E7" w:rsidP="00C138A9">
      <w:pPr>
        <w:spacing w:after="0" w:line="240" w:lineRule="auto"/>
        <w:ind w:left="-142" w:right="-734"/>
        <w:jc w:val="both"/>
        <w:rPr>
          <w:rFonts w:ascii="Times New Roman" w:eastAsia="Times New Roman" w:hAnsi="Times New Roman" w:cs="Times New Roman"/>
          <w:color w:val="FF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Pr="000530DC">
        <w:rPr>
          <w:rFonts w:ascii="Times New Roman" w:eastAsia="Times New Roman" w:hAnsi="Times New Roman" w:cs="Times New Roman"/>
          <w:lang w:eastAsia="ru-RU"/>
        </w:rPr>
        <w:t>5 лет.</w:t>
      </w:r>
    </w:p>
    <w:p w:rsidR="00DB204E" w:rsidRDefault="00DB204E" w:rsidP="00C138A9">
      <w:pPr>
        <w:tabs>
          <w:tab w:val="center" w:pos="0"/>
        </w:tabs>
        <w:spacing w:after="0" w:line="240" w:lineRule="auto"/>
        <w:ind w:left="-142" w:rightChars="-71" w:right="-156"/>
        <w:jc w:val="both"/>
        <w:rPr>
          <w:rFonts w:ascii="Times New Roman" w:eastAsia="Times New Roman" w:hAnsi="Times New Roman" w:cs="Times New Roman"/>
          <w:b/>
          <w:bCs/>
          <w:color w:val="000000"/>
          <w:lang w:eastAsia="ru-RU"/>
        </w:rPr>
      </w:pPr>
    </w:p>
    <w:p w:rsidR="00D640E7" w:rsidRPr="00D640E7" w:rsidRDefault="00D640E7" w:rsidP="00C138A9">
      <w:pPr>
        <w:tabs>
          <w:tab w:val="center" w:pos="0"/>
        </w:tabs>
        <w:spacing w:after="0" w:line="240" w:lineRule="auto"/>
        <w:ind w:left="-142" w:rightChars="-71" w:right="-156"/>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C138A9" w:rsidRPr="00C138A9">
        <w:rPr>
          <w:rFonts w:ascii="Times New Roman" w:eastAsia="Times New Roman" w:hAnsi="Times New Roman" w:cs="Times New Roman"/>
          <w:bCs/>
          <w:color w:val="000000"/>
          <w:lang w:eastAsia="ru-RU"/>
        </w:rPr>
        <w:t>собственность МО «Город Сарапул» (государст</w:t>
      </w:r>
      <w:r w:rsidR="006D71D3">
        <w:rPr>
          <w:rFonts w:ascii="Times New Roman" w:eastAsia="Times New Roman" w:hAnsi="Times New Roman" w:cs="Times New Roman"/>
          <w:bCs/>
          <w:color w:val="000000"/>
          <w:lang w:eastAsia="ru-RU"/>
        </w:rPr>
        <w:t>венная регистрация права: 18-18-17/005/2012-141 от 2</w:t>
      </w:r>
      <w:r w:rsidR="00ED2E8E">
        <w:rPr>
          <w:rFonts w:ascii="Times New Roman" w:eastAsia="Times New Roman" w:hAnsi="Times New Roman" w:cs="Times New Roman"/>
          <w:bCs/>
          <w:color w:val="000000"/>
          <w:lang w:eastAsia="ru-RU"/>
        </w:rPr>
        <w:t>0.02.20</w:t>
      </w:r>
      <w:r w:rsidR="006D71D3">
        <w:rPr>
          <w:rFonts w:ascii="Times New Roman" w:eastAsia="Times New Roman" w:hAnsi="Times New Roman" w:cs="Times New Roman"/>
          <w:bCs/>
          <w:color w:val="000000"/>
          <w:lang w:eastAsia="ru-RU"/>
        </w:rPr>
        <w:t>12</w:t>
      </w:r>
      <w:r w:rsidR="00C138A9" w:rsidRPr="00C138A9">
        <w:rPr>
          <w:rFonts w:ascii="Times New Roman" w:eastAsia="Times New Roman" w:hAnsi="Times New Roman" w:cs="Times New Roman"/>
          <w:bCs/>
          <w:color w:val="000000"/>
          <w:lang w:eastAsia="ru-RU"/>
        </w:rPr>
        <w:t xml:space="preserve">г.). </w:t>
      </w:r>
    </w:p>
    <w:p w:rsidR="00DB204E" w:rsidRDefault="00DB204E" w:rsidP="00521EBF">
      <w:pPr>
        <w:tabs>
          <w:tab w:val="center" w:pos="0"/>
        </w:tabs>
        <w:spacing w:after="0" w:line="240" w:lineRule="auto"/>
        <w:ind w:left="-142" w:right="-734"/>
        <w:jc w:val="both"/>
        <w:rPr>
          <w:rFonts w:ascii="Times New Roman" w:eastAsia="Times New Roman" w:hAnsi="Times New Roman" w:cs="Times New Roman"/>
          <w:b/>
          <w:bCs/>
          <w:lang w:eastAsia="ru-RU"/>
        </w:rPr>
      </w:pPr>
    </w:p>
    <w:p w:rsidR="00521EBF" w:rsidRPr="00521EBF" w:rsidRDefault="00D640E7" w:rsidP="00521EBF">
      <w:pPr>
        <w:tabs>
          <w:tab w:val="center" w:pos="0"/>
        </w:tabs>
        <w:spacing w:after="0" w:line="240" w:lineRule="auto"/>
        <w:ind w:left="-142" w:right="-734"/>
        <w:jc w:val="both"/>
        <w:rPr>
          <w:rFonts w:ascii="Times New Roman" w:eastAsia="Times New Roman" w:hAnsi="Times New Roman" w:cs="Times New Roman"/>
          <w:bCs/>
          <w:lang w:eastAsia="ru-RU"/>
        </w:rPr>
      </w:pPr>
      <w:r w:rsidRPr="00521EBF">
        <w:rPr>
          <w:rFonts w:ascii="Times New Roman" w:eastAsia="Times New Roman" w:hAnsi="Times New Roman" w:cs="Times New Roman"/>
          <w:b/>
          <w:bCs/>
          <w:lang w:eastAsia="ru-RU"/>
        </w:rPr>
        <w:t>Ограничения в ис</w:t>
      </w:r>
      <w:r w:rsidR="00574472" w:rsidRPr="00521EBF">
        <w:rPr>
          <w:rFonts w:ascii="Times New Roman" w:eastAsia="Times New Roman" w:hAnsi="Times New Roman" w:cs="Times New Roman"/>
          <w:b/>
          <w:bCs/>
          <w:lang w:eastAsia="ru-RU"/>
        </w:rPr>
        <w:t>пользовании земельного участка:</w:t>
      </w:r>
      <w:r w:rsidR="00636260" w:rsidRPr="00521EBF">
        <w:rPr>
          <w:rFonts w:ascii="Times New Roman" w:eastAsia="Times New Roman" w:hAnsi="Times New Roman" w:cs="Times New Roman"/>
          <w:b/>
          <w:bCs/>
          <w:lang w:eastAsia="ru-RU"/>
        </w:rPr>
        <w:t xml:space="preserve"> </w:t>
      </w:r>
      <w:r w:rsidR="00384339" w:rsidRPr="00384339">
        <w:rPr>
          <w:rFonts w:ascii="Times New Roman" w:eastAsia="Times New Roman" w:hAnsi="Times New Roman" w:cs="Times New Roman"/>
          <w:bCs/>
          <w:lang w:eastAsia="ru-RU"/>
        </w:rPr>
        <w:t>охранная зона объекта канализации</w:t>
      </w:r>
      <w:r w:rsidR="00384339">
        <w:rPr>
          <w:rFonts w:ascii="Times New Roman" w:eastAsia="Times New Roman" w:hAnsi="Times New Roman" w:cs="Times New Roman"/>
          <w:b/>
          <w:bCs/>
          <w:lang w:eastAsia="ru-RU"/>
        </w:rPr>
        <w:t xml:space="preserve"> (</w:t>
      </w:r>
      <w:r w:rsidR="00521EBF" w:rsidRPr="00521EBF">
        <w:rPr>
          <w:rFonts w:ascii="Times New Roman" w:eastAsia="Times New Roman" w:hAnsi="Times New Roman" w:cs="Times New Roman"/>
          <w:bCs/>
          <w:lang w:eastAsia="ru-RU"/>
        </w:rPr>
        <w:t xml:space="preserve">на земельном участке площадью 151 </w:t>
      </w:r>
      <w:proofErr w:type="spellStart"/>
      <w:r w:rsidR="00521EBF" w:rsidRPr="00521EBF">
        <w:rPr>
          <w:rFonts w:ascii="Times New Roman" w:eastAsia="Times New Roman" w:hAnsi="Times New Roman" w:cs="Times New Roman"/>
          <w:bCs/>
          <w:lang w:eastAsia="ru-RU"/>
        </w:rPr>
        <w:t>кв.м</w:t>
      </w:r>
      <w:proofErr w:type="spellEnd"/>
      <w:r w:rsidR="00521EBF" w:rsidRPr="00521EBF">
        <w:rPr>
          <w:rFonts w:ascii="Times New Roman" w:eastAsia="Times New Roman" w:hAnsi="Times New Roman" w:cs="Times New Roman"/>
          <w:bCs/>
          <w:lang w:eastAsia="ru-RU"/>
        </w:rPr>
        <w:t xml:space="preserve">. находится сооружение канализации с кадастровым номером </w:t>
      </w:r>
      <w:r w:rsidR="00521FC0">
        <w:rPr>
          <w:rFonts w:ascii="Times New Roman" w:eastAsia="Times New Roman" w:hAnsi="Times New Roman" w:cs="Times New Roman"/>
          <w:bCs/>
          <w:lang w:eastAsia="ru-RU"/>
        </w:rPr>
        <w:t>18:30:000442:126</w:t>
      </w:r>
      <w:r w:rsidR="00384339">
        <w:rPr>
          <w:rFonts w:ascii="Times New Roman" w:eastAsia="Times New Roman" w:hAnsi="Times New Roman" w:cs="Times New Roman"/>
          <w:bCs/>
          <w:lang w:eastAsia="ru-RU"/>
        </w:rPr>
        <w:t>)</w:t>
      </w:r>
      <w:r w:rsidR="00521FC0">
        <w:rPr>
          <w:rFonts w:ascii="Times New Roman" w:eastAsia="Times New Roman" w:hAnsi="Times New Roman" w:cs="Times New Roman"/>
          <w:bCs/>
          <w:lang w:eastAsia="ru-RU"/>
        </w:rPr>
        <w:t xml:space="preserve">. </w:t>
      </w:r>
    </w:p>
    <w:p w:rsidR="00DB204E" w:rsidRDefault="00DB204E" w:rsidP="00C138A9">
      <w:pPr>
        <w:tabs>
          <w:tab w:val="center" w:pos="0"/>
        </w:tabs>
        <w:spacing w:after="0" w:line="240" w:lineRule="auto"/>
        <w:ind w:left="-142" w:right="-734"/>
        <w:jc w:val="both"/>
        <w:rPr>
          <w:rFonts w:ascii="Times New Roman" w:eastAsia="Times New Roman" w:hAnsi="Times New Roman" w:cs="Times New Roman"/>
          <w:b/>
          <w:bCs/>
          <w:lang w:eastAsia="ru-RU"/>
        </w:rPr>
      </w:pPr>
    </w:p>
    <w:p w:rsidR="00D640E7" w:rsidRPr="008C0108" w:rsidRDefault="00D640E7" w:rsidP="00C138A9">
      <w:pPr>
        <w:tabs>
          <w:tab w:val="center" w:pos="0"/>
        </w:tabs>
        <w:spacing w:after="0" w:line="240" w:lineRule="auto"/>
        <w:ind w:left="-142" w:right="-734"/>
        <w:jc w:val="both"/>
        <w:rPr>
          <w:rFonts w:ascii="Times New Roman" w:eastAsia="Times New Roman" w:hAnsi="Times New Roman" w:cs="Times New Roman"/>
          <w:b/>
          <w:bCs/>
          <w:lang w:eastAsia="ru-RU"/>
        </w:rPr>
      </w:pPr>
      <w:r w:rsidRPr="008C0108">
        <w:rPr>
          <w:rFonts w:ascii="Times New Roman" w:eastAsia="Times New Roman" w:hAnsi="Times New Roman" w:cs="Times New Roman"/>
          <w:b/>
          <w:bCs/>
          <w:lang w:eastAsia="ru-RU"/>
        </w:rPr>
        <w:t>Вид разрешенного использования:</w:t>
      </w:r>
      <w:r w:rsidR="006D71D3" w:rsidRPr="008C0108">
        <w:rPr>
          <w:rFonts w:ascii="Times New Roman" w:eastAsia="Times New Roman" w:hAnsi="Times New Roman" w:cs="Times New Roman"/>
          <w:lang w:eastAsia="ru-RU"/>
        </w:rPr>
        <w:t xml:space="preserve"> предоставление коммунальных услуг (код 3.1.1.) - размещение зданий и сооружений, обеспечивающих отвод канализационных стоков (Зона многофункциональной производственной, коммунальной и общественно – деловой застройки (ПД)).</w:t>
      </w:r>
      <w:r w:rsidRPr="008C0108">
        <w:rPr>
          <w:rFonts w:ascii="Times New Roman" w:eastAsia="Times New Roman" w:hAnsi="Times New Roman" w:cs="Times New Roman"/>
          <w:b/>
          <w:bCs/>
          <w:lang w:eastAsia="ru-RU"/>
        </w:rPr>
        <w:t xml:space="preserve">  </w:t>
      </w:r>
    </w:p>
    <w:p w:rsidR="00DB204E" w:rsidRDefault="00DB204E" w:rsidP="00DB204E">
      <w:pPr>
        <w:tabs>
          <w:tab w:val="center" w:pos="0"/>
          <w:tab w:val="left" w:pos="5841"/>
        </w:tabs>
        <w:spacing w:after="0" w:line="240" w:lineRule="auto"/>
        <w:ind w:left="-142" w:right="-734"/>
        <w:jc w:val="both"/>
        <w:rPr>
          <w:rFonts w:ascii="Times New Roman" w:eastAsia="Times New Roman" w:hAnsi="Times New Roman" w:cs="Times New Roman"/>
          <w:b/>
          <w:bCs/>
          <w:color w:val="000000"/>
          <w:lang w:eastAsia="ru-RU"/>
        </w:rPr>
      </w:pPr>
    </w:p>
    <w:p w:rsidR="008E655E" w:rsidRPr="00DB204E" w:rsidRDefault="00D640E7" w:rsidP="00DB204E">
      <w:pPr>
        <w:tabs>
          <w:tab w:val="center" w:pos="0"/>
          <w:tab w:val="left" w:pos="5841"/>
        </w:tabs>
        <w:spacing w:after="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
          <w:bCs/>
          <w:color w:val="000000"/>
          <w:lang w:eastAsia="ru-RU"/>
        </w:rPr>
        <w:t>Категория земель</w:t>
      </w:r>
      <w:r w:rsidR="00DB204E">
        <w:rPr>
          <w:rFonts w:ascii="Times New Roman" w:eastAsia="Times New Roman" w:hAnsi="Times New Roman" w:cs="Times New Roman"/>
          <w:bCs/>
          <w:color w:val="000000"/>
          <w:lang w:eastAsia="ru-RU"/>
        </w:rPr>
        <w:t>: «земли населенных пунктов».</w:t>
      </w:r>
      <w:r w:rsidR="00DB204E">
        <w:rPr>
          <w:rFonts w:ascii="Times New Roman" w:eastAsia="Times New Roman" w:hAnsi="Times New Roman" w:cs="Times New Roman"/>
          <w:bCs/>
          <w:color w:val="000000"/>
          <w:lang w:eastAsia="ru-RU"/>
        </w:rPr>
        <w:tab/>
      </w:r>
    </w:p>
    <w:p w:rsidR="00DB204E" w:rsidRDefault="00DB204E" w:rsidP="00DB204E">
      <w:pPr>
        <w:tabs>
          <w:tab w:val="left" w:pos="580"/>
          <w:tab w:val="left" w:pos="1080"/>
        </w:tabs>
        <w:spacing w:after="0" w:line="240" w:lineRule="auto"/>
        <w:ind w:left="-142" w:right="-734"/>
        <w:jc w:val="both"/>
        <w:rPr>
          <w:rFonts w:ascii="Times New Roman" w:eastAsia="Times New Roman" w:hAnsi="Times New Roman" w:cs="Times New Roman"/>
          <w:color w:val="000000"/>
          <w:u w:val="single"/>
          <w:lang w:eastAsia="ru-RU"/>
        </w:rPr>
      </w:pPr>
    </w:p>
    <w:p w:rsidR="008C0108" w:rsidRPr="00D640E7" w:rsidRDefault="00D640E7" w:rsidP="00DB204E">
      <w:pPr>
        <w:tabs>
          <w:tab w:val="left" w:pos="580"/>
          <w:tab w:val="left" w:pos="1080"/>
        </w:tabs>
        <w:spacing w:after="0" w:line="240" w:lineRule="auto"/>
        <w:ind w:left="-142" w:right="-734"/>
        <w:jc w:val="both"/>
        <w:rPr>
          <w:rFonts w:ascii="Times New Roman" w:eastAsia="Times New Roman" w:hAnsi="Times New Roman" w:cs="Times New Roman"/>
          <w:color w:val="000000"/>
          <w:lang w:eastAsia="ru-RU"/>
        </w:rPr>
      </w:pPr>
      <w:r w:rsidRPr="004273A0">
        <w:rPr>
          <w:rFonts w:ascii="Times New Roman" w:eastAsia="Times New Roman" w:hAnsi="Times New Roman" w:cs="Times New Roman"/>
          <w:b/>
          <w:color w:val="000000"/>
          <w:lang w:eastAsia="ru-RU"/>
        </w:rPr>
        <w:t>Параметры разрешенного строительства объекта капитального строительства</w:t>
      </w:r>
      <w:r w:rsidR="002A3250">
        <w:rPr>
          <w:rFonts w:ascii="Times New Roman" w:eastAsia="Times New Roman" w:hAnsi="Times New Roman" w:cs="Times New Roman"/>
          <w:color w:val="000000"/>
          <w:lang w:eastAsia="ru-RU"/>
        </w:rPr>
        <w:t xml:space="preserve"> (в соответствии с П</w:t>
      </w:r>
      <w:r w:rsidRPr="00D640E7">
        <w:rPr>
          <w:rFonts w:ascii="Times New Roman" w:eastAsia="Times New Roman" w:hAnsi="Times New Roman" w:cs="Times New Roman"/>
          <w:color w:val="000000"/>
          <w:lang w:eastAsia="ru-RU"/>
        </w:rPr>
        <w:t>равилами землепользования и застройки МО «Город Сарапул», утвержденными решением Сарапульской городской Д</w:t>
      </w:r>
      <w:r w:rsidR="008C0108">
        <w:rPr>
          <w:rFonts w:ascii="Times New Roman" w:eastAsia="Times New Roman" w:hAnsi="Times New Roman" w:cs="Times New Roman"/>
          <w:color w:val="000000"/>
          <w:lang w:eastAsia="ru-RU"/>
        </w:rPr>
        <w:t>умы № 3-174 от 22.12.2011 г.</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4"/>
        <w:gridCol w:w="1943"/>
        <w:gridCol w:w="3231"/>
        <w:gridCol w:w="3006"/>
        <w:gridCol w:w="1254"/>
      </w:tblGrid>
      <w:tr w:rsidR="00D640E7" w:rsidRPr="00DB204E" w:rsidTr="00DB204E">
        <w:trPr>
          <w:cantSplit/>
          <w:trHeight w:val="753"/>
          <w:tblHeader/>
        </w:trPr>
        <w:tc>
          <w:tcPr>
            <w:tcW w:w="614" w:type="dxa"/>
            <w:vMerge w:val="restart"/>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lastRenderedPageBreak/>
              <w:t>№</w:t>
            </w:r>
          </w:p>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п/п</w:t>
            </w:r>
          </w:p>
        </w:tc>
        <w:tc>
          <w:tcPr>
            <w:tcW w:w="1943" w:type="dxa"/>
            <w:vMerge w:val="restart"/>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Виды разрешенного использования земельного участка (код вида разрешенного использования)</w:t>
            </w:r>
          </w:p>
        </w:tc>
        <w:tc>
          <w:tcPr>
            <w:tcW w:w="3231" w:type="dxa"/>
            <w:vMerge w:val="restart"/>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Виды разрешенного использования объектов капитального строительства</w:t>
            </w:r>
          </w:p>
        </w:tc>
        <w:tc>
          <w:tcPr>
            <w:tcW w:w="4260" w:type="dxa"/>
            <w:gridSpan w:val="2"/>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Предельные размеры земельных участков и предельные параметры строительства (реконструкции)</w:t>
            </w:r>
          </w:p>
        </w:tc>
      </w:tr>
      <w:tr w:rsidR="00D640E7" w:rsidRPr="00DB204E" w:rsidTr="00DB204E">
        <w:trPr>
          <w:cantSplit/>
          <w:trHeight w:val="144"/>
          <w:tblHeader/>
        </w:trPr>
        <w:tc>
          <w:tcPr>
            <w:tcW w:w="614" w:type="dxa"/>
            <w:vMerge/>
          </w:tcPr>
          <w:p w:rsidR="00D640E7" w:rsidRPr="00DB204E" w:rsidRDefault="00D640E7" w:rsidP="00C138A9">
            <w:pPr>
              <w:keepNext/>
              <w:spacing w:after="0" w:line="240" w:lineRule="auto"/>
              <w:rPr>
                <w:rFonts w:ascii="Times New Roman" w:eastAsia="Times New Roman" w:hAnsi="Times New Roman" w:cs="Courier New"/>
                <w:color w:val="000000"/>
                <w:lang w:eastAsia="ru-RU"/>
              </w:rPr>
            </w:pPr>
          </w:p>
        </w:tc>
        <w:tc>
          <w:tcPr>
            <w:tcW w:w="1943" w:type="dxa"/>
            <w:vMerge/>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p>
        </w:tc>
        <w:tc>
          <w:tcPr>
            <w:tcW w:w="3231" w:type="dxa"/>
            <w:vMerge/>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p>
        </w:tc>
        <w:tc>
          <w:tcPr>
            <w:tcW w:w="3006" w:type="dxa"/>
            <w:vAlign w:val="center"/>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Наименование параметра, единица измерения</w:t>
            </w:r>
          </w:p>
        </w:tc>
        <w:tc>
          <w:tcPr>
            <w:tcW w:w="1254" w:type="dxa"/>
          </w:tcPr>
          <w:p w:rsidR="00D640E7" w:rsidRPr="00DB204E" w:rsidRDefault="00D640E7" w:rsidP="00C138A9">
            <w:pPr>
              <w:keepNext/>
              <w:spacing w:after="0" w:line="240" w:lineRule="auto"/>
              <w:jc w:val="center"/>
              <w:rPr>
                <w:rFonts w:ascii="Times New Roman" w:eastAsia="Times New Roman" w:hAnsi="Times New Roman" w:cs="Courier New"/>
                <w:color w:val="000000"/>
                <w:lang w:eastAsia="ru-RU"/>
              </w:rPr>
            </w:pPr>
            <w:r w:rsidRPr="00DB204E">
              <w:rPr>
                <w:rFonts w:ascii="Times New Roman" w:eastAsia="Times New Roman" w:hAnsi="Times New Roman" w:cs="Courier New"/>
                <w:color w:val="000000"/>
                <w:lang w:eastAsia="ru-RU"/>
              </w:rPr>
              <w:t>Значение параметра</w:t>
            </w:r>
          </w:p>
        </w:tc>
      </w:tr>
      <w:tr w:rsidR="00D640E7" w:rsidRPr="00DB204E" w:rsidTr="00D9607E">
        <w:trPr>
          <w:cantSplit/>
          <w:trHeight w:val="251"/>
        </w:trPr>
        <w:tc>
          <w:tcPr>
            <w:tcW w:w="614" w:type="dxa"/>
            <w:vAlign w:val="center"/>
          </w:tcPr>
          <w:p w:rsidR="00D640E7" w:rsidRPr="00DB204E" w:rsidRDefault="00D640E7" w:rsidP="00C138A9">
            <w:pPr>
              <w:keepNext/>
              <w:keepLines/>
              <w:spacing w:after="0" w:line="240" w:lineRule="auto"/>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1</w:t>
            </w:r>
          </w:p>
        </w:tc>
        <w:tc>
          <w:tcPr>
            <w:tcW w:w="9434" w:type="dxa"/>
            <w:gridSpan w:val="4"/>
            <w:vAlign w:val="center"/>
          </w:tcPr>
          <w:p w:rsidR="00D640E7" w:rsidRPr="00DB204E" w:rsidRDefault="00D640E7" w:rsidP="00C138A9">
            <w:pPr>
              <w:keepNext/>
              <w:keepLines/>
              <w:spacing w:after="0" w:line="240" w:lineRule="auto"/>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Основные виды разрешенного использования</w:t>
            </w:r>
          </w:p>
        </w:tc>
      </w:tr>
      <w:tr w:rsidR="00D640E7" w:rsidRPr="00DB204E" w:rsidTr="00DB204E">
        <w:trPr>
          <w:cantSplit/>
          <w:trHeight w:val="502"/>
        </w:trPr>
        <w:tc>
          <w:tcPr>
            <w:tcW w:w="614" w:type="dxa"/>
            <w:vMerge w:val="restart"/>
            <w:vAlign w:val="center"/>
          </w:tcPr>
          <w:p w:rsidR="00D640E7" w:rsidRPr="00DB204E" w:rsidRDefault="00D640E7" w:rsidP="00C138A9">
            <w:pPr>
              <w:spacing w:after="0" w:line="240" w:lineRule="auto"/>
              <w:ind w:left="57"/>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2</w:t>
            </w:r>
          </w:p>
        </w:tc>
        <w:tc>
          <w:tcPr>
            <w:tcW w:w="1943" w:type="dxa"/>
            <w:vMerge w:val="restart"/>
            <w:vAlign w:val="center"/>
          </w:tcPr>
          <w:p w:rsidR="00D640E7" w:rsidRPr="00DB204E" w:rsidRDefault="00F25DD9" w:rsidP="00C138A9">
            <w:pPr>
              <w:spacing w:after="0" w:line="240" w:lineRule="auto"/>
              <w:ind w:left="57"/>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Коммунальное обслуживание (3.1)</w:t>
            </w:r>
          </w:p>
        </w:tc>
        <w:tc>
          <w:tcPr>
            <w:tcW w:w="3231" w:type="dxa"/>
            <w:vMerge w:val="restart"/>
          </w:tcPr>
          <w:p w:rsidR="00D640E7" w:rsidRPr="00DB204E" w:rsidRDefault="00D640E7" w:rsidP="00F16900">
            <w:pPr>
              <w:autoSpaceDE w:val="0"/>
              <w:autoSpaceDN w:val="0"/>
              <w:adjustRightInd w:val="0"/>
              <w:spacing w:after="0" w:line="240" w:lineRule="auto"/>
              <w:rPr>
                <w:rFonts w:ascii="Times New Roman" w:eastAsia="Times New Roman" w:hAnsi="Times New Roman" w:cs="Times New Roman"/>
                <w:color w:val="000000"/>
                <w:kern w:val="1"/>
                <w:lang w:eastAsia="ru-RU"/>
              </w:rPr>
            </w:pPr>
          </w:p>
          <w:p w:rsidR="00DB204E" w:rsidRPr="00DB204E" w:rsidRDefault="00DB204E" w:rsidP="00F16900">
            <w:pPr>
              <w:autoSpaceDE w:val="0"/>
              <w:autoSpaceDN w:val="0"/>
              <w:adjustRightInd w:val="0"/>
              <w:spacing w:after="0" w:line="240" w:lineRule="auto"/>
              <w:rPr>
                <w:rFonts w:ascii="Times New Roman" w:eastAsia="Times New Roman" w:hAnsi="Times New Roman" w:cs="Times New Roman"/>
                <w:color w:val="000000"/>
                <w:kern w:val="1"/>
                <w:lang w:eastAsia="ru-RU"/>
              </w:rPr>
            </w:pPr>
          </w:p>
          <w:p w:rsidR="00DB204E" w:rsidRPr="00DB204E" w:rsidRDefault="00DB204E" w:rsidP="00F16900">
            <w:pPr>
              <w:autoSpaceDE w:val="0"/>
              <w:autoSpaceDN w:val="0"/>
              <w:adjustRightInd w:val="0"/>
              <w:spacing w:after="0" w:line="240" w:lineRule="auto"/>
              <w:rPr>
                <w:rFonts w:ascii="Times New Roman" w:eastAsia="Times New Roman" w:hAnsi="Times New Roman" w:cs="Times New Roman"/>
                <w:color w:val="000000"/>
                <w:kern w:val="1"/>
                <w:lang w:eastAsia="ru-RU"/>
              </w:rPr>
            </w:pPr>
          </w:p>
          <w:p w:rsidR="00DB204E" w:rsidRPr="00884A10" w:rsidRDefault="00DB204E" w:rsidP="00DB204E">
            <w:pPr>
              <w:autoSpaceDE w:val="0"/>
              <w:autoSpaceDN w:val="0"/>
              <w:adjustRightInd w:val="0"/>
              <w:spacing w:after="0" w:line="240" w:lineRule="auto"/>
              <w:jc w:val="both"/>
              <w:rPr>
                <w:rFonts w:ascii="Times New Roman" w:hAnsi="Times New Roman" w:cs="Times New Roman"/>
              </w:rPr>
            </w:pPr>
            <w:r w:rsidRPr="00884A10">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p w:rsidR="00DB204E" w:rsidRPr="00DB204E" w:rsidRDefault="00DB204E" w:rsidP="00F16900">
            <w:pPr>
              <w:autoSpaceDE w:val="0"/>
              <w:autoSpaceDN w:val="0"/>
              <w:adjustRightInd w:val="0"/>
              <w:spacing w:after="0" w:line="240" w:lineRule="auto"/>
              <w:rPr>
                <w:rFonts w:ascii="Times New Roman" w:eastAsia="Times New Roman" w:hAnsi="Times New Roman" w:cs="Times New Roman"/>
                <w:color w:val="000000"/>
                <w:kern w:val="1"/>
                <w:lang w:eastAsia="ru-RU"/>
              </w:rPr>
            </w:pPr>
          </w:p>
        </w:tc>
        <w:tc>
          <w:tcPr>
            <w:tcW w:w="3006" w:type="dxa"/>
            <w:vAlign w:val="center"/>
          </w:tcPr>
          <w:p w:rsidR="00D640E7" w:rsidRPr="00DB204E" w:rsidRDefault="00D640E7" w:rsidP="00C138A9">
            <w:pPr>
              <w:spacing w:after="0" w:line="240" w:lineRule="auto"/>
              <w:ind w:left="57"/>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Минимальный размер земельного участка, кв. м</w:t>
            </w:r>
          </w:p>
        </w:tc>
        <w:tc>
          <w:tcPr>
            <w:tcW w:w="1254" w:type="dxa"/>
            <w:vAlign w:val="center"/>
          </w:tcPr>
          <w:p w:rsidR="00D640E7" w:rsidRPr="00DB204E" w:rsidRDefault="00D640E7" w:rsidP="00C138A9">
            <w:pPr>
              <w:spacing w:after="0" w:line="240" w:lineRule="auto"/>
              <w:jc w:val="center"/>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20</w:t>
            </w:r>
          </w:p>
        </w:tc>
      </w:tr>
      <w:tr w:rsidR="00D640E7" w:rsidRPr="00DB204E" w:rsidTr="00DB204E">
        <w:trPr>
          <w:cantSplit/>
          <w:trHeight w:val="144"/>
        </w:trPr>
        <w:tc>
          <w:tcPr>
            <w:tcW w:w="614"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D640E7" w:rsidRPr="00DB204E" w:rsidRDefault="00D640E7" w:rsidP="00C138A9">
            <w:pPr>
              <w:spacing w:after="0" w:line="240" w:lineRule="auto"/>
              <w:ind w:left="57"/>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Максимальный размер земельного участка, кв. м</w:t>
            </w:r>
          </w:p>
        </w:tc>
        <w:tc>
          <w:tcPr>
            <w:tcW w:w="1254" w:type="dxa"/>
            <w:vAlign w:val="center"/>
          </w:tcPr>
          <w:p w:rsidR="00392711" w:rsidRPr="00DB204E" w:rsidRDefault="00E231A3" w:rsidP="00C138A9">
            <w:pPr>
              <w:spacing w:after="0" w:line="240" w:lineRule="auto"/>
              <w:jc w:val="center"/>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Определяет</w:t>
            </w:r>
          </w:p>
          <w:p w:rsidR="00D640E7" w:rsidRPr="00DB204E" w:rsidRDefault="00E231A3" w:rsidP="00C138A9">
            <w:pPr>
              <w:spacing w:after="0" w:line="240" w:lineRule="auto"/>
              <w:jc w:val="center"/>
              <w:rPr>
                <w:rFonts w:ascii="Times New Roman" w:eastAsia="Times New Roman" w:hAnsi="Times New Roman" w:cs="Times New Roman"/>
                <w:kern w:val="1"/>
                <w:lang w:eastAsia="ru-RU"/>
              </w:rPr>
            </w:pPr>
            <w:proofErr w:type="spellStart"/>
            <w:r w:rsidRPr="00DB204E">
              <w:rPr>
                <w:rFonts w:ascii="Times New Roman" w:eastAsia="Times New Roman" w:hAnsi="Times New Roman" w:cs="Times New Roman"/>
                <w:kern w:val="1"/>
                <w:lang w:eastAsia="ru-RU"/>
              </w:rPr>
              <w:t>ся</w:t>
            </w:r>
            <w:proofErr w:type="spellEnd"/>
            <w:r w:rsidRPr="00DB204E">
              <w:rPr>
                <w:rFonts w:ascii="Times New Roman" w:eastAsia="Times New Roman" w:hAnsi="Times New Roman" w:cs="Times New Roman"/>
                <w:kern w:val="1"/>
                <w:lang w:eastAsia="ru-RU"/>
              </w:rPr>
              <w:t xml:space="preserve"> проектом</w:t>
            </w:r>
          </w:p>
        </w:tc>
      </w:tr>
      <w:tr w:rsidR="00D640E7" w:rsidRPr="00DB204E" w:rsidTr="00DB204E">
        <w:trPr>
          <w:cantSplit/>
          <w:trHeight w:val="144"/>
        </w:trPr>
        <w:tc>
          <w:tcPr>
            <w:tcW w:w="614"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D640E7" w:rsidRPr="00DB204E" w:rsidRDefault="00D640E7" w:rsidP="00C138A9">
            <w:pPr>
              <w:spacing w:after="0" w:line="240" w:lineRule="auto"/>
              <w:ind w:left="57"/>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 xml:space="preserve">Предельное количество этажей </w:t>
            </w:r>
          </w:p>
        </w:tc>
        <w:tc>
          <w:tcPr>
            <w:tcW w:w="1254" w:type="dxa"/>
            <w:vAlign w:val="center"/>
          </w:tcPr>
          <w:p w:rsidR="00D640E7" w:rsidRPr="00DB204E" w:rsidRDefault="00E231A3" w:rsidP="00C138A9">
            <w:pPr>
              <w:spacing w:after="0" w:line="240" w:lineRule="auto"/>
              <w:jc w:val="center"/>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2</w:t>
            </w:r>
          </w:p>
        </w:tc>
      </w:tr>
      <w:tr w:rsidR="00D640E7" w:rsidRPr="00DB204E" w:rsidTr="00DB204E">
        <w:trPr>
          <w:cantSplit/>
          <w:trHeight w:val="144"/>
        </w:trPr>
        <w:tc>
          <w:tcPr>
            <w:tcW w:w="614"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D640E7" w:rsidRPr="00DB204E" w:rsidRDefault="00D640E7" w:rsidP="00C138A9">
            <w:pPr>
              <w:spacing w:after="0" w:line="240" w:lineRule="auto"/>
              <w:ind w:left="57"/>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Максимальный процент застройки</w:t>
            </w:r>
          </w:p>
        </w:tc>
        <w:tc>
          <w:tcPr>
            <w:tcW w:w="1254" w:type="dxa"/>
            <w:vAlign w:val="center"/>
          </w:tcPr>
          <w:p w:rsidR="00D640E7" w:rsidRPr="00DB204E" w:rsidRDefault="00E231A3" w:rsidP="00C138A9">
            <w:pPr>
              <w:spacing w:after="0" w:line="240" w:lineRule="auto"/>
              <w:jc w:val="center"/>
              <w:rPr>
                <w:rFonts w:ascii="Times New Roman" w:eastAsia="Times New Roman" w:hAnsi="Times New Roman" w:cs="Times New Roman"/>
                <w:kern w:val="1"/>
                <w:lang w:eastAsia="ru-RU"/>
              </w:rPr>
            </w:pPr>
            <w:r w:rsidRPr="00DB204E">
              <w:rPr>
                <w:rFonts w:ascii="Times New Roman" w:eastAsia="Times New Roman" w:hAnsi="Times New Roman" w:cs="Times New Roman"/>
                <w:kern w:val="1"/>
                <w:lang w:eastAsia="ru-RU"/>
              </w:rPr>
              <w:t>8</w:t>
            </w:r>
            <w:r w:rsidR="00D640E7" w:rsidRPr="00DB204E">
              <w:rPr>
                <w:rFonts w:ascii="Times New Roman" w:eastAsia="Times New Roman" w:hAnsi="Times New Roman" w:cs="Times New Roman"/>
                <w:kern w:val="1"/>
                <w:lang w:eastAsia="ru-RU"/>
              </w:rPr>
              <w:t>0</w:t>
            </w:r>
          </w:p>
        </w:tc>
      </w:tr>
      <w:tr w:rsidR="00D640E7" w:rsidRPr="00DB204E" w:rsidTr="00DB204E">
        <w:trPr>
          <w:cantSplit/>
          <w:trHeight w:val="144"/>
        </w:trPr>
        <w:tc>
          <w:tcPr>
            <w:tcW w:w="614"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1943"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231" w:type="dxa"/>
            <w:vMerge/>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D640E7" w:rsidRPr="00DB204E" w:rsidRDefault="00D640E7" w:rsidP="00C138A9">
            <w:pPr>
              <w:spacing w:after="0" w:line="240" w:lineRule="auto"/>
              <w:ind w:left="57"/>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Минимальный отступ строений от красной линии, м</w:t>
            </w:r>
          </w:p>
        </w:tc>
        <w:tc>
          <w:tcPr>
            <w:tcW w:w="1254" w:type="dxa"/>
            <w:vAlign w:val="center"/>
          </w:tcPr>
          <w:p w:rsidR="00D640E7" w:rsidRPr="00DB204E" w:rsidRDefault="00D640E7" w:rsidP="00C138A9">
            <w:pPr>
              <w:spacing w:after="0" w:line="240" w:lineRule="auto"/>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5</w:t>
            </w:r>
          </w:p>
        </w:tc>
      </w:tr>
      <w:tr w:rsidR="00E231A3" w:rsidRPr="00DB204E" w:rsidTr="00DB204E">
        <w:trPr>
          <w:cantSplit/>
          <w:trHeight w:val="144"/>
        </w:trPr>
        <w:tc>
          <w:tcPr>
            <w:tcW w:w="614" w:type="dxa"/>
          </w:tcPr>
          <w:p w:rsidR="00E231A3" w:rsidRPr="00DB204E" w:rsidRDefault="00E231A3" w:rsidP="00C138A9">
            <w:pPr>
              <w:spacing w:after="0" w:line="240" w:lineRule="auto"/>
              <w:ind w:left="57"/>
              <w:rPr>
                <w:rFonts w:ascii="Times New Roman" w:eastAsia="Times New Roman" w:hAnsi="Times New Roman" w:cs="Times New Roman"/>
                <w:color w:val="000000"/>
                <w:kern w:val="1"/>
                <w:lang w:eastAsia="ru-RU"/>
              </w:rPr>
            </w:pPr>
          </w:p>
        </w:tc>
        <w:tc>
          <w:tcPr>
            <w:tcW w:w="1943" w:type="dxa"/>
          </w:tcPr>
          <w:p w:rsidR="00E231A3" w:rsidRPr="00DB204E" w:rsidRDefault="00E231A3" w:rsidP="00C138A9">
            <w:pPr>
              <w:spacing w:after="0" w:line="240" w:lineRule="auto"/>
              <w:ind w:left="57"/>
              <w:rPr>
                <w:rFonts w:ascii="Times New Roman" w:eastAsia="Times New Roman" w:hAnsi="Times New Roman" w:cs="Times New Roman"/>
                <w:color w:val="000000"/>
                <w:kern w:val="1"/>
                <w:lang w:eastAsia="ru-RU"/>
              </w:rPr>
            </w:pPr>
          </w:p>
        </w:tc>
        <w:tc>
          <w:tcPr>
            <w:tcW w:w="3231" w:type="dxa"/>
          </w:tcPr>
          <w:p w:rsidR="00E231A3" w:rsidRPr="00DB204E" w:rsidRDefault="00E231A3" w:rsidP="00C138A9">
            <w:pPr>
              <w:spacing w:after="0" w:line="240" w:lineRule="auto"/>
              <w:ind w:left="57"/>
              <w:rPr>
                <w:rFonts w:ascii="Times New Roman" w:eastAsia="Times New Roman" w:hAnsi="Times New Roman" w:cs="Times New Roman"/>
                <w:color w:val="000000"/>
                <w:kern w:val="1"/>
                <w:lang w:eastAsia="ru-RU"/>
              </w:rPr>
            </w:pPr>
          </w:p>
        </w:tc>
        <w:tc>
          <w:tcPr>
            <w:tcW w:w="3006" w:type="dxa"/>
            <w:vAlign w:val="center"/>
          </w:tcPr>
          <w:p w:rsidR="00E231A3" w:rsidRPr="00DB204E" w:rsidRDefault="008E044D" w:rsidP="00C138A9">
            <w:pPr>
              <w:spacing w:after="0" w:line="240" w:lineRule="auto"/>
              <w:ind w:left="57"/>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 xml:space="preserve">Минимальный отступ </w:t>
            </w:r>
            <w:r w:rsidR="00F25DD9" w:rsidRPr="00DB204E">
              <w:rPr>
                <w:rFonts w:ascii="Times New Roman" w:eastAsia="Times New Roman" w:hAnsi="Times New Roman" w:cs="Times New Roman"/>
                <w:color w:val="000000"/>
                <w:kern w:val="1"/>
                <w:lang w:eastAsia="ru-RU"/>
              </w:rPr>
              <w:t>от границ земельного участка</w:t>
            </w:r>
            <w:r w:rsidRPr="00DB204E">
              <w:rPr>
                <w:rFonts w:ascii="Times New Roman" w:eastAsia="Times New Roman" w:hAnsi="Times New Roman" w:cs="Times New Roman"/>
                <w:color w:val="000000"/>
                <w:kern w:val="1"/>
                <w:lang w:eastAsia="ru-RU"/>
              </w:rPr>
              <w:t>, м</w:t>
            </w:r>
          </w:p>
        </w:tc>
        <w:tc>
          <w:tcPr>
            <w:tcW w:w="1254" w:type="dxa"/>
            <w:vAlign w:val="center"/>
          </w:tcPr>
          <w:p w:rsidR="00E231A3" w:rsidRPr="00DB204E" w:rsidRDefault="00E231A3" w:rsidP="00C138A9">
            <w:pPr>
              <w:spacing w:after="0" w:line="240" w:lineRule="auto"/>
              <w:jc w:val="center"/>
              <w:rPr>
                <w:rFonts w:ascii="Times New Roman" w:eastAsia="Times New Roman" w:hAnsi="Times New Roman" w:cs="Times New Roman"/>
                <w:color w:val="000000"/>
                <w:kern w:val="1"/>
                <w:lang w:eastAsia="ru-RU"/>
              </w:rPr>
            </w:pPr>
            <w:r w:rsidRPr="00DB204E">
              <w:rPr>
                <w:rFonts w:ascii="Times New Roman" w:eastAsia="Times New Roman" w:hAnsi="Times New Roman" w:cs="Times New Roman"/>
                <w:color w:val="000000"/>
                <w:kern w:val="1"/>
                <w:lang w:eastAsia="ru-RU"/>
              </w:rPr>
              <w:t>1</w:t>
            </w:r>
          </w:p>
        </w:tc>
      </w:tr>
    </w:tbl>
    <w:p w:rsidR="00D640E7" w:rsidRPr="00D640E7" w:rsidRDefault="00D640E7" w:rsidP="00C138A9">
      <w:pPr>
        <w:spacing w:after="0" w:line="240" w:lineRule="auto"/>
        <w:ind w:left="-142" w:right="-25"/>
        <w:jc w:val="both"/>
        <w:rPr>
          <w:rFonts w:ascii="Times New Roman" w:eastAsia="Times New Roman" w:hAnsi="Times New Roman" w:cs="Times New Roman"/>
          <w:color w:val="000000"/>
          <w:kern w:val="1"/>
          <w:lang w:eastAsia="ru-RU"/>
        </w:rPr>
      </w:pPr>
      <w:r w:rsidRPr="00D640E7">
        <w:rPr>
          <w:rFonts w:ascii="Times New Roman" w:eastAsia="Times New Roman" w:hAnsi="Times New Roman" w:cs="Times New Roman"/>
          <w:color w:val="000000"/>
          <w:kern w:val="1"/>
          <w:lang w:eastAsia="ru-RU"/>
        </w:rPr>
        <w:t xml:space="preserve"> </w:t>
      </w:r>
    </w:p>
    <w:p w:rsidR="00D640E7" w:rsidRPr="00D640E7" w:rsidRDefault="00D67C84" w:rsidP="00C138A9">
      <w:pPr>
        <w:spacing w:after="0" w:line="240" w:lineRule="auto"/>
        <w:ind w:left="-142" w:right="-734" w:firstLine="426"/>
        <w:jc w:val="both"/>
        <w:rPr>
          <w:rFonts w:ascii="Times New Roman" w:eastAsia="Times New Roman" w:hAnsi="Times New Roman" w:cs="Times New Roman"/>
          <w:color w:val="000000"/>
          <w:kern w:val="1"/>
          <w:lang w:eastAsia="ru-RU"/>
        </w:rPr>
      </w:pPr>
      <w:r>
        <w:rPr>
          <w:rFonts w:ascii="Times New Roman" w:eastAsia="Times New Roman" w:hAnsi="Times New Roman" w:cs="Times New Roman"/>
          <w:color w:val="000000"/>
          <w:kern w:val="1"/>
          <w:lang w:eastAsia="ru-RU"/>
        </w:rPr>
        <w:t xml:space="preserve">    </w:t>
      </w:r>
      <w:r w:rsidR="00D640E7" w:rsidRPr="00D640E7">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00D640E7" w:rsidRPr="00D640E7">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00D640E7" w:rsidRPr="00D640E7">
        <w:rPr>
          <w:rFonts w:ascii="Times New Roman" w:eastAsia="Times New Roman" w:hAnsi="Times New Roman" w:cs="Times New Roman"/>
          <w:color w:val="000000"/>
          <w:kern w:val="1"/>
          <w:lang w:eastAsia="ru-RU"/>
        </w:rPr>
        <w:t>Участок находится в тер</w:t>
      </w:r>
      <w:r w:rsidR="00F16900">
        <w:rPr>
          <w:rFonts w:ascii="Times New Roman" w:eastAsia="Times New Roman" w:hAnsi="Times New Roman" w:cs="Times New Roman"/>
          <w:color w:val="000000"/>
          <w:kern w:val="1"/>
          <w:lang w:eastAsia="ru-RU"/>
        </w:rPr>
        <w:t>риториальной зоне ПД – Зона многофункциональной производственной, коммунальной и общественно – деловой застройки</w:t>
      </w:r>
      <w:r w:rsidR="00D640E7" w:rsidRPr="00D640E7">
        <w:rPr>
          <w:rFonts w:ascii="Times New Roman" w:eastAsia="Times New Roman" w:hAnsi="Times New Roman" w:cs="Times New Roman"/>
          <w:color w:val="000000"/>
          <w:kern w:val="1"/>
          <w:lang w:eastAsia="ru-RU"/>
        </w:rPr>
        <w:t>.</w:t>
      </w:r>
    </w:p>
    <w:p w:rsidR="009A5331" w:rsidRDefault="009A5331" w:rsidP="00C138A9">
      <w:pPr>
        <w:tabs>
          <w:tab w:val="center" w:pos="0"/>
        </w:tabs>
        <w:spacing w:after="0" w:line="240" w:lineRule="auto"/>
        <w:ind w:left="-142" w:right="-734"/>
        <w:jc w:val="both"/>
        <w:rPr>
          <w:rFonts w:ascii="Times New Roman" w:eastAsia="Times New Roman" w:hAnsi="Times New Roman" w:cs="Times New Roman"/>
          <w:b/>
          <w:bCs/>
          <w:color w:val="000000"/>
          <w:lang w:eastAsia="ru-RU"/>
        </w:rPr>
      </w:pPr>
    </w:p>
    <w:p w:rsidR="00D640E7" w:rsidRPr="00D640E7" w:rsidRDefault="00D640E7" w:rsidP="00C138A9">
      <w:pPr>
        <w:tabs>
          <w:tab w:val="center" w:pos="0"/>
        </w:tabs>
        <w:spacing w:after="0" w:line="240" w:lineRule="auto"/>
        <w:ind w:left="-142" w:right="-734"/>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D640E7" w:rsidRPr="00D640E7" w:rsidRDefault="00D640E7" w:rsidP="00C138A9">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
          <w:lang w:eastAsia="ru-RU"/>
        </w:rPr>
      </w:pPr>
      <w:r w:rsidRPr="00D640E7">
        <w:rPr>
          <w:rFonts w:ascii="Times New Roman" w:eastAsia="Times New Roman" w:hAnsi="Times New Roman" w:cs="Times New Roman"/>
          <w:lang w:eastAsia="ru-RU"/>
        </w:rPr>
        <w:t xml:space="preserve">  Получена предварительная информация о возможности подключения к объекту инженерных коммуникаций:</w:t>
      </w:r>
    </w:p>
    <w:p w:rsidR="00D640E7" w:rsidRPr="00D640E7" w:rsidRDefault="00D640E7" w:rsidP="00DB204E">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sidRPr="00D640E7">
        <w:rPr>
          <w:rFonts w:ascii="Times New Roman" w:eastAsia="Times New Roman" w:hAnsi="Times New Roman" w:cs="Times New Roman"/>
          <w:b/>
          <w:u w:val="single"/>
          <w:lang w:eastAsia="ru-RU"/>
        </w:rPr>
        <w:t xml:space="preserve">1) МУП </w:t>
      </w:r>
      <w:proofErr w:type="spellStart"/>
      <w:r w:rsidRPr="00D640E7">
        <w:rPr>
          <w:rFonts w:ascii="Times New Roman" w:eastAsia="Times New Roman" w:hAnsi="Times New Roman" w:cs="Times New Roman"/>
          <w:b/>
          <w:u w:val="single"/>
          <w:lang w:eastAsia="ru-RU"/>
        </w:rPr>
        <w:t>г.Сарапула</w:t>
      </w:r>
      <w:proofErr w:type="spellEnd"/>
      <w:r w:rsidRPr="00D640E7">
        <w:rPr>
          <w:rFonts w:ascii="Times New Roman" w:eastAsia="Times New Roman" w:hAnsi="Times New Roman" w:cs="Times New Roman"/>
          <w:b/>
          <w:u w:val="single"/>
          <w:lang w:eastAsia="ru-RU"/>
        </w:rPr>
        <w:t xml:space="preserve"> «</w:t>
      </w:r>
      <w:proofErr w:type="spellStart"/>
      <w:r w:rsidRPr="00D640E7">
        <w:rPr>
          <w:rFonts w:ascii="Times New Roman" w:eastAsia="Times New Roman" w:hAnsi="Times New Roman" w:cs="Times New Roman"/>
          <w:b/>
          <w:u w:val="single"/>
          <w:lang w:eastAsia="ru-RU"/>
        </w:rPr>
        <w:t>Сарапульский</w:t>
      </w:r>
      <w:proofErr w:type="spellEnd"/>
      <w:r w:rsidRPr="00D640E7">
        <w:rPr>
          <w:rFonts w:ascii="Times New Roman" w:eastAsia="Times New Roman" w:hAnsi="Times New Roman" w:cs="Times New Roman"/>
          <w:b/>
          <w:u w:val="single"/>
          <w:lang w:eastAsia="ru-RU"/>
        </w:rPr>
        <w:t xml:space="preserve"> водоканал» </w:t>
      </w:r>
      <w:r w:rsidRPr="00D640E7">
        <w:rPr>
          <w:rFonts w:ascii="Times New Roman" w:eastAsia="Times New Roman" w:hAnsi="Times New Roman" w:cs="Times New Roman"/>
          <w:b/>
          <w:lang w:eastAsia="ru-RU"/>
        </w:rPr>
        <w:t xml:space="preserve">(УР, г. Сарапул, </w:t>
      </w:r>
      <w:proofErr w:type="spellStart"/>
      <w:r w:rsidRPr="00D640E7">
        <w:rPr>
          <w:rFonts w:ascii="Times New Roman" w:eastAsia="Times New Roman" w:hAnsi="Times New Roman" w:cs="Times New Roman"/>
          <w:b/>
          <w:lang w:eastAsia="ru-RU"/>
        </w:rPr>
        <w:t>ул.Труда</w:t>
      </w:r>
      <w:proofErr w:type="spellEnd"/>
      <w:r w:rsidRPr="00D640E7">
        <w:rPr>
          <w:rFonts w:ascii="Times New Roman" w:eastAsia="Times New Roman" w:hAnsi="Times New Roman" w:cs="Times New Roman"/>
          <w:b/>
          <w:lang w:eastAsia="ru-RU"/>
        </w:rPr>
        <w:t>, д.29, тел. 8 (34147) 41514).</w:t>
      </w:r>
    </w:p>
    <w:p w:rsidR="00D640E7" w:rsidRPr="00D640E7" w:rsidRDefault="00D67C84" w:rsidP="00DB204E">
      <w:pPr>
        <w:tabs>
          <w:tab w:val="left" w:pos="360"/>
        </w:tabs>
        <w:spacing w:after="0" w:line="240" w:lineRule="auto"/>
        <w:ind w:left="-142" w:right="-734"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640E7" w:rsidRPr="00D640E7">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D640E7" w:rsidRPr="00D640E7" w:rsidRDefault="00765AC8" w:rsidP="00DB204E">
      <w:pPr>
        <w:widowControl w:val="0"/>
        <w:autoSpaceDE w:val="0"/>
        <w:spacing w:after="0" w:line="240" w:lineRule="auto"/>
        <w:ind w:left="-1" w:rightChars="-12" w:right="-26"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Возможность для подключения к городским сетям водопровода есть</w:t>
      </w:r>
      <w:r w:rsidR="00D640E7" w:rsidRPr="00D640E7">
        <w:rPr>
          <w:rFonts w:ascii="Times New Roman" w:eastAsia="Times New Roman" w:hAnsi="Times New Roman" w:cs="Times New Roman"/>
          <w:lang w:eastAsia="ru-RU"/>
        </w:rPr>
        <w:t>. То</w:t>
      </w:r>
      <w:r w:rsidR="00640FA3">
        <w:rPr>
          <w:rFonts w:ascii="Times New Roman" w:eastAsia="Times New Roman" w:hAnsi="Times New Roman" w:cs="Times New Roman"/>
          <w:lang w:eastAsia="ru-RU"/>
        </w:rPr>
        <w:t>чка подключения – водопровод Д=2</w:t>
      </w:r>
      <w:r w:rsidR="00D640E7" w:rsidRPr="00D640E7">
        <w:rPr>
          <w:rFonts w:ascii="Times New Roman" w:eastAsia="Times New Roman" w:hAnsi="Times New Roman" w:cs="Times New Roman"/>
          <w:lang w:eastAsia="ru-RU"/>
        </w:rPr>
        <w:t xml:space="preserve">00 мм по ул. Азина. </w:t>
      </w:r>
    </w:p>
    <w:p w:rsidR="00D640E7" w:rsidRPr="00D640E7" w:rsidRDefault="00D640E7" w:rsidP="00DB204E">
      <w:pPr>
        <w:widowControl w:val="0"/>
        <w:autoSpaceDE w:val="0"/>
        <w:spacing w:after="0" w:line="240" w:lineRule="auto"/>
        <w:ind w:left="-2" w:rightChars="-12" w:right="-26"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r w:rsidR="00640FA3">
        <w:rPr>
          <w:rFonts w:ascii="Times New Roman" w:eastAsia="Times New Roman" w:hAnsi="Times New Roman" w:cs="Times New Roman"/>
          <w:lang w:eastAsia="ru-RU"/>
        </w:rPr>
        <w:t xml:space="preserve">    </w:t>
      </w:r>
      <w:r w:rsidR="00765AC8">
        <w:rPr>
          <w:rFonts w:ascii="Times New Roman" w:eastAsia="Times New Roman" w:hAnsi="Times New Roman" w:cs="Times New Roman"/>
          <w:lang w:eastAsia="ru-RU"/>
        </w:rPr>
        <w:t>Возможность для подключения</w:t>
      </w:r>
      <w:r w:rsidRPr="00D640E7">
        <w:rPr>
          <w:rFonts w:ascii="Times New Roman" w:eastAsia="Times New Roman" w:hAnsi="Times New Roman" w:cs="Times New Roman"/>
          <w:lang w:eastAsia="ru-RU"/>
        </w:rPr>
        <w:t xml:space="preserve"> к централизованной сист</w:t>
      </w:r>
      <w:r w:rsidR="00640FA3">
        <w:rPr>
          <w:rFonts w:ascii="Times New Roman" w:eastAsia="Times New Roman" w:hAnsi="Times New Roman" w:cs="Times New Roman"/>
          <w:lang w:eastAsia="ru-RU"/>
        </w:rPr>
        <w:t>еме канализации возможно. Точка   подключения канализация Д=1400 мм по ул. Птицефабрика</w:t>
      </w:r>
      <w:r w:rsidRPr="00D640E7">
        <w:rPr>
          <w:rFonts w:ascii="Times New Roman" w:eastAsia="Times New Roman" w:hAnsi="Times New Roman" w:cs="Times New Roman"/>
          <w:lang w:eastAsia="ru-RU"/>
        </w:rPr>
        <w:t xml:space="preserve">. </w:t>
      </w:r>
    </w:p>
    <w:p w:rsidR="00D640E7" w:rsidRDefault="002E42AD" w:rsidP="00DB204E">
      <w:pPr>
        <w:tabs>
          <w:tab w:val="left" w:pos="950"/>
        </w:tabs>
        <w:autoSpaceDE w:val="0"/>
        <w:autoSpaceDN w:val="0"/>
        <w:adjustRightInd w:val="0"/>
        <w:spacing w:after="0" w:line="240" w:lineRule="auto"/>
        <w:ind w:left="-142" w:right="-734" w:firstLine="56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    </w:t>
      </w:r>
      <w:r w:rsidR="00D640E7" w:rsidRPr="00D640E7">
        <w:rPr>
          <w:rFonts w:ascii="Times New Roman" w:eastAsia="Times New Roman" w:hAnsi="Times New Roman" w:cs="Times New Roman"/>
          <w:bCs/>
          <w:iCs/>
          <w:lang w:eastAsia="ru-RU"/>
        </w:rPr>
        <w:t>Сроки подключения к сетям водопровода и канализации  - 18 месяцев.</w:t>
      </w:r>
    </w:p>
    <w:p w:rsidR="00FC0542" w:rsidRPr="00704305" w:rsidRDefault="00FC0542" w:rsidP="00FC0542">
      <w:pPr>
        <w:tabs>
          <w:tab w:val="left" w:pos="950"/>
        </w:tabs>
        <w:autoSpaceDE w:val="0"/>
        <w:autoSpaceDN w:val="0"/>
        <w:adjustRightInd w:val="0"/>
        <w:spacing w:after="0" w:line="240" w:lineRule="auto"/>
        <w:ind w:left="-142" w:right="-734" w:firstLine="567"/>
        <w:jc w:val="both"/>
        <w:rPr>
          <w:rFonts w:ascii="Times New Roman" w:eastAsia="Times New Roman" w:hAnsi="Times New Roman" w:cs="Times New Roman"/>
          <w:bCs/>
          <w:iCs/>
          <w:lang w:eastAsia="ru-RU"/>
        </w:rPr>
      </w:pPr>
    </w:p>
    <w:p w:rsidR="00D640E7" w:rsidRPr="00D640E7" w:rsidRDefault="00965481" w:rsidP="00C138A9">
      <w:pPr>
        <w:widowControl w:val="0"/>
        <w:autoSpaceDE w:val="0"/>
        <w:autoSpaceDN w:val="0"/>
        <w:adjustRightInd w:val="0"/>
        <w:spacing w:after="0" w:line="240" w:lineRule="auto"/>
        <w:ind w:left="-142" w:right="-734" w:firstLine="142"/>
        <w:jc w:val="both"/>
        <w:rPr>
          <w:rFonts w:ascii="Times New Roman" w:eastAsia="Times New Roman" w:hAnsi="Times New Roman" w:cs="Times New Roman"/>
          <w:b/>
          <w:lang w:eastAsia="ru-RU"/>
        </w:rPr>
      </w:pPr>
      <w:r>
        <w:rPr>
          <w:rFonts w:ascii="Times New Roman" w:eastAsia="Times New Roman" w:hAnsi="Times New Roman" w:cs="Times New Roman"/>
          <w:b/>
          <w:u w:val="single"/>
          <w:lang w:eastAsia="ru-RU"/>
        </w:rPr>
        <w:t>2</w:t>
      </w:r>
      <w:r w:rsidR="00D640E7" w:rsidRPr="00D640E7">
        <w:rPr>
          <w:rFonts w:ascii="Times New Roman" w:eastAsia="Times New Roman" w:hAnsi="Times New Roman" w:cs="Times New Roman"/>
          <w:b/>
          <w:u w:val="single"/>
          <w:lang w:eastAsia="ru-RU"/>
        </w:rPr>
        <w:t xml:space="preserve">) АО «Газпром газораспределение Ижевск» филиал в </w:t>
      </w:r>
      <w:proofErr w:type="spellStart"/>
      <w:r w:rsidR="00D640E7" w:rsidRPr="00D640E7">
        <w:rPr>
          <w:rFonts w:ascii="Times New Roman" w:eastAsia="Times New Roman" w:hAnsi="Times New Roman" w:cs="Times New Roman"/>
          <w:b/>
          <w:u w:val="single"/>
          <w:lang w:eastAsia="ru-RU"/>
        </w:rPr>
        <w:t>г.Сарапуле</w:t>
      </w:r>
      <w:proofErr w:type="spellEnd"/>
      <w:r w:rsidR="00D640E7" w:rsidRPr="00D640E7">
        <w:rPr>
          <w:rFonts w:ascii="Times New Roman" w:eastAsia="Times New Roman" w:hAnsi="Times New Roman" w:cs="Times New Roman"/>
          <w:b/>
          <w:lang w:eastAsia="ru-RU"/>
        </w:rPr>
        <w:t xml:space="preserve"> (УР, г. Сарапул, </w:t>
      </w:r>
      <w:proofErr w:type="spellStart"/>
      <w:r w:rsidR="00D640E7" w:rsidRPr="00D640E7">
        <w:rPr>
          <w:rFonts w:ascii="Times New Roman" w:eastAsia="Times New Roman" w:hAnsi="Times New Roman" w:cs="Times New Roman"/>
          <w:b/>
          <w:lang w:eastAsia="ru-RU"/>
        </w:rPr>
        <w:t>ул.Горького</w:t>
      </w:r>
      <w:proofErr w:type="spellEnd"/>
      <w:r w:rsidR="00D640E7" w:rsidRPr="00D640E7">
        <w:rPr>
          <w:rFonts w:ascii="Times New Roman" w:eastAsia="Times New Roman" w:hAnsi="Times New Roman" w:cs="Times New Roman"/>
          <w:b/>
          <w:lang w:eastAsia="ru-RU"/>
        </w:rPr>
        <w:t>, д.81, тел. 8 (34147) 33993)</w:t>
      </w:r>
    </w:p>
    <w:p w:rsidR="00D640E7" w:rsidRPr="00D640E7" w:rsidRDefault="00A32F83" w:rsidP="00DB204E">
      <w:pPr>
        <w:widowControl w:val="0"/>
        <w:autoSpaceDE w:val="0"/>
        <w:autoSpaceDN w:val="0"/>
        <w:adjustRightInd w:val="0"/>
        <w:spacing w:after="0" w:line="240" w:lineRule="auto"/>
        <w:ind w:left="-2" w:rightChars="-333" w:right="-733" w:hanging="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A70B77">
        <w:rPr>
          <w:rFonts w:ascii="Times New Roman" w:eastAsia="Times New Roman" w:hAnsi="Times New Roman" w:cs="Times New Roman"/>
          <w:color w:val="000000"/>
          <w:lang w:eastAsia="ru-RU"/>
        </w:rPr>
        <w:t xml:space="preserve">Техническая возможность </w:t>
      </w:r>
      <w:r w:rsidR="00D640E7" w:rsidRPr="00D640E7">
        <w:rPr>
          <w:rFonts w:ascii="Times New Roman" w:eastAsia="Times New Roman" w:hAnsi="Times New Roman" w:cs="Times New Roman"/>
          <w:color w:val="000000"/>
          <w:lang w:eastAsia="ru-RU"/>
        </w:rPr>
        <w:t xml:space="preserve">подключения </w:t>
      </w:r>
      <w:r w:rsidR="00A70B77">
        <w:rPr>
          <w:rFonts w:ascii="Times New Roman" w:eastAsia="Times New Roman" w:hAnsi="Times New Roman" w:cs="Times New Roman"/>
          <w:color w:val="000000"/>
          <w:lang w:eastAsia="ru-RU"/>
        </w:rPr>
        <w:t xml:space="preserve">(технологического присоединения) </w:t>
      </w:r>
      <w:r w:rsidR="00D640E7" w:rsidRPr="00D640E7">
        <w:rPr>
          <w:rFonts w:ascii="Times New Roman" w:eastAsia="Times New Roman" w:hAnsi="Times New Roman" w:cs="Times New Roman"/>
          <w:color w:val="000000"/>
          <w:lang w:eastAsia="ru-RU"/>
        </w:rPr>
        <w:t>объекта к сетям газоснабжения имеется.</w:t>
      </w:r>
    </w:p>
    <w:p w:rsidR="00D640E7" w:rsidRPr="00D640E7" w:rsidRDefault="00C74958" w:rsidP="00C138A9">
      <w:pPr>
        <w:widowControl w:val="0"/>
        <w:autoSpaceDE w:val="0"/>
        <w:autoSpaceDN w:val="0"/>
        <w:adjustRightInd w:val="0"/>
        <w:spacing w:after="0" w:line="240" w:lineRule="auto"/>
        <w:ind w:left="-2" w:rightChars="-12" w:right="-26" w:hanging="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640E7" w:rsidRPr="00D640E7">
        <w:rPr>
          <w:rFonts w:ascii="Times New Roman" w:eastAsia="Times New Roman" w:hAnsi="Times New Roman" w:cs="Times New Roman"/>
          <w:color w:val="000000"/>
          <w:lang w:eastAsia="ru-RU"/>
        </w:rPr>
        <w:t>Срок подключения объекта капиталь</w:t>
      </w:r>
      <w:r w:rsidR="00501871">
        <w:rPr>
          <w:rFonts w:ascii="Times New Roman" w:eastAsia="Times New Roman" w:hAnsi="Times New Roman" w:cs="Times New Roman"/>
          <w:color w:val="000000"/>
          <w:lang w:eastAsia="ru-RU"/>
        </w:rPr>
        <w:t>ного строительства к сетям – 2</w:t>
      </w:r>
      <w:r w:rsidR="00D640E7" w:rsidRPr="00D640E7">
        <w:rPr>
          <w:rFonts w:ascii="Times New Roman" w:eastAsia="Times New Roman" w:hAnsi="Times New Roman" w:cs="Times New Roman"/>
          <w:color w:val="000000"/>
          <w:lang w:eastAsia="ru-RU"/>
        </w:rPr>
        <w:t xml:space="preserve"> </w:t>
      </w:r>
      <w:r w:rsidR="00650108">
        <w:rPr>
          <w:rFonts w:ascii="Times New Roman" w:eastAsia="Times New Roman" w:hAnsi="Times New Roman" w:cs="Times New Roman"/>
          <w:color w:val="000000"/>
          <w:lang w:eastAsia="ru-RU"/>
        </w:rPr>
        <w:t>года</w:t>
      </w:r>
      <w:r w:rsidR="00501871">
        <w:rPr>
          <w:rFonts w:ascii="Times New Roman" w:eastAsia="Times New Roman" w:hAnsi="Times New Roman" w:cs="Times New Roman"/>
          <w:color w:val="000000"/>
          <w:lang w:eastAsia="ru-RU"/>
        </w:rPr>
        <w:t>.</w:t>
      </w:r>
    </w:p>
    <w:p w:rsidR="00D640E7" w:rsidRPr="00D640E7" w:rsidRDefault="00D640E7" w:rsidP="00C138A9">
      <w:pPr>
        <w:widowControl w:val="0"/>
        <w:autoSpaceDE w:val="0"/>
        <w:autoSpaceDN w:val="0"/>
        <w:adjustRightInd w:val="0"/>
        <w:spacing w:after="0" w:line="240" w:lineRule="auto"/>
        <w:ind w:rightChars="-500" w:right="-1100"/>
        <w:jc w:val="both"/>
        <w:rPr>
          <w:rFonts w:ascii="Times New Roman" w:eastAsia="Times New Roman" w:hAnsi="Times New Roman" w:cs="Times New Roman"/>
          <w:color w:val="000000"/>
          <w:lang w:eastAsia="ru-RU"/>
        </w:rPr>
      </w:pPr>
    </w:p>
    <w:p w:rsidR="00D640E7" w:rsidRPr="00DB204E" w:rsidRDefault="00965481" w:rsidP="00C138A9">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sidRPr="00DB204E">
        <w:rPr>
          <w:rFonts w:ascii="Times New Roman" w:eastAsia="Times New Roman" w:hAnsi="Times New Roman" w:cs="Times New Roman"/>
          <w:b/>
          <w:u w:val="single"/>
          <w:lang w:eastAsia="ru-RU"/>
        </w:rPr>
        <w:t>3</w:t>
      </w:r>
      <w:r w:rsidR="00D640E7" w:rsidRPr="00DB204E">
        <w:rPr>
          <w:rFonts w:ascii="Times New Roman" w:eastAsia="Times New Roman" w:hAnsi="Times New Roman" w:cs="Times New Roman"/>
          <w:b/>
          <w:u w:val="single"/>
          <w:lang w:eastAsia="ru-RU"/>
        </w:rPr>
        <w:t>) ООО «</w:t>
      </w:r>
      <w:proofErr w:type="spellStart"/>
      <w:r w:rsidR="00D640E7" w:rsidRPr="00DB204E">
        <w:rPr>
          <w:rFonts w:ascii="Times New Roman" w:eastAsia="Times New Roman" w:hAnsi="Times New Roman" w:cs="Times New Roman"/>
          <w:b/>
          <w:u w:val="single"/>
          <w:lang w:eastAsia="ru-RU"/>
        </w:rPr>
        <w:t>Сарапултеплоэнерго</w:t>
      </w:r>
      <w:proofErr w:type="spellEnd"/>
      <w:r w:rsidR="00D640E7" w:rsidRPr="00DB204E">
        <w:rPr>
          <w:rFonts w:ascii="Times New Roman" w:eastAsia="Times New Roman" w:hAnsi="Times New Roman" w:cs="Times New Roman"/>
          <w:b/>
          <w:u w:val="single"/>
          <w:lang w:eastAsia="ru-RU"/>
        </w:rPr>
        <w:t>»</w:t>
      </w:r>
      <w:r w:rsidR="00D640E7" w:rsidRPr="00DB204E">
        <w:rPr>
          <w:rFonts w:ascii="Times New Roman" w:eastAsia="Times New Roman" w:hAnsi="Times New Roman" w:cs="Times New Roman"/>
          <w:b/>
          <w:lang w:eastAsia="ru-RU"/>
        </w:rPr>
        <w:t xml:space="preserve"> (УР, г. Сарапул, ул. Гоголя, 78, тел. 8 (34147) 36128) </w:t>
      </w:r>
    </w:p>
    <w:p w:rsidR="00D640E7" w:rsidRPr="00DB204E" w:rsidRDefault="00D640E7"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r w:rsidRPr="00DB204E">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D640E7" w:rsidRPr="00650108" w:rsidRDefault="00D640E7" w:rsidP="00C138A9">
      <w:pPr>
        <w:widowControl w:val="0"/>
        <w:autoSpaceDE w:val="0"/>
        <w:autoSpaceDN w:val="0"/>
        <w:adjustRightInd w:val="0"/>
        <w:spacing w:after="0" w:line="240" w:lineRule="auto"/>
        <w:ind w:right="-734"/>
        <w:jc w:val="both"/>
        <w:rPr>
          <w:rFonts w:ascii="Times New Roman" w:eastAsia="Times New Roman" w:hAnsi="Times New Roman" w:cs="Times New Roman"/>
          <w:color w:val="FF0000"/>
          <w:lang w:eastAsia="ru-RU"/>
        </w:rPr>
      </w:pPr>
    </w:p>
    <w:p w:rsidR="00D640E7" w:rsidRPr="00D67C84" w:rsidRDefault="00F01028" w:rsidP="00C138A9">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D640E7" w:rsidRPr="003E10BD">
        <w:rPr>
          <w:rFonts w:ascii="Times New Roman" w:eastAsia="Times New Roman" w:hAnsi="Times New Roman" w:cs="Times New Roman"/>
          <w:b/>
          <w:lang w:eastAsia="ru-RU"/>
        </w:rPr>
        <w:t>)</w:t>
      </w:r>
      <w:r w:rsidR="00D640E7" w:rsidRPr="003E10BD">
        <w:rPr>
          <w:rFonts w:ascii="Times New Roman" w:eastAsia="Times New Roman" w:hAnsi="Times New Roman" w:cs="Times New Roman"/>
          <w:lang w:eastAsia="ru-RU"/>
        </w:rPr>
        <w:t xml:space="preserve"> </w:t>
      </w:r>
      <w:r w:rsidR="00D640E7" w:rsidRPr="003E10BD">
        <w:rPr>
          <w:rFonts w:ascii="Times New Roman" w:eastAsia="Times New Roman" w:hAnsi="Times New Roman" w:cs="Times New Roman"/>
          <w:b/>
          <w:u w:val="single"/>
          <w:lang w:eastAsia="ru-RU"/>
        </w:rPr>
        <w:t>ООО «</w:t>
      </w:r>
      <w:proofErr w:type="spellStart"/>
      <w:r w:rsidR="00D640E7" w:rsidRPr="003E10BD">
        <w:rPr>
          <w:rFonts w:ascii="Times New Roman" w:eastAsia="Times New Roman" w:hAnsi="Times New Roman" w:cs="Times New Roman"/>
          <w:b/>
          <w:u w:val="single"/>
          <w:lang w:eastAsia="ru-RU"/>
        </w:rPr>
        <w:t>Губахинская</w:t>
      </w:r>
      <w:proofErr w:type="spellEnd"/>
      <w:r w:rsidR="00D640E7" w:rsidRPr="003E10BD">
        <w:rPr>
          <w:rFonts w:ascii="Times New Roman" w:eastAsia="Times New Roman" w:hAnsi="Times New Roman" w:cs="Times New Roman"/>
          <w:b/>
          <w:u w:val="single"/>
          <w:lang w:eastAsia="ru-RU"/>
        </w:rPr>
        <w:t xml:space="preserve"> энергетическая компания»</w:t>
      </w:r>
      <w:r w:rsidR="00D640E7" w:rsidRPr="003E10BD">
        <w:rPr>
          <w:rFonts w:ascii="Times New Roman" w:eastAsia="Times New Roman" w:hAnsi="Times New Roman" w:cs="Times New Roman"/>
          <w:b/>
          <w:lang w:eastAsia="ru-RU"/>
        </w:rPr>
        <w:t xml:space="preserve"> </w:t>
      </w:r>
      <w:r w:rsidR="00D640E7" w:rsidRPr="00D67C84">
        <w:rPr>
          <w:rFonts w:ascii="Times New Roman" w:eastAsia="Times New Roman" w:hAnsi="Times New Roman" w:cs="Times New Roman"/>
          <w:b/>
          <w:lang w:eastAsia="ru-RU"/>
        </w:rPr>
        <w:t>(Пермский край, Пермь, ул. Рабоче-</w:t>
      </w:r>
      <w:r w:rsidR="00D640E7" w:rsidRPr="00D67C84">
        <w:rPr>
          <w:rFonts w:ascii="Times New Roman" w:eastAsia="Times New Roman" w:hAnsi="Times New Roman" w:cs="Times New Roman"/>
          <w:b/>
          <w:lang w:eastAsia="ru-RU"/>
        </w:rPr>
        <w:lastRenderedPageBreak/>
        <w:t>Крестьянская, 19, оф. 1 тел. 8(342) 2068898)</w:t>
      </w:r>
    </w:p>
    <w:p w:rsidR="00D640E7" w:rsidRDefault="00D67C84"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640E7" w:rsidRPr="003E10BD">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D67C84" w:rsidRDefault="00D67C84"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p>
    <w:p w:rsidR="00D67C84" w:rsidRDefault="00D67C84" w:rsidP="00C138A9">
      <w:pPr>
        <w:widowControl w:val="0"/>
        <w:autoSpaceDE w:val="0"/>
        <w:autoSpaceDN w:val="0"/>
        <w:adjustRightInd w:val="0"/>
        <w:spacing w:after="0" w:line="240" w:lineRule="auto"/>
        <w:ind w:right="-734"/>
        <w:jc w:val="both"/>
        <w:rPr>
          <w:rFonts w:ascii="Times New Roman" w:eastAsia="Times New Roman" w:hAnsi="Times New Roman" w:cs="Times New Roman"/>
          <w:lang w:eastAsia="ru-RU"/>
        </w:rPr>
      </w:pPr>
      <w:r w:rsidRPr="00D67C84">
        <w:rPr>
          <w:rFonts w:ascii="Times New Roman" w:eastAsia="Times New Roman" w:hAnsi="Times New Roman" w:cs="Times New Roman"/>
          <w:b/>
          <w:lang w:eastAsia="ru-RU"/>
        </w:rPr>
        <w:t xml:space="preserve">5) </w:t>
      </w:r>
      <w:r w:rsidRPr="00D67C84">
        <w:rPr>
          <w:rFonts w:ascii="Times New Roman" w:eastAsia="Times New Roman" w:hAnsi="Times New Roman" w:cs="Times New Roman"/>
          <w:b/>
          <w:u w:val="single"/>
          <w:lang w:eastAsia="ru-RU"/>
        </w:rPr>
        <w:t>Филиал в Удмуртской Республике</w:t>
      </w:r>
      <w:r w:rsidRPr="00D67C84">
        <w:rPr>
          <w:rFonts w:ascii="Times New Roman" w:eastAsia="Times New Roman" w:hAnsi="Times New Roman" w:cs="Times New Roman"/>
          <w:u w:val="single"/>
          <w:lang w:eastAsia="ru-RU"/>
        </w:rPr>
        <w:t xml:space="preserve"> </w:t>
      </w:r>
      <w:r w:rsidRPr="00D67C84">
        <w:rPr>
          <w:rFonts w:ascii="Times New Roman" w:eastAsia="Times New Roman" w:hAnsi="Times New Roman" w:cs="Times New Roman"/>
          <w:b/>
          <w:u w:val="single"/>
          <w:lang w:eastAsia="ru-RU"/>
        </w:rPr>
        <w:t>ПАО «Ростелеком»</w:t>
      </w:r>
      <w:r>
        <w:rPr>
          <w:rFonts w:ascii="Times New Roman" w:eastAsia="Times New Roman" w:hAnsi="Times New Roman" w:cs="Times New Roman"/>
          <w:lang w:eastAsia="ru-RU"/>
        </w:rPr>
        <w:t xml:space="preserve"> </w:t>
      </w:r>
      <w:r w:rsidRPr="0029422D">
        <w:rPr>
          <w:rFonts w:ascii="Times New Roman" w:eastAsia="Times New Roman" w:hAnsi="Times New Roman" w:cs="Times New Roman"/>
          <w:b/>
          <w:lang w:eastAsia="ru-RU"/>
        </w:rPr>
        <w:t>(</w:t>
      </w:r>
      <w:r w:rsidR="0029422D" w:rsidRPr="0029422D">
        <w:rPr>
          <w:rFonts w:ascii="Times New Roman" w:eastAsia="Times New Roman" w:hAnsi="Times New Roman" w:cs="Times New Roman"/>
          <w:b/>
          <w:lang w:eastAsia="ru-RU"/>
        </w:rPr>
        <w:t>УР, г. Ижевск, ул. Пушкинская, д. 278)</w:t>
      </w:r>
    </w:p>
    <w:p w:rsidR="00D640E7" w:rsidRPr="00C54DAB" w:rsidRDefault="00D67C84" w:rsidP="00C54DAB">
      <w:pPr>
        <w:widowControl w:val="0"/>
        <w:autoSpaceDE w:val="0"/>
        <w:autoSpaceDN w:val="0"/>
        <w:adjustRightInd w:val="0"/>
        <w:spacing w:after="0" w:line="240" w:lineRule="auto"/>
        <w:ind w:right="-734"/>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D67C84">
        <w:rPr>
          <w:rFonts w:ascii="Times New Roman" w:eastAsia="Times New Roman" w:hAnsi="Times New Roman" w:cs="Times New Roman"/>
          <w:lang w:eastAsia="ru-RU"/>
        </w:rPr>
        <w:t>Для подключения объекта</w:t>
      </w:r>
      <w:r>
        <w:rPr>
          <w:rFonts w:ascii="Times New Roman" w:eastAsia="Times New Roman" w:hAnsi="Times New Roman" w:cs="Times New Roman"/>
          <w:lang w:eastAsia="ru-RU"/>
        </w:rPr>
        <w:t xml:space="preserve"> к сетям связи ПАО «Ростелеком» требуется строительство линейно – кабельных </w:t>
      </w:r>
      <w:r w:rsidR="0029422D">
        <w:rPr>
          <w:rFonts w:ascii="Times New Roman" w:eastAsia="Times New Roman" w:hAnsi="Times New Roman" w:cs="Times New Roman"/>
          <w:lang w:eastAsia="ru-RU"/>
        </w:rPr>
        <w:t>сооружений (прокладка волоконно</w:t>
      </w:r>
      <w:r>
        <w:rPr>
          <w:rFonts w:ascii="Times New Roman" w:eastAsia="Times New Roman" w:hAnsi="Times New Roman" w:cs="Times New Roman"/>
          <w:lang w:eastAsia="ru-RU"/>
        </w:rPr>
        <w:t>–оптического кабеля от ближайшей точки), ориентировочно 520 м.</w:t>
      </w:r>
      <w:r>
        <w:rPr>
          <w:rFonts w:ascii="Times New Roman" w:eastAsia="Times New Roman" w:hAnsi="Times New Roman" w:cs="Times New Roman"/>
          <w:b/>
          <w:lang w:eastAsia="ru-RU"/>
        </w:rPr>
        <w:t xml:space="preserve"> </w:t>
      </w:r>
    </w:p>
    <w:p w:rsidR="00D640E7" w:rsidRPr="00D640E7"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r w:rsidR="00D67C84">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В случае выявления обстоятельств, предусмотренных п. 8 ст. 39.11 Земельного кодекса РФ, уполномоченный орган принимает </w:t>
      </w:r>
      <w:r w:rsidRPr="00D640E7">
        <w:rPr>
          <w:rFonts w:ascii="Times New Roman" w:eastAsia="Times New Roman" w:hAnsi="Times New Roman" w:cs="Times New Roman"/>
          <w:b/>
          <w:color w:val="000000"/>
          <w:lang w:eastAsia="ru-RU"/>
        </w:rPr>
        <w:t>решение об отказе в проведении аукциона</w:t>
      </w:r>
      <w:r w:rsidRPr="00D640E7">
        <w:rPr>
          <w:rFonts w:ascii="Times New Roman" w:eastAsia="Times New Roman" w:hAnsi="Times New Roman" w:cs="Times New Roman"/>
          <w:color w:val="000000"/>
          <w:lang w:eastAsia="ru-RU"/>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7"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r w:rsidRPr="00D640E7">
          <w:rPr>
            <w:rFonts w:ascii="Times New Roman" w:eastAsia="Times New Roman" w:hAnsi="Times New Roman" w:cs="Times New Roman"/>
            <w:color w:val="000000"/>
            <w:u w:val="single"/>
            <w:lang w:val="en-US" w:eastAsia="ru-RU"/>
          </w:rPr>
          <w:t>torgi</w:t>
        </w:r>
        <w:r w:rsidRPr="00D640E7">
          <w:rPr>
            <w:rFonts w:ascii="Times New Roman" w:eastAsia="Times New Roman" w:hAnsi="Times New Roman" w:cs="Times New Roman"/>
            <w:color w:val="000000"/>
            <w:u w:val="single"/>
            <w:lang w:eastAsia="ru-RU"/>
          </w:rPr>
          <w:t>.</w:t>
        </w:r>
        <w:r w:rsidRPr="00D640E7">
          <w:rPr>
            <w:rFonts w:ascii="Times New Roman" w:eastAsia="Times New Roman" w:hAnsi="Times New Roman" w:cs="Times New Roman"/>
            <w:color w:val="000000"/>
            <w:u w:val="single"/>
            <w:lang w:val="en-US" w:eastAsia="ru-RU"/>
          </w:rPr>
          <w:t>gov</w:t>
        </w:r>
        <w:r w:rsidRPr="00D640E7">
          <w:rPr>
            <w:rFonts w:ascii="Times New Roman" w:eastAsia="Times New Roman" w:hAnsi="Times New Roman" w:cs="Times New Roman"/>
            <w:color w:val="000000"/>
            <w:u w:val="single"/>
            <w:lang w:eastAsia="ru-RU"/>
          </w:rPr>
          <w:t>.</w:t>
        </w:r>
        <w:r w:rsidRPr="00D640E7">
          <w:rPr>
            <w:rFonts w:ascii="Times New Roman" w:eastAsia="Times New Roman" w:hAnsi="Times New Roman" w:cs="Times New Roman"/>
            <w:color w:val="000000"/>
            <w:u w:val="single"/>
            <w:lang w:val="en-US" w:eastAsia="ru-RU"/>
          </w:rPr>
          <w:t>ru</w:t>
        </w:r>
      </w:hyperlink>
      <w:r w:rsidRPr="00D640E7">
        <w:rPr>
          <w:rFonts w:ascii="Times New Roman" w:eastAsia="Times New Roman" w:hAnsi="Times New Roman" w:cs="Times New Roman"/>
          <w:color w:val="000000"/>
          <w:lang w:eastAsia="ru-RU"/>
        </w:rPr>
        <w:t xml:space="preserve"> и на официальном сайте МО «Город Сарапул»: </w:t>
      </w:r>
      <w:hyperlink r:id="rId8"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r w:rsidRPr="00D640E7">
          <w:rPr>
            <w:rFonts w:ascii="Times New Roman" w:eastAsia="Times New Roman" w:hAnsi="Times New Roman" w:cs="Times New Roman"/>
            <w:color w:val="000000"/>
            <w:u w:val="single"/>
            <w:lang w:val="en-US" w:eastAsia="ru-RU"/>
          </w:rPr>
          <w:t>adm</w:t>
        </w:r>
        <w:r w:rsidRPr="00D640E7">
          <w:rPr>
            <w:rFonts w:ascii="Times New Roman" w:eastAsia="Times New Roman" w:hAnsi="Times New Roman" w:cs="Times New Roman"/>
            <w:color w:val="000000"/>
            <w:u w:val="single"/>
            <w:lang w:eastAsia="ru-RU"/>
          </w:rPr>
          <w:t>-</w:t>
        </w:r>
        <w:r w:rsidRPr="00D640E7">
          <w:rPr>
            <w:rFonts w:ascii="Times New Roman" w:eastAsia="Times New Roman" w:hAnsi="Times New Roman" w:cs="Times New Roman"/>
            <w:color w:val="000000"/>
            <w:u w:val="single"/>
            <w:lang w:val="en-US" w:eastAsia="ru-RU"/>
          </w:rPr>
          <w:t>sarapul</w:t>
        </w:r>
        <w:r w:rsidRPr="00D640E7">
          <w:rPr>
            <w:rFonts w:ascii="Times New Roman" w:eastAsia="Times New Roman" w:hAnsi="Times New Roman" w:cs="Times New Roman"/>
            <w:color w:val="000000"/>
            <w:u w:val="single"/>
            <w:lang w:eastAsia="ru-RU"/>
          </w:rPr>
          <w:t>.</w:t>
        </w:r>
        <w:r w:rsidRPr="00D640E7">
          <w:rPr>
            <w:rFonts w:ascii="Times New Roman" w:eastAsia="Times New Roman" w:hAnsi="Times New Roman" w:cs="Times New Roman"/>
            <w:color w:val="000000"/>
            <w:u w:val="single"/>
            <w:lang w:val="en-US" w:eastAsia="ru-RU"/>
          </w:rPr>
          <w:t>ru</w:t>
        </w:r>
      </w:hyperlink>
      <w:r w:rsidRPr="00D640E7">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B607A2" w:rsidRDefault="00D640E7" w:rsidP="00C138A9">
      <w:pPr>
        <w:spacing w:after="0" w:line="240" w:lineRule="auto"/>
        <w:ind w:left="-142" w:right="-734"/>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         </w:t>
      </w:r>
    </w:p>
    <w:p w:rsidR="00D640E7" w:rsidRPr="00D640E7" w:rsidRDefault="00D640E7" w:rsidP="00C138A9">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bCs/>
          <w:color w:val="000000"/>
          <w:lang w:eastAsia="ru-RU"/>
        </w:rPr>
        <w:t xml:space="preserve">Порядок подачи заявки на участие в аукционе </w:t>
      </w:r>
    </w:p>
    <w:p w:rsidR="00B607A2" w:rsidRDefault="00B607A2" w:rsidP="00D640E7">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Cs/>
          <w:color w:val="000000"/>
          <w:lang w:eastAsia="ru-RU"/>
        </w:rPr>
      </w:pPr>
    </w:p>
    <w:p w:rsidR="00D640E7" w:rsidRPr="00D640E7" w:rsidRDefault="00D640E7" w:rsidP="00D640E7">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Для участи в  аукционе Заявителю требуется внести </w:t>
      </w:r>
      <w:r w:rsidRPr="00D640E7">
        <w:rPr>
          <w:rFonts w:ascii="Times New Roman" w:eastAsia="Times New Roman" w:hAnsi="Times New Roman" w:cs="Times New Roman"/>
          <w:b/>
          <w:bCs/>
          <w:color w:val="000000"/>
          <w:lang w:eastAsia="ru-RU"/>
        </w:rPr>
        <w:t>задаток.</w:t>
      </w:r>
      <w:r w:rsidRPr="00D640E7">
        <w:rPr>
          <w:rFonts w:ascii="Times New Roman" w:eastAsia="Times New Roman" w:hAnsi="Times New Roman" w:cs="Times New Roman"/>
          <w:bCs/>
          <w:color w:val="000000"/>
          <w:lang w:eastAsia="ru-RU"/>
        </w:rPr>
        <w:t xml:space="preserve"> Задаток перечисляется на счет:</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797"/>
      </w:tblGrid>
      <w:tr w:rsidR="00D640E7" w:rsidRPr="00D640E7" w:rsidTr="00D9607E">
        <w:tc>
          <w:tcPr>
            <w:tcW w:w="2410"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Получатель</w:t>
            </w:r>
          </w:p>
        </w:tc>
        <w:tc>
          <w:tcPr>
            <w:tcW w:w="7797"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УФК по Удмуртской Республике (Администрация города Сарапула)</w:t>
            </w:r>
          </w:p>
        </w:tc>
      </w:tr>
      <w:tr w:rsidR="00D640E7" w:rsidRPr="00D640E7" w:rsidTr="00D9607E">
        <w:tc>
          <w:tcPr>
            <w:tcW w:w="2410"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ИНН</w:t>
            </w:r>
          </w:p>
        </w:tc>
        <w:tc>
          <w:tcPr>
            <w:tcW w:w="7797"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1827008640</w:t>
            </w:r>
          </w:p>
        </w:tc>
      </w:tr>
      <w:tr w:rsidR="00D640E7" w:rsidRPr="00D640E7" w:rsidTr="00D9607E">
        <w:tc>
          <w:tcPr>
            <w:tcW w:w="2410"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КПП</w:t>
            </w:r>
          </w:p>
        </w:tc>
        <w:tc>
          <w:tcPr>
            <w:tcW w:w="7797"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183801001</w:t>
            </w:r>
          </w:p>
        </w:tc>
      </w:tr>
      <w:tr w:rsidR="00D640E7" w:rsidRPr="00D640E7" w:rsidTr="00D9607E">
        <w:tc>
          <w:tcPr>
            <w:tcW w:w="2410"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Лицевой счет</w:t>
            </w:r>
          </w:p>
        </w:tc>
        <w:tc>
          <w:tcPr>
            <w:tcW w:w="7797"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05133021550</w:t>
            </w:r>
          </w:p>
        </w:tc>
      </w:tr>
      <w:tr w:rsidR="00D640E7" w:rsidRPr="00D640E7" w:rsidTr="00D9607E">
        <w:tc>
          <w:tcPr>
            <w:tcW w:w="2410"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Расчетный счет</w:t>
            </w:r>
          </w:p>
        </w:tc>
        <w:tc>
          <w:tcPr>
            <w:tcW w:w="7797"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03232643947400001300</w:t>
            </w:r>
          </w:p>
        </w:tc>
      </w:tr>
      <w:tr w:rsidR="00D640E7" w:rsidRPr="00D640E7" w:rsidTr="00D9607E">
        <w:tc>
          <w:tcPr>
            <w:tcW w:w="2410"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Кор. Счет</w:t>
            </w:r>
          </w:p>
        </w:tc>
        <w:tc>
          <w:tcPr>
            <w:tcW w:w="7797"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40102810545370000081</w:t>
            </w:r>
          </w:p>
        </w:tc>
      </w:tr>
      <w:tr w:rsidR="00D640E7" w:rsidRPr="00D640E7" w:rsidTr="00D9607E">
        <w:trPr>
          <w:trHeight w:val="487"/>
        </w:trPr>
        <w:tc>
          <w:tcPr>
            <w:tcW w:w="2410"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Банк получателя</w:t>
            </w:r>
          </w:p>
        </w:tc>
        <w:tc>
          <w:tcPr>
            <w:tcW w:w="7797"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 xml:space="preserve">ОТДЕЛЕНИЕ-НБ УДМУРТСКАЯ РЕСПУБЛИКА БАНКА РОССИИ//УФК по </w:t>
            </w:r>
          </w:p>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Удмуртской Республике г. Ижевск</w:t>
            </w:r>
          </w:p>
        </w:tc>
      </w:tr>
      <w:tr w:rsidR="00D640E7" w:rsidRPr="00D640E7" w:rsidTr="00D9607E">
        <w:tc>
          <w:tcPr>
            <w:tcW w:w="2410"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БИК</w:t>
            </w:r>
          </w:p>
        </w:tc>
        <w:tc>
          <w:tcPr>
            <w:tcW w:w="7797"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019401100</w:t>
            </w:r>
          </w:p>
        </w:tc>
      </w:tr>
      <w:tr w:rsidR="00D640E7" w:rsidRPr="00D640E7" w:rsidTr="00D9607E">
        <w:tc>
          <w:tcPr>
            <w:tcW w:w="2410"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КБК</w:t>
            </w:r>
          </w:p>
        </w:tc>
        <w:tc>
          <w:tcPr>
            <w:tcW w:w="7797"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0</w:t>
            </w:r>
          </w:p>
        </w:tc>
      </w:tr>
      <w:tr w:rsidR="00D640E7" w:rsidRPr="00D640E7" w:rsidTr="00D9607E">
        <w:tc>
          <w:tcPr>
            <w:tcW w:w="2410"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ОКТМО</w:t>
            </w:r>
          </w:p>
        </w:tc>
        <w:tc>
          <w:tcPr>
            <w:tcW w:w="7797" w:type="dxa"/>
          </w:tcPr>
          <w:p w:rsidR="00D640E7" w:rsidRPr="00DF488B" w:rsidRDefault="00D640E7" w:rsidP="00D640E7">
            <w:pPr>
              <w:spacing w:after="0" w:line="240" w:lineRule="auto"/>
              <w:ind w:right="-734"/>
              <w:jc w:val="both"/>
              <w:rPr>
                <w:rFonts w:ascii="Times New Roman" w:eastAsia="Times New Roman" w:hAnsi="Times New Roman" w:cs="Times New Roman"/>
                <w:lang w:eastAsia="ru-RU"/>
              </w:rPr>
            </w:pPr>
            <w:r w:rsidRPr="00DF488B">
              <w:rPr>
                <w:rFonts w:ascii="Times New Roman" w:eastAsia="Times New Roman" w:hAnsi="Times New Roman" w:cs="Times New Roman"/>
                <w:lang w:eastAsia="ru-RU"/>
              </w:rPr>
              <w:t>94740000</w:t>
            </w:r>
          </w:p>
        </w:tc>
      </w:tr>
    </w:tbl>
    <w:p w:rsidR="00D640E7" w:rsidRPr="00D640E7" w:rsidRDefault="00D640E7" w:rsidP="00D640E7">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Cs/>
          <w:color w:val="000000"/>
          <w:lang w:eastAsia="ru-RU"/>
        </w:rPr>
      </w:pPr>
    </w:p>
    <w:p w:rsidR="00D640E7" w:rsidRPr="00D640E7" w:rsidRDefault="00D640E7" w:rsidP="00D640E7">
      <w:pPr>
        <w:spacing w:after="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b/>
          <w:lang w:eastAsia="ru-RU"/>
        </w:rPr>
        <w:t>Назначение платежа</w:t>
      </w:r>
      <w:r w:rsidRPr="00D640E7">
        <w:rPr>
          <w:rFonts w:ascii="Times New Roman" w:eastAsia="Times New Roman" w:hAnsi="Times New Roman" w:cs="Times New Roman"/>
          <w:lang w:eastAsia="ru-RU"/>
        </w:rPr>
        <w:t xml:space="preserve">: задаток для участия в аукционе на право заключения договора аренды земельного участка, по адресу: </w:t>
      </w:r>
      <w:r w:rsidR="00742D7F">
        <w:rPr>
          <w:rFonts w:ascii="Times New Roman" w:eastAsia="Times New Roman" w:hAnsi="Times New Roman" w:cs="Times New Roman"/>
          <w:lang w:eastAsia="ru-RU"/>
        </w:rPr>
        <w:t>Удмуртская Республика, г. Сарапул, ул.</w:t>
      </w:r>
      <w:r w:rsidRPr="00D640E7">
        <w:rPr>
          <w:rFonts w:ascii="Times New Roman" w:eastAsia="Times New Roman" w:hAnsi="Times New Roman" w:cs="Times New Roman"/>
          <w:lang w:eastAsia="ru-RU"/>
        </w:rPr>
        <w:t xml:space="preserve"> А</w:t>
      </w:r>
      <w:r w:rsidR="00742D7F">
        <w:rPr>
          <w:rFonts w:ascii="Times New Roman" w:eastAsia="Times New Roman" w:hAnsi="Times New Roman" w:cs="Times New Roman"/>
          <w:lang w:eastAsia="ru-RU"/>
        </w:rPr>
        <w:t>зина, д. 181 «а»</w:t>
      </w:r>
      <w:r w:rsidRPr="00D640E7">
        <w:rPr>
          <w:rFonts w:ascii="Times New Roman" w:eastAsia="Times New Roman" w:hAnsi="Times New Roman" w:cs="Times New Roman"/>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Задаток, внесенный Победителем, засчитывается в счет арендной платы за земельный участок.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Cs/>
          <w:color w:val="000000"/>
          <w:lang w:eastAsia="ru-RU"/>
        </w:rPr>
        <w:t>Порядок возврата задатка:</w:t>
      </w:r>
    </w:p>
    <w:p w:rsidR="00D640E7" w:rsidRPr="00D640E7" w:rsidRDefault="00D640E7" w:rsidP="00D640E7">
      <w:pPr>
        <w:spacing w:after="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Сумма задатка (в безналичной форме) возвращается переводом на расчетный счет лица: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D640E7" w:rsidRPr="00D640E7" w:rsidRDefault="00D640E7" w:rsidP="00742D7F">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w:t>
      </w:r>
      <w:r w:rsidR="00742D7F">
        <w:rPr>
          <w:rFonts w:ascii="Times New Roman" w:eastAsia="Times New Roman" w:hAnsi="Times New Roman" w:cs="Times New Roman"/>
          <w:color w:val="000000"/>
          <w:lang w:eastAsia="ru-RU"/>
        </w:rPr>
        <w:t>отокола о результатах аукциона.</w:t>
      </w:r>
    </w:p>
    <w:p w:rsidR="00D640E7" w:rsidRPr="00D640E7" w:rsidRDefault="00D640E7" w:rsidP="00D640E7">
      <w:pPr>
        <w:widowControl w:val="0"/>
        <w:autoSpaceDE w:val="0"/>
        <w:autoSpaceDN w:val="0"/>
        <w:adjustRightInd w:val="0"/>
        <w:spacing w:after="0" w:line="240" w:lineRule="auto"/>
        <w:ind w:left="-142" w:right="-734" w:firstLine="567"/>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w:t>
      </w:r>
      <w:proofErr w:type="spellStart"/>
      <w:r w:rsidRPr="00D640E7">
        <w:rPr>
          <w:rFonts w:ascii="Times New Roman" w:eastAsia="Times New Roman" w:hAnsi="Times New Roman" w:cs="Times New Roman"/>
          <w:bCs/>
          <w:color w:val="000000"/>
          <w:lang w:eastAsia="ru-RU"/>
        </w:rPr>
        <w:t>каб</w:t>
      </w:r>
      <w:proofErr w:type="spellEnd"/>
      <w:r w:rsidRPr="00D640E7">
        <w:rPr>
          <w:rFonts w:ascii="Times New Roman" w:eastAsia="Times New Roman" w:hAnsi="Times New Roman" w:cs="Times New Roman"/>
          <w:bCs/>
          <w:color w:val="000000"/>
          <w:lang w:eastAsia="ru-RU"/>
        </w:rPr>
        <w:t>. № 209) для подачи заявки на участие в аукционе. Форма заявки на участие в аукционе:</w:t>
      </w:r>
      <w:r w:rsidRPr="00D640E7">
        <w:rPr>
          <w:rFonts w:ascii="Times New Roman" w:eastAsia="Times New Roman" w:hAnsi="Times New Roman" w:cs="Times New Roman"/>
          <w:b/>
          <w:bCs/>
          <w:color w:val="000000"/>
          <w:lang w:eastAsia="ru-RU"/>
        </w:rPr>
        <w:t xml:space="preserve"> </w:t>
      </w:r>
      <w:r w:rsidRPr="00D640E7">
        <w:rPr>
          <w:rFonts w:ascii="Times New Roman" w:eastAsia="Times New Roman" w:hAnsi="Times New Roman" w:cs="Times New Roman"/>
          <w:bCs/>
          <w:color w:val="000000"/>
          <w:lang w:eastAsia="ru-RU"/>
        </w:rPr>
        <w:t xml:space="preserve">Приложение № 1 к Извещению о проведении аукциона. </w:t>
      </w:r>
    </w:p>
    <w:p w:rsidR="00D640E7" w:rsidRPr="00D640E7" w:rsidRDefault="00D640E7" w:rsidP="00D640E7">
      <w:pPr>
        <w:tabs>
          <w:tab w:val="center" w:pos="0"/>
        </w:tabs>
        <w:spacing w:after="0" w:line="240" w:lineRule="auto"/>
        <w:ind w:left="-142" w:right="-734"/>
        <w:jc w:val="both"/>
        <w:rPr>
          <w:rFonts w:ascii="Times New Roman" w:eastAsia="Times New Roman" w:hAnsi="Times New Roman" w:cs="Times New Roman"/>
          <w:b/>
          <w:bCs/>
          <w:color w:val="000000"/>
          <w:lang w:eastAsia="ru-RU"/>
        </w:rPr>
      </w:pPr>
    </w:p>
    <w:p w:rsidR="00D640E7" w:rsidRPr="00D640E7" w:rsidRDefault="00D640E7" w:rsidP="00D640E7">
      <w:pPr>
        <w:tabs>
          <w:tab w:val="left" w:pos="-360"/>
        </w:tabs>
        <w:spacing w:after="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Для участия в аукционе Заявители представляют в установленный в </w:t>
      </w:r>
      <w:r w:rsidRPr="00D640E7">
        <w:rPr>
          <w:rFonts w:ascii="Times New Roman" w:eastAsia="Times New Roman" w:hAnsi="Times New Roman" w:cs="Times New Roman"/>
          <w:bCs/>
          <w:color w:val="000000"/>
          <w:lang w:eastAsia="ru-RU"/>
        </w:rPr>
        <w:t>Извещении</w:t>
      </w:r>
      <w:r w:rsidRPr="00D640E7">
        <w:rPr>
          <w:rFonts w:ascii="Times New Roman" w:eastAsia="Times New Roman" w:hAnsi="Times New Roman" w:cs="Times New Roman"/>
          <w:color w:val="000000"/>
          <w:lang w:eastAsia="ru-RU"/>
        </w:rPr>
        <w:t xml:space="preserve"> о проведении аукциона срок, </w:t>
      </w:r>
      <w:r w:rsidRPr="00D640E7">
        <w:rPr>
          <w:rFonts w:ascii="Times New Roman" w:eastAsia="Times New Roman" w:hAnsi="Times New Roman" w:cs="Times New Roman"/>
          <w:b/>
          <w:color w:val="000000"/>
          <w:lang w:eastAsia="ru-RU"/>
        </w:rPr>
        <w:t>следующие документы:</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lastRenderedPageBreak/>
        <w:t>- з</w:t>
      </w:r>
      <w:r w:rsidR="00724099">
        <w:rPr>
          <w:rFonts w:ascii="Times New Roman" w:eastAsia="Times New Roman" w:hAnsi="Times New Roman" w:cs="Times New Roman"/>
          <w:color w:val="000000"/>
          <w:lang w:eastAsia="ru-RU"/>
        </w:rPr>
        <w:t xml:space="preserve">аявку на участие в аукционе по </w:t>
      </w:r>
      <w:r w:rsidRPr="00D640E7">
        <w:rPr>
          <w:rFonts w:ascii="Times New Roman" w:eastAsia="Times New Roman" w:hAnsi="Times New Roman" w:cs="Times New Roman"/>
          <w:color w:val="000000"/>
          <w:lang w:eastAsia="ru-RU"/>
        </w:rPr>
        <w:t>установленной в извеще</w:t>
      </w:r>
      <w:r w:rsidR="00224EBE">
        <w:rPr>
          <w:rFonts w:ascii="Times New Roman" w:eastAsia="Times New Roman" w:hAnsi="Times New Roman" w:cs="Times New Roman"/>
          <w:color w:val="000000"/>
          <w:lang w:eastAsia="ru-RU"/>
        </w:rPr>
        <w:t>нии о проведении аукциона форме</w:t>
      </w:r>
      <w:r w:rsidRPr="00D640E7">
        <w:rPr>
          <w:rFonts w:ascii="Times New Roman" w:eastAsia="Times New Roman" w:hAnsi="Times New Roman" w:cs="Times New Roman"/>
          <w:color w:val="000000"/>
          <w:lang w:eastAsia="ru-RU"/>
        </w:rPr>
        <w:t xml:space="preserve"> с указанием банковских реквизитов счета</w:t>
      </w:r>
      <w:r w:rsidR="00724099">
        <w:rPr>
          <w:rFonts w:ascii="Times New Roman" w:eastAsia="Times New Roman" w:hAnsi="Times New Roman" w:cs="Times New Roman"/>
          <w:color w:val="000000"/>
          <w:lang w:eastAsia="ru-RU"/>
        </w:rPr>
        <w:t xml:space="preserve"> для возврата задатка</w:t>
      </w:r>
      <w:r w:rsidRPr="00D640E7">
        <w:rPr>
          <w:rFonts w:ascii="Times New Roman" w:eastAsia="Times New Roman" w:hAnsi="Times New Roman" w:cs="Times New Roman"/>
          <w:color w:val="000000"/>
          <w:lang w:eastAsia="ru-RU"/>
        </w:rPr>
        <w:t>;</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w:t>
      </w:r>
      <w:r w:rsidR="00742D7F">
        <w:rPr>
          <w:rFonts w:ascii="Times New Roman" w:eastAsia="Times New Roman" w:hAnsi="Times New Roman" w:cs="Times New Roman"/>
          <w:color w:val="000000"/>
          <w:lang w:eastAsia="ru-RU"/>
        </w:rPr>
        <w:t>йской Федерации от 08.07.1997г.</w:t>
      </w:r>
      <w:r w:rsidRPr="00D640E7">
        <w:rPr>
          <w:rFonts w:ascii="Times New Roman" w:eastAsia="Times New Roman" w:hAnsi="Times New Roman" w:cs="Times New Roman"/>
          <w:color w:val="000000"/>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40E7" w:rsidRPr="00D640E7" w:rsidRDefault="00D640E7" w:rsidP="00D640E7">
      <w:pPr>
        <w:tabs>
          <w:tab w:val="center" w:pos="0"/>
        </w:tabs>
        <w:spacing w:after="120" w:line="240" w:lineRule="auto"/>
        <w:ind w:left="-142" w:right="-734"/>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color w:val="000000"/>
          <w:lang w:eastAsia="ru-RU"/>
        </w:rPr>
        <w:t>- документы, подтверждающие внесение задатка.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bCs/>
          <w:color w:val="000000"/>
          <w:lang w:eastAsia="ru-RU"/>
        </w:rPr>
        <w:t xml:space="preserve">         </w:t>
      </w:r>
      <w:r w:rsidRPr="00D640E7">
        <w:rPr>
          <w:rFonts w:ascii="Times New Roman" w:eastAsia="Times New Roman" w:hAnsi="Times New Roman" w:cs="Times New Roman"/>
          <w:color w:val="000000"/>
          <w:lang w:eastAsia="ru-RU"/>
        </w:rPr>
        <w:t>Заявка и представляемые Заявителем документы должны быть составлены на русском язык</w:t>
      </w:r>
      <w:r w:rsidR="00CE2CED">
        <w:rPr>
          <w:rFonts w:ascii="Times New Roman" w:eastAsia="Times New Roman" w:hAnsi="Times New Roman" w:cs="Times New Roman"/>
          <w:color w:val="000000"/>
          <w:lang w:eastAsia="ru-RU"/>
        </w:rPr>
        <w:t xml:space="preserve">е, текст должен быть читаемым.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Все документы, предоставленные заявителем, должны быть подписаны им, руководителем заявителя или уполномоченным лицом.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Заявка, предоставляемая Заявителем, должна быть заполнена по установленной форме по всем пунктам.</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Один Заявитель вправе подать только одну заявку на участие в аукционе.</w:t>
      </w:r>
    </w:p>
    <w:p w:rsidR="00D640E7" w:rsidRPr="00D640E7" w:rsidRDefault="00D640E7" w:rsidP="00D640E7">
      <w:pPr>
        <w:spacing w:after="0" w:line="240" w:lineRule="auto"/>
        <w:ind w:left="-142" w:right="-734"/>
        <w:jc w:val="both"/>
        <w:rPr>
          <w:rFonts w:ascii="Times New Roman" w:eastAsia="Times New Roman" w:hAnsi="Times New Roman" w:cs="Times New Roman"/>
          <w:i/>
          <w:color w:val="000000"/>
          <w:lang w:eastAsia="ru-RU"/>
        </w:rPr>
      </w:pPr>
      <w:r w:rsidRPr="00D640E7">
        <w:rPr>
          <w:rFonts w:ascii="Times New Roman" w:eastAsia="Times New Roman" w:hAnsi="Times New Roman" w:cs="Times New Roman"/>
          <w:color w:val="000000"/>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p>
    <w:p w:rsidR="00D640E7" w:rsidRPr="00D640E7" w:rsidRDefault="00D640E7" w:rsidP="00D640E7">
      <w:pPr>
        <w:spacing w:after="12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
          <w:color w:val="000000"/>
          <w:lang w:eastAsia="ru-RU"/>
        </w:rPr>
        <w:t>Дата, время и место</w:t>
      </w: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
          <w:color w:val="000000"/>
          <w:lang w:eastAsia="ru-RU"/>
        </w:rPr>
        <w:t>приема заявок</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 Заявки на уча</w:t>
      </w:r>
      <w:r w:rsidR="00742D7F">
        <w:rPr>
          <w:rFonts w:ascii="Times New Roman" w:eastAsia="Times New Roman" w:hAnsi="Times New Roman" w:cs="Times New Roman"/>
          <w:color w:val="000000"/>
          <w:lang w:eastAsia="ru-RU"/>
        </w:rPr>
        <w:t xml:space="preserve">стие в аукционе </w:t>
      </w:r>
      <w:r w:rsidR="00742D7F" w:rsidRPr="00413813">
        <w:rPr>
          <w:rFonts w:ascii="Times New Roman" w:eastAsia="Times New Roman" w:hAnsi="Times New Roman" w:cs="Times New Roman"/>
          <w:lang w:eastAsia="ru-RU"/>
        </w:rPr>
        <w:t xml:space="preserve">принимаются с </w:t>
      </w:r>
      <w:r w:rsidR="00996B16">
        <w:rPr>
          <w:rFonts w:ascii="Times New Roman" w:eastAsia="Times New Roman" w:hAnsi="Times New Roman" w:cs="Times New Roman"/>
          <w:lang w:eastAsia="ru-RU"/>
        </w:rPr>
        <w:t>08</w:t>
      </w:r>
      <w:r w:rsidR="00121813" w:rsidRPr="00413813">
        <w:rPr>
          <w:rFonts w:ascii="Times New Roman" w:eastAsia="Times New Roman" w:hAnsi="Times New Roman" w:cs="Times New Roman"/>
          <w:lang w:eastAsia="ru-RU"/>
        </w:rPr>
        <w:t>.04.2022г. по 16.05.</w:t>
      </w:r>
      <w:r w:rsidRPr="00413813">
        <w:rPr>
          <w:rFonts w:ascii="Times New Roman" w:eastAsia="Times New Roman" w:hAnsi="Times New Roman" w:cs="Times New Roman"/>
          <w:lang w:eastAsia="ru-RU"/>
        </w:rPr>
        <w:t xml:space="preserve">2022г. </w:t>
      </w:r>
      <w:r w:rsidRPr="00D640E7">
        <w:rPr>
          <w:rFonts w:ascii="Times New Roman" w:eastAsia="Times New Roman" w:hAnsi="Times New Roman" w:cs="Times New Roman"/>
          <w:color w:val="000000"/>
          <w:lang w:eastAsia="ru-RU"/>
        </w:rPr>
        <w:t xml:space="preserve">(включительно)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8, </w:t>
      </w:r>
      <w:proofErr w:type="spellStart"/>
      <w:r w:rsidRPr="00D640E7">
        <w:rPr>
          <w:rFonts w:ascii="Times New Roman" w:eastAsia="Times New Roman" w:hAnsi="Times New Roman" w:cs="Times New Roman"/>
          <w:color w:val="000000"/>
          <w:lang w:eastAsia="ru-RU"/>
        </w:rPr>
        <w:t>каб</w:t>
      </w:r>
      <w:proofErr w:type="spellEnd"/>
      <w:r w:rsidRPr="00D640E7">
        <w:rPr>
          <w:rFonts w:ascii="Times New Roman" w:eastAsia="Times New Roman" w:hAnsi="Times New Roman" w:cs="Times New Roman"/>
          <w:color w:val="000000"/>
          <w:lang w:eastAsia="ru-RU"/>
        </w:rPr>
        <w:t>. №209.</w:t>
      </w:r>
    </w:p>
    <w:p w:rsidR="00D640E7" w:rsidRPr="00413813" w:rsidRDefault="00D640E7" w:rsidP="00D640E7">
      <w:pPr>
        <w:spacing w:after="0" w:line="240" w:lineRule="auto"/>
        <w:ind w:left="-142" w:right="-734"/>
        <w:jc w:val="both"/>
        <w:rPr>
          <w:rFonts w:ascii="Times New Roman" w:eastAsia="Times New Roman" w:hAnsi="Times New Roman" w:cs="Times New Roman"/>
          <w:b/>
          <w:lang w:eastAsia="ru-RU"/>
        </w:rPr>
      </w:pPr>
      <w:r w:rsidRPr="00D640E7">
        <w:rPr>
          <w:rFonts w:ascii="Times New Roman" w:eastAsia="Times New Roman" w:hAnsi="Times New Roman" w:cs="Times New Roman"/>
          <w:b/>
          <w:color w:val="000000"/>
          <w:lang w:eastAsia="ru-RU"/>
        </w:rPr>
        <w:t xml:space="preserve">        Дата рассмотрения заявок на участие в аукционе: </w:t>
      </w:r>
      <w:r w:rsidR="00B607A2">
        <w:rPr>
          <w:rFonts w:ascii="Times New Roman" w:eastAsia="Times New Roman" w:hAnsi="Times New Roman" w:cs="Times New Roman"/>
          <w:b/>
          <w:lang w:eastAsia="ru-RU"/>
        </w:rPr>
        <w:t>18</w:t>
      </w:r>
      <w:r w:rsidRPr="00413813">
        <w:rPr>
          <w:rFonts w:ascii="Times New Roman" w:eastAsia="Times New Roman" w:hAnsi="Times New Roman" w:cs="Times New Roman"/>
          <w:b/>
          <w:lang w:eastAsia="ru-RU"/>
        </w:rPr>
        <w:t>.05.2022г.</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Заявитель не допускается к участию в аукционе по следующим основаниям:</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proofErr w:type="spellStart"/>
      <w:r w:rsidRPr="00D640E7">
        <w:rPr>
          <w:rFonts w:ascii="Times New Roman" w:eastAsia="Times New Roman" w:hAnsi="Times New Roman" w:cs="Times New Roman"/>
          <w:color w:val="000000"/>
          <w:lang w:eastAsia="ru-RU"/>
        </w:rPr>
        <w:t>непоступление</w:t>
      </w:r>
      <w:proofErr w:type="spellEnd"/>
      <w:r w:rsidRPr="00D640E7">
        <w:rPr>
          <w:rFonts w:ascii="Times New Roman" w:eastAsia="Times New Roman" w:hAnsi="Times New Roman" w:cs="Times New Roman"/>
          <w:color w:val="000000"/>
          <w:lang w:eastAsia="ru-RU"/>
        </w:rPr>
        <w:t xml:space="preserve"> задатка на дату рассмотрения заявок на участие в аукционе;</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подача заявки на участие в аукционе лицом, которое в соотве</w:t>
      </w:r>
      <w:r w:rsidR="00224CD3">
        <w:rPr>
          <w:rFonts w:ascii="Times New Roman" w:eastAsia="Times New Roman" w:hAnsi="Times New Roman" w:cs="Times New Roman"/>
          <w:color w:val="000000"/>
          <w:lang w:eastAsia="ru-RU"/>
        </w:rPr>
        <w:t>тствии с Земельным к</w:t>
      </w:r>
      <w:r w:rsidRPr="00D640E7">
        <w:rPr>
          <w:rFonts w:ascii="Times New Roman" w:eastAsia="Times New Roman" w:hAnsi="Times New Roman" w:cs="Times New Roman"/>
          <w:color w:val="000000"/>
          <w:lang w:eastAsia="ru-RU"/>
        </w:rPr>
        <w:t>одексом РФ и другими федеральными законами не имеет права быть участником конкретного аукциона, приобрести земельный участок в аренду;</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p>
    <w:p w:rsidR="00D640E7" w:rsidRPr="00D640E7" w:rsidRDefault="00D640E7" w:rsidP="00D640E7">
      <w:pPr>
        <w:spacing w:after="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9"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0"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 не позднее, чем на следующий день после дня подписания протокола.</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D640E7" w:rsidRPr="00D640E7" w:rsidRDefault="00D640E7" w:rsidP="00D640E7">
      <w:pPr>
        <w:spacing w:after="120" w:line="240" w:lineRule="auto"/>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b/>
          <w:color w:val="000000"/>
          <w:lang w:eastAsia="ru-RU"/>
        </w:rPr>
        <w:t>Аукцион признается несостоявшимся в случае, если:</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на основании результатов рассмотрения заявок на участи 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D640E7" w:rsidRPr="00D640E7" w:rsidRDefault="00D640E7" w:rsidP="00D640E7">
      <w:pPr>
        <w:spacing w:after="120" w:line="240" w:lineRule="auto"/>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lastRenderedPageBreak/>
        <w:t>-</w:t>
      </w:r>
      <w:r w:rsidRPr="00D640E7">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D640E7">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r w:rsidRPr="00D640E7">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1"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2"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 xml:space="preserve">  в течении одного рабочего дня со дня подписания протокола о результатах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D640E7">
        <w:rPr>
          <w:rFonts w:ascii="Times New Roman" w:eastAsia="Times New Roman" w:hAnsi="Times New Roman" w:cs="Times New Roman"/>
          <w:color w:val="000000"/>
          <w:lang w:eastAsia="ru-RU"/>
        </w:rPr>
        <w:t xml:space="preserve"> РФ </w:t>
      </w:r>
      <w:hyperlink r:id="rId13"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4"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 xml:space="preserve">       Порядок проведения аукциона и определения победителя</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p>
    <w:p w:rsidR="00D640E7" w:rsidRPr="00D640E7" w:rsidRDefault="00D640E7" w:rsidP="00245C77">
      <w:pPr>
        <w:tabs>
          <w:tab w:val="left" w:pos="426"/>
        </w:tabs>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D640E7">
        <w:rPr>
          <w:rFonts w:ascii="Times New Roman" w:eastAsia="Times New Roman" w:hAnsi="Times New Roman" w:cs="Times New Roman"/>
          <w:color w:val="000000"/>
          <w:lang w:eastAsia="ru-RU"/>
        </w:rPr>
        <w:t>каб</w:t>
      </w:r>
      <w:proofErr w:type="spellEnd"/>
      <w:r w:rsidRPr="00D640E7">
        <w:rPr>
          <w:rFonts w:ascii="Times New Roman" w:eastAsia="Times New Roman" w:hAnsi="Times New Roman" w:cs="Times New Roman"/>
          <w:color w:val="000000"/>
          <w:lang w:eastAsia="ru-RU"/>
        </w:rPr>
        <w:t>. № 209.</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Аукцион ведет представитель Организатора аукциона.</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D640E7">
        <w:rPr>
          <w:rFonts w:ascii="Times New Roman" w:eastAsia="Times New Roman" w:hAnsi="Times New Roman" w:cs="Times New Roman"/>
          <w:b/>
          <w:color w:val="000000"/>
          <w:lang w:eastAsia="ru-RU"/>
        </w:rPr>
        <w:t xml:space="preserve"> </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«Шаг аукциона» не изменяется в течении всего аукциона.</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D640E7" w:rsidRPr="00D640E7" w:rsidRDefault="00D640E7" w:rsidP="00D640E7">
      <w:pPr>
        <w:spacing w:after="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w:t>
      </w:r>
      <w:r w:rsidR="00245C7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color w:val="000000"/>
          <w:lang w:eastAsia="ru-RU"/>
        </w:rPr>
        <w:t xml:space="preserve">      </w:t>
      </w:r>
      <w:r w:rsidR="00245C7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Протокол о результатах аукциона размещается на  </w:t>
      </w:r>
      <w:r w:rsidRPr="00D640E7">
        <w:rPr>
          <w:rFonts w:ascii="Times New Roman" w:eastAsia="Times New Roman" w:hAnsi="Times New Roman" w:cs="Times New Roman"/>
          <w:lang w:eastAsia="ru-RU"/>
        </w:rPr>
        <w:t>официальном сайте</w:t>
      </w:r>
      <w:r w:rsidRPr="00D640E7">
        <w:rPr>
          <w:rFonts w:ascii="Times New Roman" w:eastAsia="Times New Roman" w:hAnsi="Times New Roman" w:cs="Times New Roman"/>
          <w:color w:val="000000"/>
          <w:lang w:eastAsia="ru-RU"/>
        </w:rPr>
        <w:t xml:space="preserve"> РФ </w:t>
      </w:r>
      <w:hyperlink r:id="rId15"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6"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D640E7" w:rsidRPr="00D640E7" w:rsidRDefault="00D640E7" w:rsidP="00D640E7">
      <w:pPr>
        <w:spacing w:after="120" w:line="180" w:lineRule="atLeast"/>
        <w:ind w:left="-142" w:right="-734"/>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color w:val="000000"/>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 xml:space="preserve">      Заключение договора аренды земельного участка</w:t>
      </w:r>
    </w:p>
    <w:p w:rsidR="00D640E7" w:rsidRPr="00D640E7" w:rsidRDefault="00D640E7" w:rsidP="00D640E7">
      <w:pPr>
        <w:spacing w:after="0" w:line="180" w:lineRule="atLeast"/>
        <w:ind w:left="-142" w:right="-734"/>
        <w:jc w:val="both"/>
        <w:rPr>
          <w:rFonts w:ascii="Times New Roman" w:eastAsia="Times New Roman" w:hAnsi="Times New Roman" w:cs="Times New Roman"/>
          <w:b/>
          <w:color w:val="000000"/>
          <w:lang w:eastAsia="ru-RU"/>
        </w:rPr>
      </w:pP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r w:rsidR="00245C77">
        <w:rPr>
          <w:rFonts w:ascii="Times New Roman" w:eastAsia="Times New Roman" w:hAnsi="Times New Roman" w:cs="Times New Roman"/>
          <w:lang w:eastAsia="ru-RU"/>
        </w:rPr>
        <w:t xml:space="preserve">  </w:t>
      </w:r>
      <w:r w:rsidRPr="00D640E7">
        <w:rPr>
          <w:rFonts w:ascii="Times New Roman" w:eastAsia="Times New Roman" w:hAnsi="Times New Roman" w:cs="Times New Roman"/>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D640E7">
        <w:rPr>
          <w:rFonts w:ascii="Times New Roman" w:eastAsia="Times New Roman" w:hAnsi="Times New Roman" w:cs="Times New Roman"/>
          <w:color w:val="000000"/>
          <w:lang w:eastAsia="ru-RU"/>
        </w:rPr>
        <w:t xml:space="preserve"> РФ </w:t>
      </w:r>
      <w:hyperlink r:id="rId17" w:history="1">
        <w:r w:rsidRPr="00D640E7">
          <w:rPr>
            <w:rFonts w:ascii="Times New Roman" w:eastAsia="Times New Roman" w:hAnsi="Times New Roman" w:cs="Times New Roman"/>
            <w:color w:val="0000FF"/>
            <w:u w:val="single"/>
            <w:lang w:eastAsia="ru-RU"/>
          </w:rPr>
          <w:t>www.torgi.gov.ru</w:t>
        </w:r>
      </w:hyperlink>
      <w:r w:rsidRPr="00D640E7">
        <w:rPr>
          <w:rFonts w:ascii="Times New Roman" w:eastAsia="Times New Roman" w:hAnsi="Times New Roman" w:cs="Times New Roman"/>
          <w:lang w:eastAsia="ru-RU"/>
        </w:rPr>
        <w:t>., на сайте МО «Город Сарапул»</w:t>
      </w:r>
      <w:r w:rsidRPr="00D640E7">
        <w:rPr>
          <w:rFonts w:ascii="Times New Roman" w:eastAsia="Times New Roman" w:hAnsi="Times New Roman" w:cs="Times New Roman"/>
          <w:color w:val="000000"/>
          <w:lang w:eastAsia="ru-RU"/>
        </w:rPr>
        <w:t xml:space="preserve"> </w:t>
      </w:r>
      <w:hyperlink r:id="rId18" w:history="1">
        <w:r w:rsidRPr="00D640E7">
          <w:rPr>
            <w:rFonts w:ascii="Times New Roman" w:eastAsia="Times New Roman" w:hAnsi="Times New Roman" w:cs="Times New Roman"/>
            <w:color w:val="000000"/>
            <w:u w:val="single"/>
            <w:lang w:val="en-US" w:eastAsia="ru-RU"/>
          </w:rPr>
          <w:t>www</w:t>
        </w:r>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adm</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sarapul</w:t>
        </w:r>
        <w:proofErr w:type="spellEnd"/>
        <w:r w:rsidRPr="00D640E7">
          <w:rPr>
            <w:rFonts w:ascii="Times New Roman" w:eastAsia="Times New Roman" w:hAnsi="Times New Roman" w:cs="Times New Roman"/>
            <w:color w:val="000000"/>
            <w:u w:val="single"/>
            <w:lang w:eastAsia="ru-RU"/>
          </w:rPr>
          <w:t>.</w:t>
        </w:r>
        <w:proofErr w:type="spellStart"/>
        <w:r w:rsidRPr="00D640E7">
          <w:rPr>
            <w:rFonts w:ascii="Times New Roman" w:eastAsia="Times New Roman" w:hAnsi="Times New Roman" w:cs="Times New Roman"/>
            <w:color w:val="000000"/>
            <w:u w:val="single"/>
            <w:lang w:val="en-US" w:eastAsia="ru-RU"/>
          </w:rPr>
          <w:t>ru</w:t>
        </w:r>
        <w:proofErr w:type="spellEnd"/>
      </w:hyperlink>
      <w:r w:rsidRPr="00D640E7">
        <w:rPr>
          <w:rFonts w:ascii="Times New Roman" w:eastAsia="Times New Roman" w:hAnsi="Times New Roman" w:cs="Times New Roman"/>
          <w:lang w:eastAsia="ru-RU"/>
        </w:rPr>
        <w:t>.</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9" w:history="1">
        <w:r w:rsidRPr="00D640E7">
          <w:rPr>
            <w:rFonts w:ascii="Times New Roman" w:eastAsia="Times New Roman" w:hAnsi="Times New Roman" w:cs="Times New Roman"/>
            <w:color w:val="0000FF"/>
            <w:lang w:eastAsia="ru-RU"/>
          </w:rPr>
          <w:t>пунктом 13</w:t>
        </w:r>
      </w:hyperlink>
      <w:r w:rsidRPr="00D640E7">
        <w:rPr>
          <w:rFonts w:ascii="Times New Roman" w:eastAsia="Times New Roman" w:hAnsi="Times New Roman" w:cs="Times New Roman"/>
          <w:lang w:eastAsia="ru-RU"/>
        </w:rPr>
        <w:t xml:space="preserve">, </w:t>
      </w:r>
      <w:hyperlink r:id="rId20" w:history="1">
        <w:r w:rsidRPr="00D640E7">
          <w:rPr>
            <w:rFonts w:ascii="Times New Roman" w:eastAsia="Times New Roman" w:hAnsi="Times New Roman" w:cs="Times New Roman"/>
            <w:color w:val="0000FF"/>
            <w:lang w:eastAsia="ru-RU"/>
          </w:rPr>
          <w:t>14</w:t>
        </w:r>
      </w:hyperlink>
      <w:r w:rsidRPr="00D640E7">
        <w:rPr>
          <w:rFonts w:ascii="Times New Roman" w:eastAsia="Times New Roman" w:hAnsi="Times New Roman" w:cs="Times New Roman"/>
          <w:lang w:eastAsia="ru-RU"/>
        </w:rPr>
        <w:t xml:space="preserve"> или </w:t>
      </w:r>
      <w:hyperlink r:id="rId21" w:history="1">
        <w:r w:rsidRPr="00D640E7">
          <w:rPr>
            <w:rFonts w:ascii="Times New Roman" w:eastAsia="Times New Roman" w:hAnsi="Times New Roman" w:cs="Times New Roman"/>
            <w:color w:val="0000FF"/>
            <w:lang w:eastAsia="ru-RU"/>
          </w:rPr>
          <w:t>20</w:t>
        </w:r>
      </w:hyperlink>
      <w:r w:rsidRPr="00D640E7">
        <w:rPr>
          <w:rFonts w:ascii="Times New Roman" w:eastAsia="Times New Roman" w:hAnsi="Times New Roman" w:cs="Times New Roman"/>
          <w:lang w:eastAsia="ru-RU"/>
        </w:rPr>
        <w:t xml:space="preserve"> статьи 39.12 Земельного кодекса РФ и которые уклонились от их заключения, включаются в реестр недобросовестных участников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2" w:history="1">
        <w:r w:rsidRPr="00D640E7">
          <w:rPr>
            <w:rFonts w:ascii="Times New Roman" w:eastAsia="Times New Roman" w:hAnsi="Times New Roman" w:cs="Times New Roman"/>
            <w:color w:val="0000FF"/>
            <w:lang w:eastAsia="ru-RU"/>
          </w:rPr>
          <w:t>пунктом 13</w:t>
        </w:r>
      </w:hyperlink>
      <w:r w:rsidRPr="00D640E7">
        <w:rPr>
          <w:rFonts w:ascii="Times New Roman" w:eastAsia="Times New Roman" w:hAnsi="Times New Roman" w:cs="Times New Roman"/>
          <w:lang w:eastAsia="ru-RU"/>
        </w:rPr>
        <w:t xml:space="preserve">, </w:t>
      </w:r>
      <w:hyperlink r:id="rId23" w:history="1">
        <w:r w:rsidRPr="00D640E7">
          <w:rPr>
            <w:rFonts w:ascii="Times New Roman" w:eastAsia="Times New Roman" w:hAnsi="Times New Roman" w:cs="Times New Roman"/>
            <w:color w:val="0000FF"/>
            <w:lang w:eastAsia="ru-RU"/>
          </w:rPr>
          <w:t>14</w:t>
        </w:r>
      </w:hyperlink>
      <w:r w:rsidRPr="00D640E7">
        <w:rPr>
          <w:rFonts w:ascii="Times New Roman" w:eastAsia="Times New Roman" w:hAnsi="Times New Roman" w:cs="Times New Roman"/>
          <w:lang w:eastAsia="ru-RU"/>
        </w:rPr>
        <w:t xml:space="preserve"> или </w:t>
      </w:r>
      <w:hyperlink r:id="rId24" w:history="1">
        <w:r w:rsidRPr="00D640E7">
          <w:rPr>
            <w:rFonts w:ascii="Times New Roman" w:eastAsia="Times New Roman" w:hAnsi="Times New Roman" w:cs="Times New Roman"/>
            <w:color w:val="0000FF"/>
            <w:lang w:eastAsia="ru-RU"/>
          </w:rPr>
          <w:t>20</w:t>
        </w:r>
      </w:hyperlink>
      <w:r w:rsidRPr="00D640E7">
        <w:rPr>
          <w:rFonts w:ascii="Times New Roman" w:eastAsia="Times New Roman" w:hAnsi="Times New Roman" w:cs="Times New Roman"/>
          <w:lang w:eastAsia="ru-RU"/>
        </w:rPr>
        <w:t xml:space="preserve"> статьи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5" w:history="1">
        <w:r w:rsidRPr="00D640E7">
          <w:rPr>
            <w:rFonts w:ascii="Times New Roman" w:eastAsia="Times New Roman" w:hAnsi="Times New Roman" w:cs="Times New Roman"/>
            <w:color w:val="0000FF"/>
            <w:lang w:eastAsia="ru-RU"/>
          </w:rPr>
          <w:t>подпунктами 1</w:t>
        </w:r>
      </w:hyperlink>
      <w:r w:rsidRPr="00D640E7">
        <w:rPr>
          <w:rFonts w:ascii="Times New Roman" w:eastAsia="Times New Roman" w:hAnsi="Times New Roman" w:cs="Times New Roman"/>
          <w:lang w:eastAsia="ru-RU"/>
        </w:rPr>
        <w:t xml:space="preserve"> - </w:t>
      </w:r>
      <w:hyperlink r:id="rId26" w:history="1">
        <w:r w:rsidRPr="00D640E7">
          <w:rPr>
            <w:rFonts w:ascii="Times New Roman" w:eastAsia="Times New Roman" w:hAnsi="Times New Roman" w:cs="Times New Roman"/>
            <w:color w:val="0000FF"/>
            <w:lang w:eastAsia="ru-RU"/>
          </w:rPr>
          <w:t>3 пункта 29</w:t>
        </w:r>
      </w:hyperlink>
      <w:r w:rsidRPr="00D640E7">
        <w:rPr>
          <w:rFonts w:ascii="Times New Roman" w:eastAsia="Times New Roman" w:hAnsi="Times New Roman" w:cs="Times New Roman"/>
          <w:lang w:eastAsia="ru-RU"/>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640E7" w:rsidRPr="00D640E7" w:rsidRDefault="00D640E7" w:rsidP="00D640E7">
      <w:pPr>
        <w:spacing w:after="120" w:line="240" w:lineRule="auto"/>
        <w:ind w:left="-142" w:right="-734"/>
        <w:jc w:val="both"/>
        <w:rPr>
          <w:rFonts w:ascii="Times New Roman" w:eastAsia="Times New Roman" w:hAnsi="Times New Roman" w:cs="Times New Roman"/>
          <w:b/>
          <w:lang w:eastAsia="ru-RU"/>
        </w:rPr>
      </w:pPr>
      <w:r w:rsidRPr="00D640E7">
        <w:rPr>
          <w:rFonts w:ascii="Times New Roman" w:eastAsia="Times New Roman" w:hAnsi="Times New Roman" w:cs="Times New Roman"/>
          <w:lang w:eastAsia="ru-RU"/>
        </w:rPr>
        <w:t xml:space="preserve">        </w:t>
      </w:r>
      <w:r w:rsidRPr="00D640E7">
        <w:rPr>
          <w:rFonts w:ascii="Times New Roman" w:eastAsia="Times New Roman" w:hAnsi="Times New Roman" w:cs="Times New Roman"/>
          <w:b/>
          <w:lang w:eastAsia="ru-RU"/>
        </w:rPr>
        <w:t>Порядок оплаты</w:t>
      </w:r>
    </w:p>
    <w:p w:rsidR="00D640E7" w:rsidRPr="00D640E7" w:rsidRDefault="00D640E7" w:rsidP="00D640E7">
      <w:pPr>
        <w:spacing w:after="120" w:line="240" w:lineRule="auto"/>
        <w:ind w:left="-142" w:right="-734"/>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статьи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D640E7" w:rsidRPr="00D640E7" w:rsidRDefault="00D640E7" w:rsidP="00D640E7">
      <w:pPr>
        <w:autoSpaceDE w:val="0"/>
        <w:autoSpaceDN w:val="0"/>
        <w:adjustRightInd w:val="0"/>
        <w:spacing w:after="0" w:line="240" w:lineRule="auto"/>
        <w:ind w:left="-142" w:right="-734"/>
        <w:jc w:val="both"/>
        <w:outlineLvl w:val="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D640E7" w:rsidRPr="00D640E7" w:rsidRDefault="00D640E7" w:rsidP="00D640E7">
      <w:pPr>
        <w:tabs>
          <w:tab w:val="center" w:pos="540"/>
        </w:tabs>
        <w:spacing w:after="0" w:line="240" w:lineRule="auto"/>
        <w:ind w:left="-142" w:rightChars="-367" w:right="-807"/>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D640E7">
        <w:rPr>
          <w:rFonts w:ascii="Times New Roman" w:eastAsia="Times New Roman" w:hAnsi="Times New Roman" w:cs="Times New Roman"/>
          <w:bCs/>
          <w:color w:val="000000"/>
          <w:lang w:eastAsia="ru-RU"/>
        </w:rPr>
        <w:t>каб</w:t>
      </w:r>
      <w:proofErr w:type="spellEnd"/>
      <w:r w:rsidRPr="00D640E7">
        <w:rPr>
          <w:rFonts w:ascii="Times New Roman" w:eastAsia="Times New Roman" w:hAnsi="Times New Roman" w:cs="Times New Roman"/>
          <w:bCs/>
          <w:color w:val="000000"/>
          <w:lang w:eastAsia="ru-RU"/>
        </w:rPr>
        <w:t xml:space="preserve">. №209, тел. 8 (34147) 4 18 90; контактные лица: Галанова Юлия Анатольевна, </w:t>
      </w:r>
      <w:proofErr w:type="spellStart"/>
      <w:r w:rsidRPr="00D640E7">
        <w:rPr>
          <w:rFonts w:ascii="Times New Roman" w:eastAsia="Times New Roman" w:hAnsi="Times New Roman" w:cs="Times New Roman"/>
          <w:bCs/>
          <w:color w:val="000000"/>
          <w:lang w:eastAsia="ru-RU"/>
        </w:rPr>
        <w:t>Чубакова</w:t>
      </w:r>
      <w:proofErr w:type="spellEnd"/>
      <w:r w:rsidRPr="00D640E7">
        <w:rPr>
          <w:rFonts w:ascii="Times New Roman" w:eastAsia="Times New Roman" w:hAnsi="Times New Roman" w:cs="Times New Roman"/>
          <w:bCs/>
          <w:color w:val="000000"/>
          <w:lang w:eastAsia="ru-RU"/>
        </w:rPr>
        <w:t xml:space="preserve"> Анастасия Васильевна.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D640E7" w:rsidRPr="00D640E7" w:rsidRDefault="00D640E7" w:rsidP="00D640E7">
      <w:pPr>
        <w:tabs>
          <w:tab w:val="center" w:pos="540"/>
        </w:tabs>
        <w:spacing w:after="0" w:line="240" w:lineRule="auto"/>
        <w:ind w:left="-142" w:rightChars="-500" w:right="-1100"/>
        <w:jc w:val="both"/>
        <w:rPr>
          <w:rFonts w:ascii="Times New Roman" w:eastAsia="Times New Roman" w:hAnsi="Times New Roman" w:cs="Times New Roman"/>
          <w:bCs/>
          <w:color w:val="000000"/>
          <w:lang w:eastAsia="ru-RU"/>
        </w:rPr>
      </w:pPr>
      <w:r w:rsidRPr="00D640E7">
        <w:rPr>
          <w:rFonts w:ascii="Times New Roman" w:eastAsia="Times New Roman" w:hAnsi="Times New Roman" w:cs="Times New Roman"/>
          <w:bCs/>
          <w:color w:val="000000"/>
          <w:lang w:eastAsia="ru-RU"/>
        </w:rPr>
        <w:t xml:space="preserve">         </w:t>
      </w:r>
    </w:p>
    <w:p w:rsidR="009B4DC1" w:rsidRDefault="009B4DC1" w:rsidP="00453B7C">
      <w:pPr>
        <w:tabs>
          <w:tab w:val="left" w:pos="0"/>
          <w:tab w:val="center" w:pos="540"/>
        </w:tabs>
        <w:spacing w:after="0" w:line="240" w:lineRule="auto"/>
        <w:ind w:rightChars="-296" w:right="-651"/>
        <w:rPr>
          <w:rFonts w:ascii="Times New Roman" w:eastAsia="Times New Roman" w:hAnsi="Times New Roman" w:cs="Times New Roman"/>
          <w:bCs/>
          <w:color w:val="000000"/>
          <w:sz w:val="20"/>
          <w:szCs w:val="20"/>
          <w:lang w:eastAsia="ru-RU"/>
        </w:rPr>
      </w:pPr>
    </w:p>
    <w:p w:rsidR="00F26AE7" w:rsidRDefault="00F26AE7" w:rsidP="00453B7C">
      <w:pPr>
        <w:tabs>
          <w:tab w:val="left" w:pos="0"/>
          <w:tab w:val="center" w:pos="540"/>
        </w:tabs>
        <w:spacing w:after="0" w:line="240" w:lineRule="auto"/>
        <w:ind w:rightChars="-296" w:right="-651"/>
        <w:rPr>
          <w:rFonts w:ascii="Times New Roman" w:eastAsia="Times New Roman" w:hAnsi="Times New Roman" w:cs="Times New Roman"/>
          <w:bCs/>
          <w:color w:val="000000"/>
          <w:sz w:val="18"/>
          <w:szCs w:val="18"/>
          <w:lang w:eastAsia="ru-RU"/>
        </w:rPr>
      </w:pPr>
    </w:p>
    <w:p w:rsidR="00453B7C" w:rsidRDefault="00453B7C" w:rsidP="00453B7C">
      <w:pPr>
        <w:tabs>
          <w:tab w:val="left" w:pos="0"/>
          <w:tab w:val="center" w:pos="540"/>
        </w:tabs>
        <w:spacing w:after="0" w:line="240" w:lineRule="auto"/>
        <w:ind w:rightChars="-296" w:right="-651"/>
        <w:rPr>
          <w:rFonts w:ascii="Times New Roman" w:eastAsia="Times New Roman" w:hAnsi="Times New Roman" w:cs="Times New Roman"/>
          <w:bCs/>
          <w:color w:val="000000"/>
          <w:sz w:val="18"/>
          <w:szCs w:val="18"/>
          <w:lang w:eastAsia="ru-RU"/>
        </w:rPr>
      </w:pPr>
    </w:p>
    <w:p w:rsidR="00D640E7" w:rsidRPr="00D640E7" w:rsidRDefault="00D640E7" w:rsidP="00D640E7">
      <w:pPr>
        <w:tabs>
          <w:tab w:val="left" w:pos="0"/>
          <w:tab w:val="center" w:pos="540"/>
        </w:tabs>
        <w:spacing w:after="0" w:line="240" w:lineRule="auto"/>
        <w:ind w:left="-1" w:rightChars="-296" w:right="-651"/>
        <w:jc w:val="right"/>
        <w:rPr>
          <w:rFonts w:ascii="Times New Roman" w:eastAsia="Times New Roman" w:hAnsi="Times New Roman" w:cs="Times New Roman"/>
          <w:bCs/>
          <w:color w:val="000000"/>
          <w:sz w:val="18"/>
          <w:szCs w:val="18"/>
          <w:lang w:eastAsia="ru-RU"/>
        </w:rPr>
      </w:pPr>
      <w:r w:rsidRPr="00D640E7">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D640E7" w:rsidRPr="00D640E7" w:rsidRDefault="00D640E7" w:rsidP="00D640E7">
      <w:pPr>
        <w:tabs>
          <w:tab w:val="left" w:pos="0"/>
          <w:tab w:val="center" w:pos="540"/>
        </w:tabs>
        <w:spacing w:after="0" w:line="240" w:lineRule="auto"/>
        <w:ind w:left="-1" w:rightChars="-296" w:right="-651"/>
        <w:jc w:val="right"/>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bCs/>
          <w:color w:val="000000"/>
          <w:sz w:val="18"/>
          <w:szCs w:val="18"/>
          <w:lang w:eastAsia="ru-RU"/>
        </w:rPr>
        <w:t xml:space="preserve"> аукциона </w:t>
      </w:r>
      <w:r w:rsidRPr="00D640E7">
        <w:rPr>
          <w:rFonts w:ascii="Times New Roman" w:eastAsia="Times New Roman" w:hAnsi="Times New Roman" w:cs="Times New Roman"/>
          <w:color w:val="000000"/>
          <w:sz w:val="18"/>
          <w:szCs w:val="18"/>
          <w:lang w:eastAsia="ru-RU"/>
        </w:rPr>
        <w:t xml:space="preserve">на право заключения договора </w:t>
      </w:r>
    </w:p>
    <w:p w:rsidR="00D640E7" w:rsidRPr="00D640E7" w:rsidRDefault="00D640E7" w:rsidP="00D640E7">
      <w:pPr>
        <w:tabs>
          <w:tab w:val="left" w:pos="0"/>
          <w:tab w:val="center" w:pos="540"/>
        </w:tabs>
        <w:spacing w:after="0" w:line="240" w:lineRule="auto"/>
        <w:ind w:left="-1" w:rightChars="-296" w:right="-651"/>
        <w:jc w:val="right"/>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аренды земельного участка </w:t>
      </w:r>
    </w:p>
    <w:p w:rsidR="00D640E7" w:rsidRPr="00D640E7" w:rsidRDefault="00D640E7" w:rsidP="00D640E7">
      <w:pPr>
        <w:tabs>
          <w:tab w:val="left" w:pos="709"/>
          <w:tab w:val="left" w:pos="851"/>
        </w:tabs>
        <w:spacing w:after="0" w:line="240" w:lineRule="auto"/>
        <w:ind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w:t>
      </w:r>
    </w:p>
    <w:p w:rsidR="00D640E7" w:rsidRPr="00D640E7" w:rsidRDefault="00D640E7" w:rsidP="00D640E7">
      <w:pPr>
        <w:keepNext/>
        <w:spacing w:after="0" w:line="240" w:lineRule="auto"/>
        <w:ind w:left="-1" w:rightChars="-296" w:right="-651"/>
        <w:jc w:val="center"/>
        <w:outlineLvl w:val="0"/>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З А Я В К А</w:t>
      </w:r>
    </w:p>
    <w:p w:rsidR="00D8440B"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на участие в аукционе на право заключения договора аренды земельного участка, расположенного по ад</w:t>
      </w:r>
      <w:r w:rsidR="00D8440B">
        <w:rPr>
          <w:rFonts w:ascii="Times New Roman" w:eastAsia="Times New Roman" w:hAnsi="Times New Roman" w:cs="Times New Roman"/>
          <w:color w:val="000000"/>
          <w:sz w:val="18"/>
          <w:szCs w:val="18"/>
          <w:lang w:eastAsia="ru-RU"/>
        </w:rPr>
        <w:t>ресу:</w:t>
      </w:r>
    </w:p>
    <w:p w:rsidR="00D640E7" w:rsidRPr="00D8440B" w:rsidRDefault="00D8440B" w:rsidP="00D640E7">
      <w:pPr>
        <w:spacing w:after="0" w:line="240" w:lineRule="auto"/>
        <w:ind w:left="-1" w:rightChars="-296" w:right="-651"/>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8440B">
        <w:rPr>
          <w:rFonts w:ascii="Times New Roman" w:eastAsia="Times New Roman" w:hAnsi="Times New Roman" w:cs="Times New Roman"/>
          <w:b/>
          <w:color w:val="000000"/>
          <w:sz w:val="18"/>
          <w:szCs w:val="18"/>
          <w:lang w:eastAsia="ru-RU"/>
        </w:rPr>
        <w:t xml:space="preserve">Удмуртская Республика г. Сарапул, </w:t>
      </w:r>
      <w:proofErr w:type="spellStart"/>
      <w:r w:rsidRPr="00D8440B">
        <w:rPr>
          <w:rFonts w:ascii="Times New Roman" w:eastAsia="Times New Roman" w:hAnsi="Times New Roman" w:cs="Times New Roman"/>
          <w:b/>
          <w:color w:val="000000"/>
          <w:sz w:val="18"/>
          <w:szCs w:val="18"/>
          <w:lang w:eastAsia="ru-RU"/>
        </w:rPr>
        <w:t>ул.</w:t>
      </w:r>
      <w:r w:rsidR="00D640E7" w:rsidRPr="00D8440B">
        <w:rPr>
          <w:rFonts w:ascii="Times New Roman" w:eastAsia="Times New Roman" w:hAnsi="Times New Roman" w:cs="Times New Roman"/>
          <w:b/>
          <w:color w:val="000000"/>
          <w:sz w:val="18"/>
          <w:szCs w:val="18"/>
          <w:lang w:eastAsia="ru-RU"/>
        </w:rPr>
        <w:t>А</w:t>
      </w:r>
      <w:r w:rsidRPr="00D8440B">
        <w:rPr>
          <w:rFonts w:ascii="Times New Roman" w:eastAsia="Times New Roman" w:hAnsi="Times New Roman" w:cs="Times New Roman"/>
          <w:b/>
          <w:color w:val="000000"/>
          <w:sz w:val="18"/>
          <w:szCs w:val="18"/>
          <w:lang w:eastAsia="ru-RU"/>
        </w:rPr>
        <w:t>зина</w:t>
      </w:r>
      <w:proofErr w:type="spellEnd"/>
      <w:r w:rsidRPr="00D8440B">
        <w:rPr>
          <w:rFonts w:ascii="Times New Roman" w:eastAsia="Times New Roman" w:hAnsi="Times New Roman" w:cs="Times New Roman"/>
          <w:b/>
          <w:color w:val="000000"/>
          <w:sz w:val="18"/>
          <w:szCs w:val="18"/>
          <w:lang w:eastAsia="ru-RU"/>
        </w:rPr>
        <w:t>, д. 181 «а»</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p>
    <w:p w:rsidR="00D640E7" w:rsidRPr="00D640E7" w:rsidRDefault="00D640E7" w:rsidP="00D640E7">
      <w:pPr>
        <w:spacing w:after="12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Заявитель: 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(фамилия, имя, отчество)</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(серия, номер паспорта, кем и когда выдан)</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(адрес)</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(контактный номер телефона)</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(ОГРН, ИНН)</w:t>
      </w:r>
    </w:p>
    <w:p w:rsidR="00D640E7" w:rsidRPr="00D640E7" w:rsidRDefault="00D640E7" w:rsidP="00D640E7">
      <w:pPr>
        <w:spacing w:after="12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Сведения о лице, действующем от имени заявителя:</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jc w:val="center"/>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(фамилия, имя, отчество)</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1" w:rightChars="-296" w:right="-651" w:firstLineChars="1850" w:firstLine="3330"/>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(контактный номер телефона)</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действующий (</w:t>
      </w:r>
      <w:proofErr w:type="spellStart"/>
      <w:r w:rsidRPr="00D640E7">
        <w:rPr>
          <w:rFonts w:ascii="Times New Roman" w:eastAsia="Times New Roman" w:hAnsi="Times New Roman" w:cs="Times New Roman"/>
          <w:color w:val="000000"/>
          <w:sz w:val="18"/>
          <w:szCs w:val="18"/>
          <w:lang w:eastAsia="ru-RU"/>
        </w:rPr>
        <w:t>ая</w:t>
      </w:r>
      <w:proofErr w:type="spellEnd"/>
      <w:r w:rsidRPr="00D640E7">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D640E7" w:rsidRPr="00B1391C" w:rsidRDefault="00D640E7" w:rsidP="00B1391C">
      <w:pPr>
        <w:spacing w:after="0" w:line="240" w:lineRule="auto"/>
        <w:ind w:rightChars="-367" w:right="-807"/>
        <w:jc w:val="both"/>
        <w:rPr>
          <w:rFonts w:ascii="Times New Roman" w:eastAsia="Times New Roman" w:hAnsi="Times New Roman" w:cs="Times New Roman"/>
          <w:b/>
          <w:sz w:val="18"/>
          <w:szCs w:val="18"/>
          <w:lang w:eastAsia="ru-RU"/>
        </w:rPr>
      </w:pPr>
      <w:r w:rsidRPr="00D640E7">
        <w:rPr>
          <w:rFonts w:ascii="Times New Roman" w:eastAsia="Times New Roman" w:hAnsi="Times New Roman" w:cs="Times New Roman"/>
          <w:color w:val="000000"/>
          <w:sz w:val="18"/>
          <w:szCs w:val="18"/>
          <w:lang w:eastAsia="ru-RU"/>
        </w:rPr>
        <w:t xml:space="preserve">именуемый далее «Претендент», принимая решение об участии в аукционе на право заключения договора аренды </w:t>
      </w:r>
      <w:r w:rsidR="0067578A">
        <w:rPr>
          <w:rFonts w:ascii="Times New Roman" w:eastAsia="Times New Roman" w:hAnsi="Times New Roman" w:cs="Times New Roman"/>
          <w:b/>
          <w:color w:val="000000"/>
          <w:sz w:val="18"/>
          <w:szCs w:val="18"/>
          <w:lang w:eastAsia="ru-RU"/>
        </w:rPr>
        <w:t>земельного участка</w:t>
      </w:r>
      <w:r w:rsidR="00B1391C" w:rsidRPr="00B1391C">
        <w:rPr>
          <w:rFonts w:ascii="Times New Roman" w:eastAsia="Times New Roman" w:hAnsi="Times New Roman" w:cs="Times New Roman"/>
          <w:lang w:eastAsia="ru-RU"/>
        </w:rPr>
        <w:t xml:space="preserve"> </w:t>
      </w:r>
      <w:r w:rsidR="00B1391C" w:rsidRPr="00B1391C">
        <w:rPr>
          <w:rFonts w:ascii="Times New Roman" w:eastAsia="Times New Roman" w:hAnsi="Times New Roman" w:cs="Times New Roman"/>
          <w:b/>
          <w:sz w:val="18"/>
          <w:szCs w:val="18"/>
          <w:lang w:eastAsia="ru-RU"/>
        </w:rPr>
        <w:t xml:space="preserve">площадью 7862 </w:t>
      </w:r>
      <w:proofErr w:type="spellStart"/>
      <w:r w:rsidR="00B1391C" w:rsidRPr="00B1391C">
        <w:rPr>
          <w:rFonts w:ascii="Times New Roman" w:eastAsia="Times New Roman" w:hAnsi="Times New Roman" w:cs="Times New Roman"/>
          <w:b/>
          <w:sz w:val="18"/>
          <w:szCs w:val="18"/>
          <w:lang w:eastAsia="ru-RU"/>
        </w:rPr>
        <w:t>кв.м</w:t>
      </w:r>
      <w:proofErr w:type="spellEnd"/>
      <w:r w:rsidR="00B1391C" w:rsidRPr="00B1391C">
        <w:rPr>
          <w:rFonts w:ascii="Times New Roman" w:eastAsia="Times New Roman" w:hAnsi="Times New Roman" w:cs="Times New Roman"/>
          <w:b/>
          <w:sz w:val="18"/>
          <w:szCs w:val="18"/>
          <w:lang w:eastAsia="ru-RU"/>
        </w:rPr>
        <w:t xml:space="preserve">., кадастровый номер 18:30:000442:9, расположенного по адресу: РФ, Удмуртская Республика, </w:t>
      </w:r>
      <w:proofErr w:type="spellStart"/>
      <w:r w:rsidR="00B1391C" w:rsidRPr="00B1391C">
        <w:rPr>
          <w:rFonts w:ascii="Times New Roman" w:eastAsia="Times New Roman" w:hAnsi="Times New Roman" w:cs="Times New Roman"/>
          <w:b/>
          <w:sz w:val="18"/>
          <w:szCs w:val="18"/>
          <w:lang w:eastAsia="ru-RU"/>
        </w:rPr>
        <w:t>г.Сарапул</w:t>
      </w:r>
      <w:proofErr w:type="spellEnd"/>
      <w:r w:rsidR="00B1391C" w:rsidRPr="00B1391C">
        <w:rPr>
          <w:rFonts w:ascii="Times New Roman" w:eastAsia="Times New Roman" w:hAnsi="Times New Roman" w:cs="Times New Roman"/>
          <w:b/>
          <w:sz w:val="18"/>
          <w:szCs w:val="18"/>
          <w:lang w:eastAsia="ru-RU"/>
        </w:rPr>
        <w:t>, улица Азина, д.181 «а», категория земель: земли населенных пунктов, виды разрешенного использования: предоставление коммунальных услуг (код 3.1.1.) - размещение зданий и сооружений, обеспечивающих отвод канализационных стоков (Зона многофункциональной производственной, коммунальной и общественно – деловой застройки (ПД))</w:t>
      </w:r>
      <w:r w:rsidRPr="00B1391C">
        <w:rPr>
          <w:rFonts w:ascii="Times New Roman" w:eastAsia="Times New Roman" w:hAnsi="Times New Roman" w:cs="Times New Roman"/>
          <w:b/>
          <w:sz w:val="18"/>
          <w:szCs w:val="18"/>
          <w:lang w:eastAsia="ru-RU"/>
        </w:rPr>
        <w:t xml:space="preserve">, </w:t>
      </w:r>
      <w:r w:rsidRPr="00B1391C">
        <w:rPr>
          <w:rFonts w:ascii="Times New Roman" w:eastAsia="Times New Roman" w:hAnsi="Times New Roman" w:cs="Times New Roman"/>
          <w:b/>
          <w:color w:val="000000"/>
          <w:sz w:val="18"/>
          <w:szCs w:val="18"/>
          <w:lang w:eastAsia="ru-RU"/>
        </w:rPr>
        <w:t>обязуюсь:</w:t>
      </w:r>
    </w:p>
    <w:p w:rsidR="00D640E7" w:rsidRPr="00D640E7" w:rsidRDefault="00D640E7" w:rsidP="00D640E7">
      <w:pPr>
        <w:numPr>
          <w:ilvl w:val="0"/>
          <w:numId w:val="5"/>
        </w:numPr>
        <w:tabs>
          <w:tab w:val="left" w:pos="-360"/>
          <w:tab w:val="left" w:pos="360"/>
        </w:tabs>
        <w:autoSpaceDE w:val="0"/>
        <w:autoSpaceDN w:val="0"/>
        <w:adjustRightInd w:val="0"/>
        <w:spacing w:after="0" w:line="240" w:lineRule="auto"/>
        <w:ind w:left="-1" w:rightChars="-296" w:right="-651"/>
        <w:jc w:val="both"/>
        <w:outlineLvl w:val="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D640E7">
        <w:rPr>
          <w:rFonts w:ascii="Times New Roman" w:eastAsia="Times New Roman" w:hAnsi="Times New Roman" w:cs="Times New Roman"/>
          <w:bCs/>
          <w:color w:val="000000"/>
          <w:sz w:val="18"/>
          <w:szCs w:val="18"/>
          <w:lang w:eastAsia="ru-RU"/>
        </w:rPr>
        <w:t>Извещении</w:t>
      </w:r>
      <w:r w:rsidRPr="00D640E7">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w:t>
      </w:r>
      <w:proofErr w:type="spellStart"/>
      <w:r w:rsidRPr="00D640E7">
        <w:rPr>
          <w:rFonts w:ascii="Times New Roman" w:eastAsia="Times New Roman" w:hAnsi="Times New Roman" w:cs="Times New Roman"/>
          <w:color w:val="000000"/>
          <w:sz w:val="18"/>
          <w:szCs w:val="18"/>
          <w:lang w:eastAsia="ru-RU"/>
        </w:rPr>
        <w:t>Прикамье</w:t>
      </w:r>
      <w:proofErr w:type="spellEnd"/>
      <w:r w:rsidRPr="00D640E7">
        <w:rPr>
          <w:rFonts w:ascii="Times New Roman" w:eastAsia="Times New Roman" w:hAnsi="Times New Roman" w:cs="Times New Roman"/>
          <w:color w:val="000000"/>
          <w:sz w:val="18"/>
          <w:szCs w:val="18"/>
          <w:lang w:eastAsia="ru-RU"/>
        </w:rPr>
        <w:t xml:space="preserve">», размещенном на официальном сайте МО «Город Сарапул»: </w:t>
      </w:r>
      <w:hyperlink r:id="rId27" w:history="1">
        <w:r w:rsidRPr="00D640E7">
          <w:rPr>
            <w:rFonts w:ascii="Times New Roman" w:eastAsia="Times New Roman" w:hAnsi="Times New Roman" w:cs="Times New Roman"/>
            <w:color w:val="000000"/>
            <w:sz w:val="18"/>
            <w:szCs w:val="18"/>
            <w:u w:val="single"/>
            <w:lang w:val="en-US" w:eastAsia="ru-RU"/>
          </w:rPr>
          <w:t>www</w:t>
        </w:r>
        <w:r w:rsidRPr="00D640E7">
          <w:rPr>
            <w:rFonts w:ascii="Times New Roman" w:eastAsia="Times New Roman" w:hAnsi="Times New Roman" w:cs="Times New Roman"/>
            <w:color w:val="000000"/>
            <w:sz w:val="18"/>
            <w:szCs w:val="18"/>
            <w:u w:val="single"/>
            <w:lang w:eastAsia="ru-RU"/>
          </w:rPr>
          <w:t>.</w:t>
        </w:r>
        <w:r w:rsidRPr="00D640E7">
          <w:rPr>
            <w:rFonts w:ascii="Times New Roman" w:eastAsia="Times New Roman" w:hAnsi="Times New Roman" w:cs="Times New Roman"/>
            <w:color w:val="000000"/>
            <w:sz w:val="18"/>
            <w:szCs w:val="18"/>
            <w:u w:val="single"/>
            <w:lang w:val="en-US" w:eastAsia="ru-RU"/>
          </w:rPr>
          <w:t>adm</w:t>
        </w:r>
        <w:r w:rsidRPr="00D640E7">
          <w:rPr>
            <w:rFonts w:ascii="Times New Roman" w:eastAsia="Times New Roman" w:hAnsi="Times New Roman" w:cs="Times New Roman"/>
            <w:color w:val="000000"/>
            <w:sz w:val="18"/>
            <w:szCs w:val="18"/>
            <w:u w:val="single"/>
            <w:lang w:eastAsia="ru-RU"/>
          </w:rPr>
          <w:t>-</w:t>
        </w:r>
        <w:r w:rsidRPr="00D640E7">
          <w:rPr>
            <w:rFonts w:ascii="Times New Roman" w:eastAsia="Times New Roman" w:hAnsi="Times New Roman" w:cs="Times New Roman"/>
            <w:color w:val="000000"/>
            <w:sz w:val="18"/>
            <w:szCs w:val="18"/>
            <w:u w:val="single"/>
            <w:lang w:val="en-US" w:eastAsia="ru-RU"/>
          </w:rPr>
          <w:t>sarapul</w:t>
        </w:r>
        <w:r w:rsidRPr="00D640E7">
          <w:rPr>
            <w:rFonts w:ascii="Times New Roman" w:eastAsia="Times New Roman" w:hAnsi="Times New Roman" w:cs="Times New Roman"/>
            <w:color w:val="000000"/>
            <w:sz w:val="18"/>
            <w:szCs w:val="18"/>
            <w:u w:val="single"/>
            <w:lang w:eastAsia="ru-RU"/>
          </w:rPr>
          <w:t>.</w:t>
        </w:r>
        <w:r w:rsidRPr="00D640E7">
          <w:rPr>
            <w:rFonts w:ascii="Times New Roman" w:eastAsia="Times New Roman" w:hAnsi="Times New Roman" w:cs="Times New Roman"/>
            <w:color w:val="000000"/>
            <w:sz w:val="18"/>
            <w:szCs w:val="18"/>
            <w:u w:val="single"/>
            <w:lang w:val="en-US" w:eastAsia="ru-RU"/>
          </w:rPr>
          <w:t>ru</w:t>
        </w:r>
      </w:hyperlink>
      <w:r w:rsidRPr="00D640E7">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28" w:history="1">
        <w:r w:rsidRPr="00D640E7">
          <w:rPr>
            <w:rFonts w:ascii="Times New Roman" w:eastAsia="Times New Roman" w:hAnsi="Times New Roman" w:cs="Times New Roman"/>
            <w:color w:val="000000"/>
            <w:sz w:val="18"/>
            <w:szCs w:val="18"/>
            <w:u w:val="single"/>
            <w:lang w:val="en-US" w:eastAsia="ru-RU"/>
          </w:rPr>
          <w:t>www</w:t>
        </w:r>
        <w:r w:rsidRPr="00D640E7">
          <w:rPr>
            <w:rFonts w:ascii="Times New Roman" w:eastAsia="Times New Roman" w:hAnsi="Times New Roman" w:cs="Times New Roman"/>
            <w:color w:val="000000"/>
            <w:sz w:val="18"/>
            <w:szCs w:val="18"/>
            <w:u w:val="single"/>
            <w:lang w:eastAsia="ru-RU"/>
          </w:rPr>
          <w:t>.</w:t>
        </w:r>
        <w:r w:rsidRPr="00D640E7">
          <w:rPr>
            <w:rFonts w:ascii="Times New Roman" w:eastAsia="Times New Roman" w:hAnsi="Times New Roman" w:cs="Times New Roman"/>
            <w:color w:val="000000"/>
            <w:sz w:val="18"/>
            <w:szCs w:val="18"/>
            <w:u w:val="single"/>
            <w:lang w:val="en-US" w:eastAsia="ru-RU"/>
          </w:rPr>
          <w:t>torgi</w:t>
        </w:r>
        <w:r w:rsidRPr="00D640E7">
          <w:rPr>
            <w:rFonts w:ascii="Times New Roman" w:eastAsia="Times New Roman" w:hAnsi="Times New Roman" w:cs="Times New Roman"/>
            <w:color w:val="000000"/>
            <w:sz w:val="18"/>
            <w:szCs w:val="18"/>
            <w:u w:val="single"/>
            <w:lang w:eastAsia="ru-RU"/>
          </w:rPr>
          <w:t>.</w:t>
        </w:r>
        <w:r w:rsidRPr="00D640E7">
          <w:rPr>
            <w:rFonts w:ascii="Times New Roman" w:eastAsia="Times New Roman" w:hAnsi="Times New Roman" w:cs="Times New Roman"/>
            <w:color w:val="000000"/>
            <w:sz w:val="18"/>
            <w:szCs w:val="18"/>
            <w:u w:val="single"/>
            <w:lang w:val="en-US" w:eastAsia="ru-RU"/>
          </w:rPr>
          <w:t>gov</w:t>
        </w:r>
        <w:r w:rsidRPr="00D640E7">
          <w:rPr>
            <w:rFonts w:ascii="Times New Roman" w:eastAsia="Times New Roman" w:hAnsi="Times New Roman" w:cs="Times New Roman"/>
            <w:color w:val="000000"/>
            <w:sz w:val="18"/>
            <w:szCs w:val="18"/>
            <w:u w:val="single"/>
            <w:lang w:eastAsia="ru-RU"/>
          </w:rPr>
          <w:t>.</w:t>
        </w:r>
        <w:r w:rsidRPr="00D640E7">
          <w:rPr>
            <w:rFonts w:ascii="Times New Roman" w:eastAsia="Times New Roman" w:hAnsi="Times New Roman" w:cs="Times New Roman"/>
            <w:color w:val="000000"/>
            <w:sz w:val="18"/>
            <w:szCs w:val="18"/>
            <w:u w:val="single"/>
            <w:lang w:val="en-US" w:eastAsia="ru-RU"/>
          </w:rPr>
          <w:t>ru</w:t>
        </w:r>
      </w:hyperlink>
      <w:r w:rsidRPr="00D640E7">
        <w:rPr>
          <w:rFonts w:ascii="Times New Roman" w:eastAsia="Times New Roman" w:hAnsi="Times New Roman" w:cs="Times New Roman"/>
          <w:color w:val="000000"/>
          <w:sz w:val="18"/>
          <w:szCs w:val="18"/>
          <w:lang w:eastAsia="ru-RU"/>
        </w:rPr>
        <w:t>, а также порядок аукциона, установленный с</w:t>
      </w:r>
      <w:r w:rsidR="00355DF2">
        <w:rPr>
          <w:rFonts w:ascii="Times New Roman" w:eastAsia="Times New Roman" w:hAnsi="Times New Roman" w:cs="Times New Roman"/>
          <w:color w:val="000000"/>
          <w:sz w:val="18"/>
          <w:szCs w:val="18"/>
          <w:lang w:eastAsia="ru-RU"/>
        </w:rPr>
        <w:t>т. 39.11, ст. 39.12 Земельного к</w:t>
      </w:r>
      <w:r w:rsidRPr="00D640E7">
        <w:rPr>
          <w:rFonts w:ascii="Times New Roman" w:eastAsia="Times New Roman" w:hAnsi="Times New Roman" w:cs="Times New Roman"/>
          <w:color w:val="000000"/>
          <w:sz w:val="18"/>
          <w:szCs w:val="18"/>
          <w:lang w:eastAsia="ru-RU"/>
        </w:rPr>
        <w:t>одекса РФ.</w:t>
      </w:r>
    </w:p>
    <w:p w:rsidR="00D640E7" w:rsidRPr="00D640E7" w:rsidRDefault="00D640E7" w:rsidP="00D640E7">
      <w:pPr>
        <w:tabs>
          <w:tab w:val="left" w:pos="-360"/>
        </w:tabs>
        <w:autoSpaceDE w:val="0"/>
        <w:autoSpaceDN w:val="0"/>
        <w:adjustRightInd w:val="0"/>
        <w:spacing w:after="0" w:line="240" w:lineRule="auto"/>
        <w:ind w:left="-1" w:rightChars="-296" w:right="-651"/>
        <w:jc w:val="both"/>
        <w:outlineLvl w:val="1"/>
        <w:rPr>
          <w:rFonts w:ascii="Times New Roman" w:eastAsia="Times New Roman" w:hAnsi="Times New Roman" w:cs="Times New Roman"/>
          <w:color w:val="000000"/>
          <w:sz w:val="18"/>
          <w:szCs w:val="18"/>
          <w:lang w:eastAsia="ru-RU"/>
        </w:rPr>
      </w:pPr>
    </w:p>
    <w:p w:rsidR="00D640E7" w:rsidRPr="00D640E7" w:rsidRDefault="00D640E7" w:rsidP="00D640E7">
      <w:pPr>
        <w:tabs>
          <w:tab w:val="left" w:pos="-360"/>
        </w:tabs>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D640E7">
        <w:rPr>
          <w:rFonts w:ascii="Times New Roman" w:eastAsia="Times New Roman" w:hAnsi="Times New Roman" w:cs="Times New Roman"/>
          <w:bCs/>
          <w:color w:val="000000"/>
          <w:sz w:val="18"/>
          <w:szCs w:val="18"/>
          <w:lang w:eastAsia="ru-RU"/>
        </w:rPr>
        <w:t>Извещении</w:t>
      </w:r>
      <w:r w:rsidRPr="00D640E7">
        <w:rPr>
          <w:rFonts w:ascii="Times New Roman" w:eastAsia="Times New Roman" w:hAnsi="Times New Roman" w:cs="Times New Roman"/>
          <w:color w:val="000000"/>
          <w:sz w:val="18"/>
          <w:szCs w:val="18"/>
          <w:lang w:eastAsia="ru-RU"/>
        </w:rPr>
        <w:t>.</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 сведениями, изложенными в </w:t>
      </w:r>
      <w:r w:rsidRPr="00D640E7">
        <w:rPr>
          <w:rFonts w:ascii="Times New Roman" w:eastAsia="Times New Roman" w:hAnsi="Times New Roman" w:cs="Times New Roman"/>
          <w:bCs/>
          <w:color w:val="000000"/>
          <w:sz w:val="18"/>
          <w:szCs w:val="18"/>
          <w:lang w:eastAsia="ru-RU"/>
        </w:rPr>
        <w:t>Извещении</w:t>
      </w:r>
      <w:r w:rsidRPr="00D640E7">
        <w:rPr>
          <w:rFonts w:ascii="Times New Roman" w:eastAsia="Times New Roman" w:hAnsi="Times New Roman" w:cs="Times New Roman"/>
          <w:color w:val="000000"/>
          <w:sz w:val="18"/>
          <w:szCs w:val="18"/>
          <w:lang w:eastAsia="ru-RU"/>
        </w:rPr>
        <w:t xml:space="preserve"> о проведении аукциона, ознакомлен.</w:t>
      </w: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D640E7" w:rsidRPr="00D640E7" w:rsidRDefault="00D640E7" w:rsidP="00D640E7">
      <w:pPr>
        <w:spacing w:after="0" w:line="240" w:lineRule="auto"/>
        <w:ind w:left="-1" w:rightChars="-296" w:right="-651"/>
        <w:jc w:val="both"/>
        <w:rPr>
          <w:rFonts w:ascii="Times New Roman" w:eastAsia="Times New Roman" w:hAnsi="Times New Roman" w:cs="Times New Roman"/>
          <w:b/>
          <w:color w:val="000000"/>
          <w:sz w:val="18"/>
          <w:szCs w:val="18"/>
          <w:lang w:eastAsia="ru-RU"/>
        </w:rPr>
      </w:pPr>
    </w:p>
    <w:p w:rsidR="00D640E7" w:rsidRPr="00D640E7" w:rsidRDefault="00D640E7" w:rsidP="00D640E7">
      <w:pPr>
        <w:spacing w:after="0" w:line="240" w:lineRule="auto"/>
        <w:ind w:left="-1" w:rightChars="-296" w:right="-651"/>
        <w:jc w:val="both"/>
        <w:rPr>
          <w:rFonts w:ascii="Times New Roman" w:eastAsia="Times New Roman" w:hAnsi="Times New Roman" w:cs="Times New Roman"/>
          <w:b/>
          <w:color w:val="000000"/>
          <w:sz w:val="18"/>
          <w:szCs w:val="18"/>
          <w:lang w:eastAsia="ru-RU"/>
        </w:rPr>
      </w:pPr>
      <w:r w:rsidRPr="00D640E7">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Наименование получателя 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Расчетный счет ___________________________________________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Банк получателя 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Корреспондентский счет 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БИК ____________________________________________________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ИНН____________________________________________________</w:t>
      </w:r>
    </w:p>
    <w:p w:rsidR="00D640E7" w:rsidRPr="00D640E7" w:rsidRDefault="00D640E7" w:rsidP="00D640E7">
      <w:pPr>
        <w:spacing w:after="0" w:line="240" w:lineRule="auto"/>
        <w:ind w:left="-1" w:rightChars="-296" w:right="-651"/>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КПП 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вручение заявителю лично под подпись</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почты____________________________________________________________________________         </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Приложения:</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p>
    <w:p w:rsidR="00D640E7" w:rsidRPr="00D640E7" w:rsidRDefault="00D640E7" w:rsidP="00D640E7">
      <w:pPr>
        <w:spacing w:after="0" w:line="240" w:lineRule="auto"/>
        <w:ind w:left="-2" w:rightChars="-296" w:right="-651" w:hanging="2"/>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__________________   ____________________________________</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(подпись)                                           (фамилия, инициалы)  “______”______________ 202__ г.</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Заявка принята: час. ____ мин. _____ “____” _______________ 2022 г. зарегистрирована за №________</w:t>
      </w:r>
    </w:p>
    <w:p w:rsidR="00D640E7" w:rsidRPr="00D640E7" w:rsidRDefault="00D640E7" w:rsidP="00D640E7">
      <w:pPr>
        <w:spacing w:after="0" w:line="240" w:lineRule="auto"/>
        <w:ind w:left="-2" w:rightChars="-296" w:right="-651" w:hanging="2"/>
        <w:jc w:val="both"/>
        <w:rPr>
          <w:rFonts w:ascii="Times New Roman" w:eastAsia="Times New Roman" w:hAnsi="Times New Roman" w:cs="Times New Roman"/>
          <w:color w:val="000000"/>
          <w:sz w:val="18"/>
          <w:szCs w:val="18"/>
          <w:lang w:eastAsia="ru-RU"/>
        </w:rPr>
      </w:pPr>
    </w:p>
    <w:p w:rsidR="00D640E7" w:rsidRPr="00D640E7" w:rsidRDefault="00D640E7" w:rsidP="00D640E7">
      <w:pPr>
        <w:tabs>
          <w:tab w:val="left" w:pos="0"/>
          <w:tab w:val="center" w:pos="540"/>
        </w:tabs>
        <w:spacing w:after="0" w:line="240" w:lineRule="auto"/>
        <w:ind w:rightChars="-296" w:right="-651" w:firstLine="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D97EE6" w:rsidRPr="00453B7C" w:rsidRDefault="00D640E7" w:rsidP="00453B7C">
      <w:pPr>
        <w:tabs>
          <w:tab w:val="left" w:pos="709"/>
          <w:tab w:val="left" w:pos="851"/>
        </w:tabs>
        <w:spacing w:after="0" w:line="240" w:lineRule="auto"/>
        <w:ind w:left="-2" w:rightChars="-296" w:right="-651" w:hanging="2"/>
        <w:jc w:val="both"/>
        <w:rPr>
          <w:rFonts w:ascii="Times New Roman" w:eastAsia="Times New Roman" w:hAnsi="Times New Roman" w:cs="Times New Roman"/>
          <w:color w:val="000000"/>
          <w:sz w:val="18"/>
          <w:szCs w:val="18"/>
          <w:lang w:eastAsia="ru-RU"/>
        </w:rPr>
      </w:pPr>
      <w:r w:rsidRPr="00D640E7">
        <w:rPr>
          <w:rFonts w:ascii="Times New Roman" w:eastAsia="Times New Roman" w:hAnsi="Times New Roman" w:cs="Times New Roman"/>
          <w:color w:val="000000"/>
          <w:sz w:val="18"/>
          <w:szCs w:val="18"/>
          <w:lang w:eastAsia="ru-RU"/>
        </w:rPr>
        <w:t xml:space="preserve">                                                                                                             (подпись)             </w:t>
      </w:r>
      <w:r w:rsidR="00453B7C">
        <w:rPr>
          <w:rFonts w:ascii="Times New Roman" w:eastAsia="Times New Roman" w:hAnsi="Times New Roman" w:cs="Times New Roman"/>
          <w:color w:val="000000"/>
          <w:sz w:val="18"/>
          <w:szCs w:val="18"/>
          <w:lang w:eastAsia="ru-RU"/>
        </w:rPr>
        <w:t>(фамилия, инициалы)</w:t>
      </w:r>
    </w:p>
    <w:p w:rsidR="00D640E7" w:rsidRPr="00D640E7" w:rsidRDefault="00D640E7" w:rsidP="00D640E7">
      <w:pPr>
        <w:tabs>
          <w:tab w:val="left" w:pos="0"/>
          <w:tab w:val="center" w:pos="540"/>
        </w:tabs>
        <w:spacing w:after="0" w:line="240" w:lineRule="auto"/>
        <w:ind w:rightChars="-296" w:right="-651"/>
        <w:jc w:val="right"/>
        <w:rPr>
          <w:rFonts w:ascii="Times New Roman" w:eastAsia="Times New Roman" w:hAnsi="Times New Roman" w:cs="Times New Roman"/>
          <w:bCs/>
          <w:color w:val="000000"/>
          <w:sz w:val="20"/>
          <w:szCs w:val="20"/>
          <w:lang w:eastAsia="ru-RU"/>
        </w:rPr>
      </w:pPr>
      <w:r w:rsidRPr="00D640E7">
        <w:rPr>
          <w:rFonts w:ascii="Times New Roman" w:eastAsia="Times New Roman" w:hAnsi="Times New Roman" w:cs="Times New Roman"/>
          <w:bCs/>
          <w:color w:val="000000"/>
          <w:sz w:val="20"/>
          <w:szCs w:val="20"/>
          <w:lang w:eastAsia="ru-RU"/>
        </w:rPr>
        <w:lastRenderedPageBreak/>
        <w:t>Приложение № 2 к Извещению о проведении</w:t>
      </w:r>
    </w:p>
    <w:p w:rsidR="00D640E7" w:rsidRPr="00D640E7" w:rsidRDefault="00D640E7" w:rsidP="00D640E7">
      <w:pPr>
        <w:tabs>
          <w:tab w:val="left" w:pos="0"/>
          <w:tab w:val="center" w:pos="540"/>
        </w:tabs>
        <w:spacing w:after="0" w:line="240" w:lineRule="auto"/>
        <w:ind w:rightChars="-296" w:right="-651"/>
        <w:jc w:val="right"/>
        <w:rPr>
          <w:rFonts w:ascii="Times New Roman" w:eastAsia="Times New Roman" w:hAnsi="Times New Roman" w:cs="Times New Roman"/>
          <w:color w:val="000000"/>
          <w:sz w:val="20"/>
          <w:szCs w:val="20"/>
          <w:lang w:eastAsia="ru-RU"/>
        </w:rPr>
      </w:pPr>
      <w:r w:rsidRPr="00D640E7">
        <w:rPr>
          <w:rFonts w:ascii="Times New Roman" w:eastAsia="Times New Roman" w:hAnsi="Times New Roman" w:cs="Times New Roman"/>
          <w:bCs/>
          <w:color w:val="000000"/>
          <w:sz w:val="20"/>
          <w:szCs w:val="20"/>
          <w:lang w:eastAsia="ru-RU"/>
        </w:rPr>
        <w:t xml:space="preserve"> аукциона </w:t>
      </w:r>
      <w:r w:rsidRPr="00D640E7">
        <w:rPr>
          <w:rFonts w:ascii="Times New Roman" w:eastAsia="Times New Roman" w:hAnsi="Times New Roman" w:cs="Times New Roman"/>
          <w:color w:val="000000"/>
          <w:sz w:val="20"/>
          <w:szCs w:val="20"/>
          <w:lang w:eastAsia="ru-RU"/>
        </w:rPr>
        <w:t xml:space="preserve">на право заключения договора </w:t>
      </w:r>
    </w:p>
    <w:p w:rsidR="00D640E7" w:rsidRPr="00D640E7" w:rsidRDefault="00D640E7" w:rsidP="00D640E7">
      <w:pPr>
        <w:tabs>
          <w:tab w:val="left" w:pos="0"/>
          <w:tab w:val="center" w:pos="540"/>
        </w:tabs>
        <w:spacing w:after="0" w:line="240" w:lineRule="auto"/>
        <w:ind w:rightChars="-296" w:right="-651"/>
        <w:jc w:val="right"/>
        <w:rPr>
          <w:rFonts w:ascii="Times New Roman" w:eastAsia="Times New Roman" w:hAnsi="Times New Roman" w:cs="Times New Roman"/>
          <w:color w:val="000000"/>
          <w:sz w:val="20"/>
          <w:szCs w:val="20"/>
          <w:lang w:eastAsia="ru-RU"/>
        </w:rPr>
      </w:pPr>
      <w:r w:rsidRPr="00D640E7">
        <w:rPr>
          <w:rFonts w:ascii="Times New Roman" w:eastAsia="Times New Roman" w:hAnsi="Times New Roman" w:cs="Times New Roman"/>
          <w:color w:val="000000"/>
          <w:sz w:val="20"/>
          <w:szCs w:val="20"/>
          <w:lang w:eastAsia="ru-RU"/>
        </w:rPr>
        <w:t>аренды земельного участка</w:t>
      </w:r>
    </w:p>
    <w:p w:rsidR="00D640E7" w:rsidRPr="00D640E7" w:rsidRDefault="00D640E7" w:rsidP="00D640E7">
      <w:pPr>
        <w:spacing w:after="0" w:line="240" w:lineRule="auto"/>
        <w:ind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rightChars="-296" w:right="-651"/>
        <w:jc w:val="center"/>
        <w:rPr>
          <w:rFonts w:ascii="Times New Roman" w:eastAsia="Times New Roman" w:hAnsi="Times New Roman" w:cs="Times New Roman"/>
          <w:b/>
          <w:color w:val="000000"/>
          <w:lang w:eastAsia="ru-RU"/>
        </w:rPr>
      </w:pPr>
    </w:p>
    <w:p w:rsidR="00D640E7" w:rsidRPr="007E7D07" w:rsidRDefault="00D640E7" w:rsidP="007E7D07">
      <w:pPr>
        <w:widowControl w:val="0"/>
        <w:spacing w:after="0" w:line="240" w:lineRule="auto"/>
        <w:ind w:rightChars="-296" w:right="-651"/>
        <w:jc w:val="center"/>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проект Дого</w:t>
      </w:r>
      <w:r w:rsidR="007E7D07">
        <w:rPr>
          <w:rFonts w:ascii="Times New Roman" w:eastAsia="Times New Roman" w:hAnsi="Times New Roman" w:cs="Times New Roman"/>
          <w:snapToGrid w:val="0"/>
          <w:lang w:eastAsia="ru-RU"/>
        </w:rPr>
        <w:t>вора аренды земельного участка</w:t>
      </w:r>
    </w:p>
    <w:p w:rsidR="00D640E7" w:rsidRPr="00D640E7" w:rsidRDefault="00D640E7" w:rsidP="00D640E7">
      <w:pPr>
        <w:widowControl w:val="0"/>
        <w:autoSpaceDE w:val="0"/>
        <w:autoSpaceDN w:val="0"/>
        <w:adjustRightInd w:val="0"/>
        <w:spacing w:after="0" w:line="240" w:lineRule="auto"/>
        <w:ind w:rightChars="-296" w:right="-651"/>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D640E7" w:rsidRPr="00D640E7" w:rsidTr="00D9607E">
        <w:trPr>
          <w:trHeight w:val="536"/>
        </w:trPr>
        <w:tc>
          <w:tcPr>
            <w:tcW w:w="4832" w:type="dxa"/>
          </w:tcPr>
          <w:p w:rsidR="00D640E7" w:rsidRPr="00D640E7" w:rsidRDefault="00D640E7" w:rsidP="00D640E7">
            <w:pPr>
              <w:widowControl w:val="0"/>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_____________ 20____ года</w:t>
            </w:r>
          </w:p>
        </w:tc>
        <w:tc>
          <w:tcPr>
            <w:tcW w:w="4808" w:type="dxa"/>
          </w:tcPr>
          <w:p w:rsidR="00D640E7" w:rsidRPr="00D640E7" w:rsidRDefault="00D640E7" w:rsidP="00D640E7">
            <w:pPr>
              <w:widowControl w:val="0"/>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val="en-US" w:eastAsia="ru-RU"/>
              </w:rPr>
              <w:t xml:space="preserve">                                     </w:t>
            </w:r>
            <w:r w:rsidRPr="00D640E7">
              <w:rPr>
                <w:rFonts w:ascii="Times New Roman" w:eastAsia="Times New Roman" w:hAnsi="Times New Roman" w:cs="Times New Roman"/>
                <w:lang w:eastAsia="ru-RU"/>
              </w:rPr>
              <w:t>№_________</w:t>
            </w:r>
          </w:p>
          <w:p w:rsidR="00D640E7" w:rsidRPr="00D640E7" w:rsidRDefault="00D640E7" w:rsidP="00D640E7">
            <w:pPr>
              <w:widowControl w:val="0"/>
              <w:autoSpaceDE w:val="0"/>
              <w:autoSpaceDN w:val="0"/>
              <w:adjustRightInd w:val="0"/>
              <w:spacing w:after="0" w:line="240" w:lineRule="auto"/>
              <w:ind w:rightChars="-296" w:right="-651"/>
              <w:jc w:val="right"/>
              <w:rPr>
                <w:rFonts w:ascii="Times New Roman" w:eastAsia="Times New Roman" w:hAnsi="Times New Roman" w:cs="Times New Roman"/>
                <w:lang w:eastAsia="ru-RU"/>
              </w:rPr>
            </w:pPr>
          </w:p>
        </w:tc>
      </w:tr>
    </w:tbl>
    <w:p w:rsidR="00D640E7" w:rsidRPr="00D640E7" w:rsidRDefault="00D640E7" w:rsidP="00D640E7">
      <w:pPr>
        <w:widowControl w:val="0"/>
        <w:autoSpaceDE w:val="0"/>
        <w:autoSpaceDN w:val="0"/>
        <w:adjustRightInd w:val="0"/>
        <w:spacing w:after="0" w:line="240" w:lineRule="auto"/>
        <w:ind w:rightChars="-296" w:right="-651"/>
        <w:rPr>
          <w:rFonts w:ascii="Times New Roman" w:eastAsia="Times New Roman" w:hAnsi="Times New Roman" w:cs="Times New Roman"/>
          <w:lang w:eastAsia="ru-RU"/>
        </w:rPr>
      </w:pPr>
    </w:p>
    <w:p w:rsidR="00D640E7" w:rsidRPr="00D640E7" w:rsidRDefault="0094589D"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На основании</w:t>
      </w:r>
      <w:r w:rsidR="00D640E7" w:rsidRPr="00D640E7">
        <w:rPr>
          <w:rFonts w:ascii="Times New Roman" w:eastAsia="Times New Roman" w:hAnsi="Times New Roman" w:cs="Times New Roman"/>
          <w:color w:val="000000"/>
          <w:lang w:eastAsia="ru-RU"/>
        </w:rPr>
        <w:t xml:space="preserve"> протокола № ___ об итогах проведения аукциона от _________ г., МО «Город Сарапул» в лице </w:t>
      </w:r>
      <w:r w:rsidR="00D640E7" w:rsidRPr="00D640E7">
        <w:rPr>
          <w:rFonts w:ascii="Times New Roman" w:eastAsia="Times New Roman" w:hAnsi="Times New Roman" w:cs="Times New Roman"/>
          <w:lang w:eastAsia="ru-RU"/>
        </w:rPr>
        <w:t>Администрации города Сарапула в лице ____________________, действующей  на основании ___________________, именуемая в дальнейшем «Арендодатель», с одной стороны ___________________________, в лице ________________________________________________________________________,</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(должность, Ф.И.О. представителя Арендатора)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Действующего (-ей) на основании __________________________________________________,</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(положение, устав, доверенность, иной документ)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numPr>
          <w:ilvl w:val="0"/>
          <w:numId w:val="7"/>
        </w:numPr>
        <w:tabs>
          <w:tab w:val="left" w:pos="312"/>
        </w:tabs>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Предмет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E35296" w:rsidRDefault="00D640E7" w:rsidP="00E35296">
      <w:pPr>
        <w:spacing w:after="0" w:line="240" w:lineRule="auto"/>
        <w:ind w:rightChars="-367" w:right="-807"/>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1.1.Арендодатель предоставляет, а арендатор принима</w:t>
      </w:r>
      <w:r w:rsidR="00A43C60">
        <w:rPr>
          <w:rFonts w:ascii="Times New Roman" w:eastAsia="Times New Roman" w:hAnsi="Times New Roman" w:cs="Times New Roman"/>
          <w:lang w:eastAsia="ru-RU"/>
        </w:rPr>
        <w:t>ет в аренду земельный участок</w:t>
      </w:r>
      <w:r w:rsidR="00921DDE">
        <w:rPr>
          <w:rFonts w:ascii="Times New Roman" w:eastAsia="Times New Roman" w:hAnsi="Times New Roman" w:cs="Times New Roman"/>
          <w:lang w:eastAsia="ru-RU"/>
        </w:rPr>
        <w:t>,</w:t>
      </w:r>
      <w:r w:rsidR="00A43C60">
        <w:rPr>
          <w:rFonts w:ascii="Times New Roman" w:eastAsia="Times New Roman" w:hAnsi="Times New Roman" w:cs="Times New Roman"/>
          <w:lang w:eastAsia="ru-RU"/>
        </w:rPr>
        <w:t xml:space="preserve"> </w:t>
      </w:r>
      <w:r w:rsidR="00921DDE">
        <w:rPr>
          <w:rFonts w:ascii="Times New Roman" w:eastAsia="Times New Roman" w:hAnsi="Times New Roman" w:cs="Times New Roman"/>
          <w:lang w:eastAsia="ru-RU"/>
        </w:rPr>
        <w:t>площадью 7862</w:t>
      </w:r>
      <w:r w:rsidR="00921DDE" w:rsidRPr="00D640E7">
        <w:rPr>
          <w:rFonts w:ascii="Times New Roman" w:eastAsia="Times New Roman" w:hAnsi="Times New Roman" w:cs="Times New Roman"/>
          <w:lang w:eastAsia="ru-RU"/>
        </w:rPr>
        <w:t xml:space="preserve"> </w:t>
      </w:r>
      <w:proofErr w:type="spellStart"/>
      <w:r w:rsidR="00921DDE" w:rsidRPr="00D640E7">
        <w:rPr>
          <w:rFonts w:ascii="Times New Roman" w:eastAsia="Times New Roman" w:hAnsi="Times New Roman" w:cs="Times New Roman"/>
          <w:lang w:eastAsia="ru-RU"/>
        </w:rPr>
        <w:t>кв.м</w:t>
      </w:r>
      <w:proofErr w:type="spellEnd"/>
      <w:r w:rsidR="00921DDE" w:rsidRPr="00D640E7">
        <w:rPr>
          <w:rFonts w:ascii="Times New Roman" w:eastAsia="Times New Roman" w:hAnsi="Times New Roman" w:cs="Times New Roman"/>
          <w:lang w:eastAsia="ru-RU"/>
        </w:rPr>
        <w:t>.</w:t>
      </w:r>
      <w:r w:rsidR="00921DDE">
        <w:rPr>
          <w:rFonts w:ascii="Times New Roman" w:eastAsia="Times New Roman" w:hAnsi="Times New Roman" w:cs="Times New Roman"/>
          <w:lang w:eastAsia="ru-RU"/>
        </w:rPr>
        <w:t>, кадастровый номер 18:30:000442:9</w:t>
      </w:r>
      <w:r w:rsidR="00921DDE" w:rsidRPr="00D640E7">
        <w:rPr>
          <w:rFonts w:ascii="Times New Roman" w:eastAsia="Times New Roman" w:hAnsi="Times New Roman" w:cs="Times New Roman"/>
          <w:lang w:eastAsia="ru-RU"/>
        </w:rPr>
        <w:t>, распо</w:t>
      </w:r>
      <w:r w:rsidR="0057270F">
        <w:rPr>
          <w:rFonts w:ascii="Times New Roman" w:eastAsia="Times New Roman" w:hAnsi="Times New Roman" w:cs="Times New Roman"/>
          <w:lang w:eastAsia="ru-RU"/>
        </w:rPr>
        <w:t xml:space="preserve">ложенного по адресу: </w:t>
      </w:r>
      <w:r w:rsidR="00921DDE" w:rsidRPr="00D640E7">
        <w:rPr>
          <w:rFonts w:ascii="Times New Roman" w:eastAsia="Times New Roman" w:hAnsi="Times New Roman" w:cs="Times New Roman"/>
          <w:lang w:eastAsia="ru-RU"/>
        </w:rPr>
        <w:t>Удмуртская Ре</w:t>
      </w:r>
      <w:r w:rsidR="00921DDE">
        <w:rPr>
          <w:rFonts w:ascii="Times New Roman" w:eastAsia="Times New Roman" w:hAnsi="Times New Roman" w:cs="Times New Roman"/>
          <w:lang w:eastAsia="ru-RU"/>
        </w:rPr>
        <w:t xml:space="preserve">спублика, </w:t>
      </w:r>
      <w:proofErr w:type="spellStart"/>
      <w:r w:rsidR="00921DDE">
        <w:rPr>
          <w:rFonts w:ascii="Times New Roman" w:eastAsia="Times New Roman" w:hAnsi="Times New Roman" w:cs="Times New Roman"/>
          <w:lang w:eastAsia="ru-RU"/>
        </w:rPr>
        <w:t>г.</w:t>
      </w:r>
      <w:r w:rsidR="00921DDE" w:rsidRPr="00D640E7">
        <w:rPr>
          <w:rFonts w:ascii="Times New Roman" w:eastAsia="Times New Roman" w:hAnsi="Times New Roman" w:cs="Times New Roman"/>
          <w:lang w:eastAsia="ru-RU"/>
        </w:rPr>
        <w:t>Сарапул</w:t>
      </w:r>
      <w:proofErr w:type="spellEnd"/>
      <w:r w:rsidR="00921DDE" w:rsidRPr="00D640E7">
        <w:rPr>
          <w:rFonts w:ascii="Times New Roman" w:eastAsia="Times New Roman" w:hAnsi="Times New Roman" w:cs="Times New Roman"/>
          <w:lang w:eastAsia="ru-RU"/>
        </w:rPr>
        <w:t>, улица</w:t>
      </w:r>
      <w:r w:rsidR="00921DDE">
        <w:rPr>
          <w:rFonts w:ascii="Times New Roman" w:eastAsia="Times New Roman" w:hAnsi="Times New Roman" w:cs="Times New Roman"/>
          <w:lang w:eastAsia="ru-RU"/>
        </w:rPr>
        <w:t xml:space="preserve"> Азина, д.181 «а», категория земель: земли населенных пунктов, виды разрешенного использования: предоставление коммунальных услуг (код 3.1.1.) - размещение зданий и сооружений, обеспечивающих отвод канализационных стоков (Зона многофункциональной производственной, коммунальной и общественно – деловой застройки (ПД))</w:t>
      </w:r>
      <w:r w:rsidR="00E35296">
        <w:rPr>
          <w:rFonts w:ascii="Times New Roman" w:eastAsia="Times New Roman" w:hAnsi="Times New Roman" w:cs="Times New Roman"/>
          <w:lang w:eastAsia="ru-RU"/>
        </w:rPr>
        <w:t>.</w:t>
      </w:r>
    </w:p>
    <w:p w:rsidR="00D640E7" w:rsidRPr="00D640E7" w:rsidRDefault="00D640E7" w:rsidP="005810D2">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1.2. На Участке расположены о</w:t>
      </w:r>
      <w:r w:rsidR="001355F0">
        <w:rPr>
          <w:rFonts w:ascii="Times New Roman" w:eastAsia="Times New Roman" w:hAnsi="Times New Roman" w:cs="Times New Roman"/>
          <w:lang w:eastAsia="ru-RU"/>
        </w:rPr>
        <w:t xml:space="preserve">бъекты недвижимости: </w:t>
      </w:r>
      <w:r w:rsidR="005810D2" w:rsidRPr="00712FB1">
        <w:rPr>
          <w:rFonts w:ascii="Times New Roman" w:eastAsia="Times New Roman" w:hAnsi="Times New Roman" w:cs="Times New Roman"/>
          <w:bCs/>
          <w:lang w:eastAsia="ru-RU"/>
        </w:rPr>
        <w:t xml:space="preserve">на земельном участке площадью 151 </w:t>
      </w:r>
      <w:proofErr w:type="spellStart"/>
      <w:r w:rsidR="005810D2" w:rsidRPr="00712FB1">
        <w:rPr>
          <w:rFonts w:ascii="Times New Roman" w:eastAsia="Times New Roman" w:hAnsi="Times New Roman" w:cs="Times New Roman"/>
          <w:bCs/>
          <w:lang w:eastAsia="ru-RU"/>
        </w:rPr>
        <w:t>кв.м</w:t>
      </w:r>
      <w:proofErr w:type="spellEnd"/>
      <w:r w:rsidR="005810D2" w:rsidRPr="00712FB1">
        <w:rPr>
          <w:rFonts w:ascii="Times New Roman" w:eastAsia="Times New Roman" w:hAnsi="Times New Roman" w:cs="Times New Roman"/>
          <w:bCs/>
          <w:lang w:eastAsia="ru-RU"/>
        </w:rPr>
        <w:t>. находится сооружение канализации с кадастровым номером 18:30:000442:126</w:t>
      </w:r>
      <w:r w:rsidRPr="00D640E7">
        <w:rPr>
          <w:rFonts w:ascii="Times New Roman" w:eastAsia="Times New Roman" w:hAnsi="Times New Roman" w:cs="Times New Roman"/>
          <w:lang w:eastAsia="ru-RU"/>
        </w:rPr>
        <w:t>.</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D640E7" w:rsidRPr="00712FB1" w:rsidRDefault="00D640E7" w:rsidP="0057270F">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712FB1">
        <w:rPr>
          <w:rFonts w:ascii="Times New Roman" w:eastAsia="Times New Roman" w:hAnsi="Times New Roman" w:cs="Times New Roman"/>
          <w:lang w:eastAsia="ru-RU"/>
        </w:rPr>
        <w:t>1.4. На Участке установлены следующие ограничения:</w:t>
      </w:r>
      <w:r w:rsidR="00712FB1" w:rsidRPr="00712FB1">
        <w:rPr>
          <w:rFonts w:ascii="Times New Roman" w:eastAsia="Times New Roman" w:hAnsi="Times New Roman" w:cs="Times New Roman"/>
          <w:bCs/>
          <w:lang w:eastAsia="ru-RU"/>
        </w:rPr>
        <w:t xml:space="preserve"> охранная зона объекта канализации</w:t>
      </w:r>
      <w:r w:rsidR="00712FB1" w:rsidRPr="00712FB1">
        <w:rPr>
          <w:rFonts w:ascii="Times New Roman" w:eastAsia="Times New Roman" w:hAnsi="Times New Roman" w:cs="Times New Roman"/>
          <w:b/>
          <w:bCs/>
          <w:lang w:eastAsia="ru-RU"/>
        </w:rPr>
        <w:t xml:space="preserve"> (</w:t>
      </w:r>
      <w:r w:rsidR="00712FB1" w:rsidRPr="00712FB1">
        <w:rPr>
          <w:rFonts w:ascii="Times New Roman" w:eastAsia="Times New Roman" w:hAnsi="Times New Roman" w:cs="Times New Roman"/>
          <w:bCs/>
          <w:lang w:eastAsia="ru-RU"/>
        </w:rPr>
        <w:t xml:space="preserve">на земельном участке площадью 151 </w:t>
      </w:r>
      <w:proofErr w:type="spellStart"/>
      <w:r w:rsidR="00712FB1" w:rsidRPr="00712FB1">
        <w:rPr>
          <w:rFonts w:ascii="Times New Roman" w:eastAsia="Times New Roman" w:hAnsi="Times New Roman" w:cs="Times New Roman"/>
          <w:bCs/>
          <w:lang w:eastAsia="ru-RU"/>
        </w:rPr>
        <w:t>кв.м</w:t>
      </w:r>
      <w:proofErr w:type="spellEnd"/>
      <w:r w:rsidR="00712FB1" w:rsidRPr="00712FB1">
        <w:rPr>
          <w:rFonts w:ascii="Times New Roman" w:eastAsia="Times New Roman" w:hAnsi="Times New Roman" w:cs="Times New Roman"/>
          <w:bCs/>
          <w:lang w:eastAsia="ru-RU"/>
        </w:rPr>
        <w:t xml:space="preserve">. находится сооружение канализации с кадастровым номером 18:30:000442:126). </w:t>
      </w:r>
      <w:r w:rsidR="00712FB1">
        <w:rPr>
          <w:rFonts w:ascii="Times New Roman" w:eastAsia="Times New Roman" w:hAnsi="Times New Roman" w:cs="Times New Roman"/>
          <w:lang w:eastAsia="ru-RU"/>
        </w:rPr>
        <w:t xml:space="preserve"> </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numPr>
          <w:ilvl w:val="0"/>
          <w:numId w:val="7"/>
        </w:numPr>
        <w:tabs>
          <w:tab w:val="left" w:pos="312"/>
        </w:tabs>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Срок действия Договора</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2.1. Срок аренды Участка устанавливается с «____» ___________ 20__ года по «____» __________ 20__ года.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 Размер и порядок внесения арендной платы</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3.1. Ежегодный размер арендной платы за Участок составляет ___________рублей ________</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копеек  (_______________________________________ рублей ______________ копеек). </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3.2</w:t>
      </w:r>
      <w:r w:rsidRPr="00D640E7">
        <w:rPr>
          <w:rFonts w:ascii="Times New Roman" w:eastAsia="Times New Roman" w:hAnsi="Times New Roman" w:cs="Times New Roman"/>
          <w:b/>
          <w:i/>
          <w:lang w:eastAsia="ru-RU"/>
        </w:rPr>
        <w:t>. </w:t>
      </w:r>
      <w:r w:rsidRPr="00D640E7">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 и возврату при досрочном расторжении Договора не подлежит.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следующие реквизиты:</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p>
    <w:p w:rsidR="00D640E7" w:rsidRPr="00D640E7" w:rsidRDefault="00D640E7" w:rsidP="00D640E7">
      <w:pPr>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ОТДЕЛЕНИЕ НБ УДМУРТСКАЯ РЕСПУБЛИКА БАНКА РОССИИ//УФК по Удмуртской Республике г. Ижевск</w:t>
      </w:r>
    </w:p>
    <w:p w:rsidR="00D640E7" w:rsidRPr="00D640E7" w:rsidRDefault="00D640E7" w:rsidP="00D640E7">
      <w:pPr>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БИК 019401100; ОКТМО 94740000; </w:t>
      </w:r>
    </w:p>
    <w:p w:rsidR="00D640E7" w:rsidRPr="00D640E7" w:rsidRDefault="00D640E7" w:rsidP="00D640E7">
      <w:pPr>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ИНН 1827008640; КПП 183801001</w:t>
      </w:r>
    </w:p>
    <w:p w:rsidR="00D640E7" w:rsidRPr="00D640E7" w:rsidRDefault="00D640E7" w:rsidP="00D640E7">
      <w:pPr>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Расчетный счет 03100643000000011300</w:t>
      </w:r>
    </w:p>
    <w:p w:rsidR="00D640E7" w:rsidRPr="00D640E7" w:rsidRDefault="00D640E7" w:rsidP="00D640E7">
      <w:pPr>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Лицевой счет 04133021550</w:t>
      </w:r>
    </w:p>
    <w:p w:rsidR="00D640E7" w:rsidRPr="00D640E7" w:rsidRDefault="00D640E7" w:rsidP="00D640E7">
      <w:pPr>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КБК 91811105012040000120</w:t>
      </w:r>
    </w:p>
    <w:p w:rsidR="00D640E7" w:rsidRPr="00D640E7" w:rsidRDefault="00D640E7" w:rsidP="00D640E7">
      <w:pPr>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Кор. счет 40102810545370000081</w:t>
      </w:r>
    </w:p>
    <w:p w:rsidR="00D640E7" w:rsidRPr="00D640E7" w:rsidRDefault="00D640E7" w:rsidP="00D640E7">
      <w:pPr>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Получатель: УФК по Удмуртской Республике  (Администрация города Сарапула), </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4.Права и обязанности Сторон</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 Арендодатель имеет право:</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4.1.4. Требовать от Арендатора соблюдения принципа единства судьбы земельного участка и прочно связанных с ним объектов недвижимости.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4.1.5. Требовать от Арендатора устранения выявленных Арендодателем нарушений условий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 Арендодатель обязан:</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4.2.1. Выполнять в полном объёме все условия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29" w:history="1">
        <w:r w:rsidRPr="00D640E7">
          <w:rPr>
            <w:rFonts w:ascii="Times New Roman" w:eastAsia="Times New Roman" w:hAnsi="Times New Roman" w:cs="Times New Roman"/>
            <w:lang w:eastAsia="ru-RU"/>
          </w:rPr>
          <w:t>пункте 3.2</w:t>
        </w:r>
      </w:hyperlink>
      <w:r w:rsidRPr="00D640E7">
        <w:rPr>
          <w:rFonts w:ascii="Times New Roman" w:eastAsia="Times New Roman" w:hAnsi="Times New Roman" w:cs="Times New Roman"/>
          <w:lang w:eastAsia="ru-RU"/>
        </w:rPr>
        <w:t xml:space="preserve"> Договора, уведомить Арендатора об указанных изменениях.</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4.3. Арендатор имеет право:</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4.3.1. Использовать Участок на условиях, установленных Договором.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 Арендатор обязан:</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 Выполнять в полном объёме все условия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4.4.3. Уплачивать арендную плату в размере и в порядке, определённых Договором.</w:t>
      </w:r>
    </w:p>
    <w:p w:rsidR="00D640E7" w:rsidRPr="00C62530"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w:t>
      </w:r>
      <w:r w:rsidR="00136A0D">
        <w:rPr>
          <w:rFonts w:ascii="Times New Roman" w:eastAsia="Times New Roman" w:hAnsi="Times New Roman" w:cs="Times New Roman"/>
          <w:lang w:eastAsia="ru-RU"/>
        </w:rPr>
        <w:t xml:space="preserve"> </w:t>
      </w:r>
      <w:r w:rsidR="00136A0D" w:rsidRPr="00C62530">
        <w:rPr>
          <w:rFonts w:ascii="Times New Roman" w:eastAsia="Times New Roman" w:hAnsi="Times New Roman" w:cs="Times New Roman"/>
          <w:lang w:eastAsia="ru-RU"/>
        </w:rPr>
        <w:t xml:space="preserve">а также представителям  собственника объекта </w:t>
      </w:r>
      <w:r w:rsidRPr="00C62530">
        <w:rPr>
          <w:rFonts w:ascii="Times New Roman" w:eastAsia="Times New Roman" w:hAnsi="Times New Roman" w:cs="Times New Roman"/>
          <w:lang w:eastAsia="ru-RU"/>
        </w:rPr>
        <w:t xml:space="preserve"> </w:t>
      </w:r>
      <w:r w:rsidR="00136A0D" w:rsidRPr="00C62530">
        <w:rPr>
          <w:rFonts w:ascii="Times New Roman" w:eastAsia="Times New Roman" w:hAnsi="Times New Roman" w:cs="Times New Roman"/>
          <w:lang w:eastAsia="ru-RU"/>
        </w:rPr>
        <w:t xml:space="preserve">с кадастровым №  18:30:000442:126 </w:t>
      </w:r>
      <w:r w:rsidRPr="00C62530">
        <w:rPr>
          <w:rFonts w:ascii="Times New Roman" w:eastAsia="Times New Roman" w:hAnsi="Times New Roman" w:cs="Times New Roman"/>
          <w:lang w:eastAsia="ru-RU"/>
        </w:rPr>
        <w:t>доступ на Участок по их требованию.</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lastRenderedPageBreak/>
        <w:t>4.4.8. Письменно в течение десяти календарных дней после изменения своих реквизитов уведомить об этом Арендодателя.</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4.4.13. В течение пяти календарных дней с даты прекращения Договора возвратить Участок Арендодателю по акту приёма-передачи.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numPr>
          <w:ilvl w:val="0"/>
          <w:numId w:val="8"/>
        </w:numPr>
        <w:tabs>
          <w:tab w:val="left" w:pos="312"/>
        </w:tabs>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Ответственность Сторон</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0" w:history="1">
        <w:r w:rsidRPr="00D640E7">
          <w:rPr>
            <w:rFonts w:ascii="Times New Roman" w:eastAsia="Times New Roman" w:hAnsi="Times New Roman" w:cs="Times New Roman"/>
            <w:lang w:eastAsia="ru-RU"/>
          </w:rPr>
          <w:t>пунктом 3.2</w:t>
        </w:r>
      </w:hyperlink>
      <w:r w:rsidRPr="00D640E7">
        <w:rPr>
          <w:rFonts w:ascii="Times New Roman" w:eastAsia="Times New Roman" w:hAnsi="Times New Roman" w:cs="Times New Roman"/>
          <w:lang w:eastAsia="ru-RU"/>
        </w:rPr>
        <w:t xml:space="preserve">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5.5. При неисполнении обязанностей, предусмотренных </w:t>
      </w:r>
      <w:hyperlink r:id="rId31" w:history="1">
        <w:r w:rsidRPr="00D640E7">
          <w:rPr>
            <w:rFonts w:ascii="Times New Roman" w:eastAsia="Times New Roman" w:hAnsi="Times New Roman" w:cs="Times New Roman"/>
            <w:lang w:eastAsia="ru-RU"/>
          </w:rPr>
          <w:t>пунктом 4.4</w:t>
        </w:r>
      </w:hyperlink>
      <w:r w:rsidRPr="00D640E7">
        <w:rPr>
          <w:rFonts w:ascii="Times New Roman" w:eastAsia="Times New Roman" w:hAnsi="Times New Roman" w:cs="Times New Roman"/>
          <w:lang w:eastAsia="ru-RU"/>
        </w:rPr>
        <w:t xml:space="preserve"> Договора, за исключением </w:t>
      </w:r>
      <w:hyperlink r:id="rId32" w:history="1">
        <w:r w:rsidRPr="00D640E7">
          <w:rPr>
            <w:rFonts w:ascii="Times New Roman" w:eastAsia="Times New Roman" w:hAnsi="Times New Roman" w:cs="Times New Roman"/>
            <w:lang w:eastAsia="ru-RU"/>
          </w:rPr>
          <w:t>пунктов 4.4.3</w:t>
        </w:r>
      </w:hyperlink>
      <w:r w:rsidRPr="00D640E7">
        <w:rPr>
          <w:rFonts w:ascii="Times New Roman" w:eastAsia="Times New Roman" w:hAnsi="Times New Roman" w:cs="Times New Roman"/>
          <w:lang w:eastAsia="ru-RU"/>
        </w:rPr>
        <w:t xml:space="preserve">, </w:t>
      </w:r>
      <w:hyperlink r:id="rId33" w:history="1">
        <w:r w:rsidRPr="00D640E7">
          <w:rPr>
            <w:rFonts w:ascii="Times New Roman" w:eastAsia="Times New Roman" w:hAnsi="Times New Roman" w:cs="Times New Roman"/>
            <w:lang w:eastAsia="ru-RU"/>
          </w:rPr>
          <w:t>4.4.11</w:t>
        </w:r>
      </w:hyperlink>
      <w:r w:rsidRPr="00D640E7">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5.6. За неисполнение </w:t>
      </w:r>
      <w:hyperlink r:id="rId34" w:history="1">
        <w:r w:rsidRPr="00D640E7">
          <w:rPr>
            <w:rFonts w:ascii="Times New Roman" w:eastAsia="Times New Roman" w:hAnsi="Times New Roman" w:cs="Times New Roman"/>
            <w:lang w:eastAsia="ru-RU"/>
          </w:rPr>
          <w:t>пункта 4.4.11</w:t>
        </w:r>
      </w:hyperlink>
      <w:r w:rsidRPr="00D640E7">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numPr>
          <w:ilvl w:val="0"/>
          <w:numId w:val="8"/>
        </w:numPr>
        <w:tabs>
          <w:tab w:val="left" w:pos="312"/>
        </w:tabs>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Изменение и расторжение Договора</w:t>
      </w:r>
    </w:p>
    <w:p w:rsidR="00D640E7" w:rsidRPr="00D640E7" w:rsidRDefault="00D640E7" w:rsidP="00D640E7">
      <w:pPr>
        <w:autoSpaceDE w:val="0"/>
        <w:autoSpaceDN w:val="0"/>
        <w:adjustRightInd w:val="0"/>
        <w:spacing w:after="0" w:line="240" w:lineRule="auto"/>
        <w:ind w:rightChars="-296" w:right="-651"/>
        <w:jc w:val="both"/>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5" w:history="1">
        <w:r w:rsidRPr="00D640E7">
          <w:rPr>
            <w:rFonts w:ascii="Times New Roman" w:eastAsia="Times New Roman" w:hAnsi="Times New Roman" w:cs="Times New Roman"/>
            <w:lang w:eastAsia="ru-RU"/>
          </w:rPr>
          <w:t>пунктом 3.4</w:t>
        </w:r>
      </w:hyperlink>
      <w:r w:rsidRPr="00D640E7">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Chars="-200" w:left="-440" w:rightChars="-296" w:right="-651" w:firstLineChars="181" w:firstLine="398"/>
        <w:jc w:val="center"/>
        <w:outlineLvl w:val="0"/>
        <w:rPr>
          <w:rFonts w:ascii="Times New Roman" w:eastAsia="Times New Roman" w:hAnsi="Times New Roman" w:cs="Times New Roman"/>
          <w:lang w:eastAsia="ru-RU"/>
        </w:rPr>
      </w:pPr>
    </w:p>
    <w:p w:rsidR="00D640E7" w:rsidRPr="00D640E7" w:rsidRDefault="00D640E7" w:rsidP="00D640E7">
      <w:pPr>
        <w:numPr>
          <w:ilvl w:val="0"/>
          <w:numId w:val="8"/>
        </w:numPr>
        <w:autoSpaceDE w:val="0"/>
        <w:autoSpaceDN w:val="0"/>
        <w:adjustRightInd w:val="0"/>
        <w:spacing w:after="0" w:line="240" w:lineRule="auto"/>
        <w:ind w:left="-2" w:rightChars="-296" w:right="-651" w:hanging="2"/>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Рассмотрение и урегулирование споров</w:t>
      </w:r>
    </w:p>
    <w:p w:rsidR="00D640E7" w:rsidRPr="00D640E7" w:rsidRDefault="00D640E7" w:rsidP="00D640E7">
      <w:pPr>
        <w:autoSpaceDE w:val="0"/>
        <w:autoSpaceDN w:val="0"/>
        <w:adjustRightInd w:val="0"/>
        <w:spacing w:after="0" w:line="240" w:lineRule="auto"/>
        <w:ind w:left="-2" w:rightChars="-296" w:right="-651" w:hanging="2"/>
        <w:jc w:val="both"/>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7.2. 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2" w:rightChars="-296" w:right="-651" w:hanging="2"/>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8. Прочие положения Договора</w:t>
      </w:r>
    </w:p>
    <w:p w:rsidR="00D640E7" w:rsidRPr="00D640E7" w:rsidRDefault="00D640E7" w:rsidP="00D640E7">
      <w:pPr>
        <w:autoSpaceDE w:val="0"/>
        <w:autoSpaceDN w:val="0"/>
        <w:adjustRightInd w:val="0"/>
        <w:spacing w:after="0" w:line="240" w:lineRule="auto"/>
        <w:ind w:left="-2" w:rightChars="-296" w:right="-651" w:hanging="2"/>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 </w:t>
      </w:r>
    </w:p>
    <w:p w:rsidR="00D640E7" w:rsidRDefault="005C2113" w:rsidP="00884382">
      <w:pPr>
        <w:autoSpaceDE w:val="0"/>
        <w:autoSpaceDN w:val="0"/>
        <w:adjustRightInd w:val="0"/>
        <w:spacing w:after="0" w:line="240" w:lineRule="auto"/>
        <w:ind w:left="-2" w:rightChars="-295" w:right="-649" w:hanging="2"/>
        <w:jc w:val="both"/>
        <w:rPr>
          <w:rFonts w:ascii="Times New Roman" w:eastAsia="Times New Roman" w:hAnsi="Times New Roman" w:cs="Times New Roman"/>
          <w:lang w:eastAsia="ru-RU"/>
        </w:rPr>
      </w:pPr>
      <w:hyperlink r:id="rId36" w:history="1">
        <w:r w:rsidR="00D640E7" w:rsidRPr="00D640E7">
          <w:rPr>
            <w:rFonts w:ascii="Times New Roman" w:eastAsia="Times New Roman" w:hAnsi="Times New Roman" w:cs="Times New Roman"/>
            <w:lang w:eastAsia="ru-RU"/>
          </w:rPr>
          <w:t>8.</w:t>
        </w:r>
      </w:hyperlink>
      <w:r w:rsidR="002654A7">
        <w:rPr>
          <w:rFonts w:ascii="Times New Roman" w:eastAsia="Times New Roman" w:hAnsi="Times New Roman" w:cs="Times New Roman"/>
          <w:lang w:eastAsia="ru-RU"/>
        </w:rPr>
        <w:t>1</w:t>
      </w:r>
      <w:r w:rsidR="00D640E7" w:rsidRPr="00D640E7">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2654A7" w:rsidRPr="002654A7" w:rsidRDefault="005C2113" w:rsidP="00884382">
      <w:pPr>
        <w:autoSpaceDE w:val="0"/>
        <w:autoSpaceDN w:val="0"/>
        <w:adjustRightInd w:val="0"/>
        <w:spacing w:after="0" w:line="240" w:lineRule="auto"/>
        <w:ind w:left="-2" w:rightChars="-295" w:right="-649" w:hanging="2"/>
        <w:jc w:val="both"/>
        <w:rPr>
          <w:rFonts w:ascii="Times New Roman" w:eastAsia="Calibri" w:hAnsi="Times New Roman" w:cs="Times New Roman"/>
          <w:lang w:eastAsia="ru-RU"/>
        </w:rPr>
      </w:pPr>
      <w:hyperlink w:anchor="Par53" w:history="1">
        <w:r w:rsidR="002654A7" w:rsidRPr="002654A7">
          <w:rPr>
            <w:rFonts w:ascii="Times New Roman" w:eastAsia="Calibri" w:hAnsi="Times New Roman" w:cs="Times New Roman"/>
            <w:lang w:eastAsia="ru-RU"/>
          </w:rPr>
          <w:t>&lt;1&gt;</w:t>
        </w:r>
      </w:hyperlink>
      <w:r w:rsidR="002654A7">
        <w:rPr>
          <w:rFonts w:ascii="Times New Roman" w:eastAsia="Calibri" w:hAnsi="Times New Roman" w:cs="Times New Roman"/>
          <w:lang w:eastAsia="ru-RU"/>
        </w:rPr>
        <w:t> 8.2</w:t>
      </w:r>
      <w:r w:rsidR="002654A7" w:rsidRPr="002654A7">
        <w:rPr>
          <w:rFonts w:ascii="Times New Roman" w:eastAsia="Calibri" w:hAnsi="Times New Roman" w:cs="Times New Roman"/>
          <w:lang w:eastAsia="ru-RU"/>
        </w:rPr>
        <w:t xml:space="preserve">. Арендатор в соответствии с Федеральным </w:t>
      </w:r>
      <w:hyperlink r:id="rId37" w:history="1">
        <w:r w:rsidR="002654A7" w:rsidRPr="002654A7">
          <w:rPr>
            <w:rFonts w:ascii="Times New Roman" w:eastAsia="Calibri" w:hAnsi="Times New Roman" w:cs="Times New Roman"/>
            <w:lang w:eastAsia="ru-RU"/>
          </w:rPr>
          <w:t>законом</w:t>
        </w:r>
      </w:hyperlink>
      <w:r w:rsidR="002654A7" w:rsidRPr="002654A7">
        <w:rPr>
          <w:rFonts w:ascii="Times New Roman" w:eastAsia="Calibri"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2654A7" w:rsidRPr="002654A7" w:rsidRDefault="005C2113" w:rsidP="00884382">
      <w:pPr>
        <w:autoSpaceDE w:val="0"/>
        <w:autoSpaceDN w:val="0"/>
        <w:adjustRightInd w:val="0"/>
        <w:spacing w:after="0" w:line="240" w:lineRule="auto"/>
        <w:ind w:left="-2" w:rightChars="-295" w:right="-649" w:hanging="2"/>
        <w:jc w:val="both"/>
        <w:rPr>
          <w:rFonts w:ascii="Times New Roman" w:eastAsia="Calibri" w:hAnsi="Times New Roman" w:cs="Times New Roman"/>
          <w:lang w:eastAsia="ru-RU"/>
        </w:rPr>
      </w:pPr>
      <w:hyperlink w:anchor="Par54" w:history="1">
        <w:r w:rsidR="002654A7" w:rsidRPr="002654A7">
          <w:rPr>
            <w:rFonts w:ascii="Times New Roman" w:eastAsia="Calibri" w:hAnsi="Times New Roman" w:cs="Times New Roman"/>
            <w:lang w:eastAsia="ru-RU"/>
          </w:rPr>
          <w:t>&lt;2&gt;</w:t>
        </w:r>
      </w:hyperlink>
      <w:r w:rsidR="002654A7">
        <w:rPr>
          <w:rFonts w:ascii="Times New Roman" w:eastAsia="Calibri" w:hAnsi="Times New Roman" w:cs="Times New Roman"/>
          <w:lang w:eastAsia="ru-RU"/>
        </w:rPr>
        <w:t> 8.2</w:t>
      </w:r>
      <w:r w:rsidR="002654A7" w:rsidRPr="002654A7">
        <w:rPr>
          <w:rFonts w:ascii="Times New Roman" w:eastAsia="Calibri" w:hAnsi="Times New Roman" w:cs="Times New Roman"/>
          <w:lang w:eastAsia="ru-RU"/>
        </w:rPr>
        <w:t xml:space="preserve">. Представитель Арендатора в соответствии с Федеральным </w:t>
      </w:r>
      <w:hyperlink r:id="rId38" w:history="1">
        <w:r w:rsidR="002654A7" w:rsidRPr="002654A7">
          <w:rPr>
            <w:rFonts w:ascii="Times New Roman" w:eastAsia="Calibri" w:hAnsi="Times New Roman" w:cs="Times New Roman"/>
            <w:lang w:eastAsia="ru-RU"/>
          </w:rPr>
          <w:t>законом</w:t>
        </w:r>
      </w:hyperlink>
      <w:r w:rsidR="002654A7" w:rsidRPr="002654A7">
        <w:rPr>
          <w:rFonts w:ascii="Times New Roman" w:eastAsia="Calibri"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D640E7" w:rsidRPr="00D640E7" w:rsidRDefault="00D640E7" w:rsidP="0057270F">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Chars="-200" w:left="-440" w:rightChars="-296" w:right="-651" w:firstLineChars="181" w:firstLine="398"/>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9. Реквизиты Сторон</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Администрация города Сарапула </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427960, Удмуртская Республика, г. Сарапул, Красная Площадь, 8</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р/с 40101810922020019001 в отделении НБ Удмуртской Республики г. Ижевск, </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БИК049401001, ИНН 1827008640,</w:t>
      </w:r>
    </w:p>
    <w:p w:rsidR="00D640E7" w:rsidRPr="00D640E7" w:rsidRDefault="00D640E7" w:rsidP="00D640E7">
      <w:pPr>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КПП 183801001, КБК 91811105012040000120, ОКТМО 94740000.</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______________________________________________________________</w:t>
      </w:r>
    </w:p>
    <w:p w:rsidR="00D640E7" w:rsidRPr="00D640E7" w:rsidRDefault="00D640E7" w:rsidP="00D640E7">
      <w:pPr>
        <w:autoSpaceDE w:val="0"/>
        <w:autoSpaceDN w:val="0"/>
        <w:adjustRightInd w:val="0"/>
        <w:spacing w:after="0" w:line="240" w:lineRule="auto"/>
        <w:ind w:leftChars="-200" w:left="-440" w:rightChars="-296" w:right="-651" w:firstLineChars="181" w:firstLine="362"/>
        <w:jc w:val="center"/>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Индекс ________________, почтовый адрес_____________________</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Расчетный счет _______________________ в ______________________,</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корр. счет ___________, БИК _________, ИНН _______________, </w:t>
      </w:r>
    </w:p>
    <w:p w:rsidR="00D640E7" w:rsidRPr="00D640E7" w:rsidRDefault="00D640E7" w:rsidP="00D640E7">
      <w:pPr>
        <w:autoSpaceDE w:val="0"/>
        <w:autoSpaceDN w:val="0"/>
        <w:adjustRightInd w:val="0"/>
        <w:spacing w:after="0" w:line="240" w:lineRule="auto"/>
        <w:ind w:leftChars="-200" w:left="-440" w:rightChars="-296" w:right="-651" w:firstLineChars="181" w:firstLine="398"/>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КПП  ____________, ОКТМО ___________,  тел. ___________________</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К договору прилагаются:</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 приложение 1 – Акт приема-передачи Участка на __ л.,</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 приложение 2 – Расчет арендной платы на __ л.</w:t>
      </w: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outlineLvl w:val="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tc>
      </w:tr>
      <w:tr w:rsidR="00D640E7" w:rsidRPr="00D640E7" w:rsidTr="00D9607E">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 _____________ 20__ года</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 _____________ 20__ года</w:t>
            </w:r>
          </w:p>
        </w:tc>
      </w:tr>
    </w:tbl>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sz w:val="24"/>
          <w:szCs w:val="24"/>
          <w:lang w:eastAsia="ru-RU"/>
        </w:rPr>
      </w:pPr>
      <w:r w:rsidRPr="00D640E7">
        <w:rPr>
          <w:rFonts w:ascii="Times New Roman" w:eastAsia="Times New Roman" w:hAnsi="Times New Roman" w:cs="Times New Roman"/>
          <w:sz w:val="24"/>
          <w:szCs w:val="24"/>
          <w:lang w:eastAsia="ru-RU"/>
        </w:rPr>
        <w:t>__________________________</w:t>
      </w:r>
    </w:p>
    <w:p w:rsidR="00D640E7" w:rsidRPr="00D640E7" w:rsidRDefault="00D640E7" w:rsidP="00D640E7">
      <w:pPr>
        <w:autoSpaceDE w:val="0"/>
        <w:autoSpaceDN w:val="0"/>
        <w:adjustRightInd w:val="0"/>
        <w:spacing w:after="0" w:line="240" w:lineRule="auto"/>
        <w:ind w:rightChars="-296" w:right="-651" w:firstLine="540"/>
        <w:jc w:val="both"/>
        <w:rPr>
          <w:rFonts w:ascii="Times New Roman" w:eastAsia="Times New Roman" w:hAnsi="Times New Roman" w:cs="Times New Roman"/>
          <w:sz w:val="20"/>
          <w:szCs w:val="20"/>
          <w:lang w:eastAsia="ru-RU"/>
        </w:rPr>
      </w:pPr>
      <w:r w:rsidRPr="00D640E7">
        <w:rPr>
          <w:rFonts w:ascii="Times New Roman" w:eastAsia="Times New Roman" w:hAnsi="Times New Roman" w:cs="Times New Roman"/>
          <w:sz w:val="20"/>
          <w:szCs w:val="20"/>
          <w:lang w:eastAsia="ru-RU"/>
        </w:rPr>
        <w:t>Примечания:</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D640E7">
        <w:rPr>
          <w:rFonts w:ascii="Times New Roman" w:eastAsia="Times New Roman" w:hAnsi="Times New Roman" w:cs="Times New Roman"/>
          <w:sz w:val="20"/>
          <w:szCs w:val="20"/>
          <w:lang w:eastAsia="ru-RU"/>
        </w:rPr>
        <w:t>&lt;1&gt; Для договоров аренды, арендатором по которым выступает физическое лицо или индивидуальный предприниматель.</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sz w:val="20"/>
          <w:szCs w:val="20"/>
          <w:lang w:eastAsia="ru-RU"/>
        </w:rPr>
      </w:pPr>
      <w:bookmarkStart w:id="2" w:name="Par54"/>
      <w:bookmarkEnd w:id="2"/>
      <w:r w:rsidRPr="00D640E7">
        <w:rPr>
          <w:rFonts w:ascii="Times New Roman" w:eastAsia="Times New Roman" w:hAnsi="Times New Roman" w:cs="Times New Roman"/>
          <w:sz w:val="20"/>
          <w:szCs w:val="20"/>
          <w:lang w:eastAsia="ru-RU"/>
        </w:rPr>
        <w:t>&lt;2&gt; Для договоров аренды, арендатором по которым выступает юридическое лицо.</w:t>
      </w:r>
    </w:p>
    <w:p w:rsidR="00D640E7" w:rsidRPr="00D640E7" w:rsidRDefault="00D640E7" w:rsidP="00D640E7">
      <w:pPr>
        <w:widowControl w:val="0"/>
        <w:spacing w:after="0" w:line="240" w:lineRule="auto"/>
        <w:ind w:rightChars="-296" w:right="-651" w:firstLine="709"/>
        <w:jc w:val="both"/>
        <w:rPr>
          <w:rFonts w:ascii="Times New Roman" w:eastAsia="Times New Roman" w:hAnsi="Times New Roman" w:cs="Times New Roman"/>
          <w:snapToGrid w:val="0"/>
          <w:sz w:val="20"/>
          <w:szCs w:val="20"/>
          <w:lang w:eastAsia="ru-RU"/>
        </w:rPr>
      </w:pPr>
    </w:p>
    <w:p w:rsidR="00D640E7" w:rsidRPr="00F720E3" w:rsidRDefault="00D640E7" w:rsidP="00F720E3">
      <w:pPr>
        <w:spacing w:after="0" w:line="240" w:lineRule="auto"/>
        <w:ind w:rightChars="-296" w:right="-651"/>
        <w:jc w:val="center"/>
        <w:rPr>
          <w:rFonts w:ascii="Times New Roman" w:eastAsia="Times New Roman" w:hAnsi="Times New Roman" w:cs="Times New Roman"/>
          <w:snapToGrid w:val="0"/>
          <w:lang w:eastAsia="ru-RU"/>
        </w:rPr>
      </w:pPr>
      <w:r w:rsidRPr="00D640E7">
        <w:rPr>
          <w:rFonts w:ascii="Times New Roman" w:eastAsia="Times New Roman" w:hAnsi="Times New Roman" w:cs="Times New Roman"/>
          <w:sz w:val="24"/>
          <w:szCs w:val="24"/>
          <w:lang w:eastAsia="ru-RU"/>
        </w:rPr>
        <w:br w:type="page"/>
      </w:r>
      <w:r w:rsidR="00F720E3" w:rsidRPr="00F720E3">
        <w:rPr>
          <w:rFonts w:ascii="Times New Roman" w:eastAsia="Times New Roman" w:hAnsi="Times New Roman" w:cs="Times New Roman"/>
          <w:lang w:eastAsia="ru-RU"/>
        </w:rPr>
        <w:lastRenderedPageBreak/>
        <w:t xml:space="preserve">                                                                                                                   </w:t>
      </w:r>
      <w:r w:rsidRPr="00F720E3">
        <w:rPr>
          <w:rFonts w:ascii="Times New Roman" w:eastAsia="Times New Roman" w:hAnsi="Times New Roman" w:cs="Times New Roman"/>
          <w:snapToGrid w:val="0"/>
          <w:lang w:eastAsia="ru-RU"/>
        </w:rPr>
        <w:t>Приложение 1 к Договору аренды</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r w:rsidRPr="00F720E3">
        <w:rPr>
          <w:rFonts w:ascii="Times New Roman" w:eastAsia="Times New Roman" w:hAnsi="Times New Roman" w:cs="Times New Roman"/>
          <w:snapToGrid w:val="0"/>
          <w:lang w:eastAsia="ru-RU"/>
        </w:rPr>
        <w:t xml:space="preserve"> земельного участка государственная собственность</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r w:rsidRPr="00F720E3">
        <w:rPr>
          <w:rFonts w:ascii="Times New Roman" w:eastAsia="Times New Roman" w:hAnsi="Times New Roman" w:cs="Times New Roman"/>
          <w:snapToGrid w:val="0"/>
          <w:lang w:eastAsia="ru-RU"/>
        </w:rPr>
        <w:t xml:space="preserve"> на который  не разграничена </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r w:rsidRPr="00F720E3">
        <w:rPr>
          <w:rFonts w:ascii="Times New Roman" w:eastAsia="Times New Roman" w:hAnsi="Times New Roman" w:cs="Times New Roman"/>
          <w:snapToGrid w:val="0"/>
          <w:lang w:eastAsia="ru-RU"/>
        </w:rPr>
        <w:t>от «____» ________ 20___ года № ___</w:t>
      </w:r>
    </w:p>
    <w:p w:rsidR="00D640E7" w:rsidRPr="00F720E3" w:rsidRDefault="00D640E7" w:rsidP="00D640E7">
      <w:pPr>
        <w:widowControl w:val="0"/>
        <w:spacing w:after="0" w:line="240" w:lineRule="auto"/>
        <w:ind w:left="4820" w:rightChars="-296" w:right="-651"/>
        <w:jc w:val="right"/>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rightChars="-296" w:right="-651"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D640E7" w:rsidRPr="00D640E7" w:rsidTr="00D9607E">
        <w:tc>
          <w:tcPr>
            <w:tcW w:w="4855" w:type="dxa"/>
          </w:tcPr>
          <w:p w:rsidR="00D640E7" w:rsidRPr="00D640E7" w:rsidRDefault="00D640E7" w:rsidP="00D640E7">
            <w:pPr>
              <w:widowControl w:val="0"/>
              <w:autoSpaceDE w:val="0"/>
              <w:autoSpaceDN w:val="0"/>
              <w:adjustRightInd w:val="0"/>
              <w:spacing w:after="0" w:line="240" w:lineRule="auto"/>
              <w:ind w:rightChars="-296" w:right="-651" w:firstLine="720"/>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Город Сарапул</w:t>
            </w:r>
          </w:p>
        </w:tc>
        <w:tc>
          <w:tcPr>
            <w:tcW w:w="4885" w:type="dxa"/>
          </w:tcPr>
          <w:p w:rsidR="00D640E7" w:rsidRPr="00D640E7" w:rsidRDefault="00D640E7" w:rsidP="00D640E7">
            <w:pPr>
              <w:widowControl w:val="0"/>
              <w:autoSpaceDE w:val="0"/>
              <w:autoSpaceDN w:val="0"/>
              <w:adjustRightInd w:val="0"/>
              <w:spacing w:after="0" w:line="240" w:lineRule="auto"/>
              <w:ind w:rightChars="-296" w:right="-651" w:firstLine="720"/>
              <w:jc w:val="right"/>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 20____ года</w:t>
            </w:r>
          </w:p>
        </w:tc>
      </w:tr>
    </w:tbl>
    <w:p w:rsidR="00D640E7" w:rsidRPr="00D640E7" w:rsidRDefault="00D640E7" w:rsidP="00D640E7">
      <w:pPr>
        <w:widowControl w:val="0"/>
        <w:spacing w:after="0" w:line="240" w:lineRule="auto"/>
        <w:ind w:rightChars="-296" w:right="-651"/>
        <w:jc w:val="both"/>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bCs/>
          <w:snapToGrid w:val="0"/>
          <w:lang w:eastAsia="ru-RU"/>
        </w:rPr>
      </w:pPr>
      <w:r w:rsidRPr="00D640E7">
        <w:rPr>
          <w:rFonts w:ascii="Times New Roman" w:eastAsia="Times New Roman" w:hAnsi="Times New Roman" w:cs="Times New Roman"/>
          <w:bCs/>
          <w:snapToGrid w:val="0"/>
          <w:lang w:eastAsia="ru-RU"/>
        </w:rPr>
        <w:t>Акт приёма-передачи земельного участка</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left="15" w:rightChars="-296" w:right="-651" w:hangingChars="7" w:hanging="15"/>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Мы, ниже подписавшиеся: МО «Город Сарапул» в лице Администрации города Сарапула, в лице ____________, действующей на основании _________________</w:t>
      </w:r>
      <w:r w:rsidRPr="00D640E7">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lang w:eastAsia="ru-RU"/>
        </w:rPr>
        <w:t xml:space="preserve">именуемое в дальнейшем «Арендодатель», с одной стороны и __________________________________________________________________ в лице ___________________________________________, действующего(-ей) на основании </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________________________________________________________________________,</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(положение, устав, доверенность, иной документ)</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39" w:history="1">
        <w:r w:rsidRPr="00D640E7">
          <w:rPr>
            <w:rFonts w:ascii="Times New Roman" w:eastAsia="Times New Roman" w:hAnsi="Times New Roman" w:cs="Times New Roman"/>
            <w:lang w:eastAsia="ru-RU"/>
          </w:rPr>
          <w:t>статьи 611</w:t>
        </w:r>
      </w:hyperlink>
      <w:r w:rsidRPr="00D640E7">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w:t>
      </w:r>
      <w:r w:rsidR="001D2A7C">
        <w:rPr>
          <w:rFonts w:ascii="Times New Roman" w:eastAsia="Times New Roman" w:hAnsi="Times New Roman" w:cs="Times New Roman"/>
          <w:lang w:eastAsia="ru-RU"/>
        </w:rPr>
        <w:t>льный участок</w:t>
      </w:r>
      <w:r w:rsidR="005E7487">
        <w:rPr>
          <w:rFonts w:ascii="Times New Roman" w:eastAsia="Times New Roman" w:hAnsi="Times New Roman" w:cs="Times New Roman"/>
          <w:lang w:eastAsia="ru-RU"/>
        </w:rPr>
        <w:t>,</w:t>
      </w:r>
      <w:r w:rsidR="001D2A7C">
        <w:rPr>
          <w:rFonts w:ascii="Times New Roman" w:eastAsia="Times New Roman" w:hAnsi="Times New Roman" w:cs="Times New Roman"/>
          <w:lang w:eastAsia="ru-RU"/>
        </w:rPr>
        <w:t xml:space="preserve"> </w:t>
      </w:r>
      <w:r w:rsidR="00884382">
        <w:rPr>
          <w:rFonts w:ascii="Times New Roman" w:eastAsia="Times New Roman" w:hAnsi="Times New Roman" w:cs="Times New Roman"/>
          <w:lang w:eastAsia="ru-RU"/>
        </w:rPr>
        <w:t>площадью 7862</w:t>
      </w:r>
      <w:r w:rsidR="00884382" w:rsidRPr="00D640E7">
        <w:rPr>
          <w:rFonts w:ascii="Times New Roman" w:eastAsia="Times New Roman" w:hAnsi="Times New Roman" w:cs="Times New Roman"/>
          <w:lang w:eastAsia="ru-RU"/>
        </w:rPr>
        <w:t xml:space="preserve"> </w:t>
      </w:r>
      <w:proofErr w:type="spellStart"/>
      <w:r w:rsidR="00884382" w:rsidRPr="00D640E7">
        <w:rPr>
          <w:rFonts w:ascii="Times New Roman" w:eastAsia="Times New Roman" w:hAnsi="Times New Roman" w:cs="Times New Roman"/>
          <w:lang w:eastAsia="ru-RU"/>
        </w:rPr>
        <w:t>кв.м</w:t>
      </w:r>
      <w:proofErr w:type="spellEnd"/>
      <w:r w:rsidR="00884382" w:rsidRPr="00D640E7">
        <w:rPr>
          <w:rFonts w:ascii="Times New Roman" w:eastAsia="Times New Roman" w:hAnsi="Times New Roman" w:cs="Times New Roman"/>
          <w:lang w:eastAsia="ru-RU"/>
        </w:rPr>
        <w:t>.</w:t>
      </w:r>
      <w:r w:rsidR="00884382">
        <w:rPr>
          <w:rFonts w:ascii="Times New Roman" w:eastAsia="Times New Roman" w:hAnsi="Times New Roman" w:cs="Times New Roman"/>
          <w:lang w:eastAsia="ru-RU"/>
        </w:rPr>
        <w:t>, кадастровый номер 18:30:000442:9</w:t>
      </w:r>
      <w:r w:rsidR="00884382" w:rsidRPr="00D640E7">
        <w:rPr>
          <w:rFonts w:ascii="Times New Roman" w:eastAsia="Times New Roman" w:hAnsi="Times New Roman" w:cs="Times New Roman"/>
          <w:lang w:eastAsia="ru-RU"/>
        </w:rPr>
        <w:t>, распо</w:t>
      </w:r>
      <w:r w:rsidR="00884382">
        <w:rPr>
          <w:rFonts w:ascii="Times New Roman" w:eastAsia="Times New Roman" w:hAnsi="Times New Roman" w:cs="Times New Roman"/>
          <w:lang w:eastAsia="ru-RU"/>
        </w:rPr>
        <w:t xml:space="preserve">ложенного по адресу: </w:t>
      </w:r>
      <w:r w:rsidR="00884382" w:rsidRPr="00D640E7">
        <w:rPr>
          <w:rFonts w:ascii="Times New Roman" w:eastAsia="Times New Roman" w:hAnsi="Times New Roman" w:cs="Times New Roman"/>
          <w:lang w:eastAsia="ru-RU"/>
        </w:rPr>
        <w:t>Удмуртская Ре</w:t>
      </w:r>
      <w:r w:rsidR="00884382">
        <w:rPr>
          <w:rFonts w:ascii="Times New Roman" w:eastAsia="Times New Roman" w:hAnsi="Times New Roman" w:cs="Times New Roman"/>
          <w:lang w:eastAsia="ru-RU"/>
        </w:rPr>
        <w:t xml:space="preserve">спублика, </w:t>
      </w:r>
      <w:proofErr w:type="spellStart"/>
      <w:r w:rsidR="00884382">
        <w:rPr>
          <w:rFonts w:ascii="Times New Roman" w:eastAsia="Times New Roman" w:hAnsi="Times New Roman" w:cs="Times New Roman"/>
          <w:lang w:eastAsia="ru-RU"/>
        </w:rPr>
        <w:t>г.</w:t>
      </w:r>
      <w:r w:rsidR="00884382" w:rsidRPr="00D640E7">
        <w:rPr>
          <w:rFonts w:ascii="Times New Roman" w:eastAsia="Times New Roman" w:hAnsi="Times New Roman" w:cs="Times New Roman"/>
          <w:lang w:eastAsia="ru-RU"/>
        </w:rPr>
        <w:t>Сарапул</w:t>
      </w:r>
      <w:proofErr w:type="spellEnd"/>
      <w:r w:rsidR="00884382" w:rsidRPr="00D640E7">
        <w:rPr>
          <w:rFonts w:ascii="Times New Roman" w:eastAsia="Times New Roman" w:hAnsi="Times New Roman" w:cs="Times New Roman"/>
          <w:lang w:eastAsia="ru-RU"/>
        </w:rPr>
        <w:t>, улица</w:t>
      </w:r>
      <w:r w:rsidR="00884382">
        <w:rPr>
          <w:rFonts w:ascii="Times New Roman" w:eastAsia="Times New Roman" w:hAnsi="Times New Roman" w:cs="Times New Roman"/>
          <w:lang w:eastAsia="ru-RU"/>
        </w:rPr>
        <w:t xml:space="preserve"> Азина, д.181 «а», категория земель: земли населенных пунктов, виды разрешенного использования: предоставление коммунальных услуг (код 3.1.1.) - размещение зданий и сооружений, обеспечивающих отвод канализационных стоков (Зона многофункциональной производственной, коммунальной и общественно – деловой застройки (ПД))</w:t>
      </w:r>
      <w:r w:rsidRPr="00D640E7">
        <w:rPr>
          <w:rFonts w:ascii="Times New Roman" w:eastAsia="Times New Roman" w:hAnsi="Times New Roman" w:cs="Times New Roman"/>
          <w:lang w:eastAsia="ru-RU"/>
        </w:rPr>
        <w:t xml:space="preserve"> </w:t>
      </w:r>
      <w:r w:rsidRPr="00D640E7">
        <w:rPr>
          <w:rFonts w:ascii="Times New Roman" w:eastAsia="Times New Roman" w:hAnsi="Times New Roman" w:cs="Times New Roman"/>
          <w:b/>
          <w:lang w:eastAsia="ru-RU"/>
        </w:rPr>
        <w:t xml:space="preserve"> </w:t>
      </w:r>
      <w:r w:rsidRPr="00D640E7">
        <w:rPr>
          <w:rFonts w:ascii="Times New Roman" w:eastAsia="Times New Roman" w:hAnsi="Times New Roman" w:cs="Times New Roman"/>
          <w:lang w:eastAsia="ru-RU"/>
        </w:rPr>
        <w:t>(далее – У</w:t>
      </w:r>
      <w:r w:rsidR="00B1109F">
        <w:rPr>
          <w:rFonts w:ascii="Times New Roman" w:eastAsia="Times New Roman" w:hAnsi="Times New Roman" w:cs="Times New Roman"/>
          <w:lang w:eastAsia="ru-RU"/>
        </w:rPr>
        <w:t>часток)</w:t>
      </w:r>
      <w:r w:rsidRPr="00D640E7">
        <w:rPr>
          <w:rFonts w:ascii="Times New Roman" w:eastAsia="Times New Roman" w:hAnsi="Times New Roman" w:cs="Times New Roman"/>
          <w:lang w:eastAsia="ru-RU"/>
        </w:rPr>
        <w:t>.</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2. Претензий у Арендатора по Участку не имеется.</w:t>
      </w:r>
    </w:p>
    <w:p w:rsidR="00D640E7" w:rsidRPr="00D640E7" w:rsidRDefault="00D640E7" w:rsidP="00D640E7">
      <w:pPr>
        <w:autoSpaceDE w:val="0"/>
        <w:autoSpaceDN w:val="0"/>
        <w:adjustRightInd w:val="0"/>
        <w:spacing w:after="0" w:line="240" w:lineRule="auto"/>
        <w:ind w:rightChars="-296" w:right="-651" w:firstLine="709"/>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Подписи Сторон:</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tc>
      </w:tr>
      <w:tr w:rsidR="00D640E7" w:rsidRPr="00D640E7" w:rsidTr="00D9607E">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 _____________ 20_____ года</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 _____________ 20_____ года</w:t>
            </w:r>
          </w:p>
        </w:tc>
      </w:tr>
    </w:tbl>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Default="00D640E7" w:rsidP="002746BA">
      <w:pPr>
        <w:widowControl w:val="0"/>
        <w:spacing w:after="0" w:line="240" w:lineRule="auto"/>
        <w:ind w:rightChars="-296" w:right="-651"/>
        <w:rPr>
          <w:rFonts w:ascii="Times New Roman" w:eastAsia="Times New Roman" w:hAnsi="Times New Roman" w:cs="Times New Roman"/>
          <w:snapToGrid w:val="0"/>
          <w:sz w:val="20"/>
          <w:szCs w:val="20"/>
          <w:lang w:eastAsia="ru-RU"/>
        </w:rPr>
      </w:pPr>
    </w:p>
    <w:p w:rsidR="002746BA" w:rsidRPr="00D640E7" w:rsidRDefault="002746BA" w:rsidP="002746BA">
      <w:pPr>
        <w:widowControl w:val="0"/>
        <w:spacing w:after="0" w:line="240" w:lineRule="auto"/>
        <w:ind w:rightChars="-296" w:right="-651"/>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lastRenderedPageBreak/>
        <w:t>Приложение 2 к Договору аренды</w:t>
      </w: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t xml:space="preserve"> земельного участка государственная собственность</w:t>
      </w: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t xml:space="preserve"> на который  не разграничена </w:t>
      </w:r>
    </w:p>
    <w:p w:rsidR="00D640E7" w:rsidRPr="00D640E7" w:rsidRDefault="00D640E7" w:rsidP="00D640E7">
      <w:pPr>
        <w:widowControl w:val="0"/>
        <w:spacing w:after="0" w:line="240" w:lineRule="auto"/>
        <w:ind w:left="4820" w:rightChars="-296" w:right="-651"/>
        <w:jc w:val="right"/>
        <w:rPr>
          <w:rFonts w:ascii="Times New Roman" w:eastAsia="Times New Roman" w:hAnsi="Times New Roman" w:cs="Times New Roman"/>
          <w:snapToGrid w:val="0"/>
          <w:sz w:val="20"/>
          <w:szCs w:val="20"/>
          <w:lang w:eastAsia="ru-RU"/>
        </w:rPr>
      </w:pPr>
      <w:r w:rsidRPr="00D640E7">
        <w:rPr>
          <w:rFonts w:ascii="Times New Roman" w:eastAsia="Times New Roman" w:hAnsi="Times New Roman" w:cs="Times New Roman"/>
          <w:snapToGrid w:val="0"/>
          <w:sz w:val="20"/>
          <w:szCs w:val="20"/>
          <w:lang w:eastAsia="ru-RU"/>
        </w:rPr>
        <w:t>от «____» ________ 20___ года № ___</w:t>
      </w:r>
    </w:p>
    <w:p w:rsidR="00D640E7" w:rsidRPr="00D640E7" w:rsidRDefault="00D640E7" w:rsidP="00D640E7">
      <w:pPr>
        <w:widowControl w:val="0"/>
        <w:spacing w:after="0" w:line="240" w:lineRule="auto"/>
        <w:ind w:left="4536" w:rightChars="-296" w:right="-651"/>
        <w:jc w:val="right"/>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rightChars="-296" w:right="-651" w:firstLine="709"/>
        <w:jc w:val="both"/>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rightChars="-296" w:right="-651" w:firstLine="709"/>
        <w:jc w:val="both"/>
        <w:rPr>
          <w:rFonts w:ascii="Times New Roman" w:eastAsia="Times New Roman" w:hAnsi="Times New Roman" w:cs="Times New Roman"/>
          <w:snapToGrid w:val="0"/>
          <w:sz w:val="24"/>
          <w:szCs w:val="24"/>
          <w:lang w:eastAsia="ru-RU"/>
        </w:rPr>
      </w:pP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bCs/>
          <w:snapToGrid w:val="0"/>
          <w:lang w:eastAsia="ru-RU"/>
        </w:rPr>
      </w:pPr>
      <w:r w:rsidRPr="00D640E7">
        <w:rPr>
          <w:rFonts w:ascii="Times New Roman" w:eastAsia="Times New Roman" w:hAnsi="Times New Roman" w:cs="Times New Roman"/>
          <w:bCs/>
          <w:snapToGrid w:val="0"/>
          <w:lang w:eastAsia="ru-RU"/>
        </w:rPr>
        <w:t>Расчёт ежегодного размера арендной платы</w:t>
      </w: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bCs/>
          <w:snapToGrid w:val="0"/>
          <w:lang w:eastAsia="ru-RU"/>
        </w:rPr>
      </w:pPr>
    </w:p>
    <w:p w:rsidR="00D640E7" w:rsidRPr="00D640E7" w:rsidRDefault="00D640E7" w:rsidP="00D640E7">
      <w:pPr>
        <w:widowControl w:val="0"/>
        <w:spacing w:after="0" w:line="240" w:lineRule="auto"/>
        <w:ind w:rightChars="-296" w:right="-651"/>
        <w:jc w:val="both"/>
        <w:rPr>
          <w:rFonts w:ascii="Times New Roman" w:eastAsia="Times New Roman" w:hAnsi="Times New Roman" w:cs="Times New Roman"/>
          <w:bCs/>
          <w:snapToGrid w:val="0"/>
          <w:lang w:eastAsia="ru-RU"/>
        </w:rPr>
      </w:pPr>
      <w:r w:rsidRPr="00D640E7">
        <w:rPr>
          <w:rFonts w:ascii="Times New Roman" w:eastAsia="Times New Roman" w:hAnsi="Times New Roman" w:cs="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D640E7" w:rsidRPr="00D640E7" w:rsidRDefault="00D640E7" w:rsidP="00D640E7">
      <w:pPr>
        <w:widowControl w:val="0"/>
        <w:spacing w:after="0" w:line="240" w:lineRule="auto"/>
        <w:ind w:rightChars="-296" w:right="-651"/>
        <w:jc w:val="center"/>
        <w:rPr>
          <w:rFonts w:ascii="Times New Roman" w:eastAsia="Times New Roman" w:hAnsi="Times New Roman" w:cs="Times New Roman"/>
          <w:snapToGrid w:val="0"/>
          <w:lang w:eastAsia="ru-RU"/>
        </w:rPr>
      </w:pPr>
    </w:p>
    <w:p w:rsidR="00D640E7" w:rsidRPr="00D640E7" w:rsidRDefault="00D640E7" w:rsidP="00D640E7">
      <w:pPr>
        <w:widowControl w:val="0"/>
        <w:spacing w:after="0" w:line="240" w:lineRule="auto"/>
        <w:ind w:rightChars="-296" w:right="-651"/>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Арендатор:_______________________________________________________________</w:t>
      </w:r>
    </w:p>
    <w:p w:rsidR="00D640E7" w:rsidRPr="008F6462" w:rsidRDefault="00D640E7" w:rsidP="00D640E7">
      <w:pPr>
        <w:widowControl w:val="0"/>
        <w:spacing w:after="0" w:line="240" w:lineRule="auto"/>
        <w:ind w:rightChars="-296" w:right="-651"/>
        <w:rPr>
          <w:rFonts w:ascii="Times New Roman" w:eastAsia="Times New Roman" w:hAnsi="Times New Roman" w:cs="Times New Roman"/>
          <w:b/>
          <w:bCs/>
          <w:snapToGrid w:val="0"/>
          <w:lang w:eastAsia="ru-RU"/>
        </w:rPr>
      </w:pPr>
      <w:r w:rsidRPr="00D640E7">
        <w:rPr>
          <w:rFonts w:ascii="Times New Roman" w:eastAsia="Times New Roman" w:hAnsi="Times New Roman" w:cs="Times New Roman"/>
          <w:snapToGrid w:val="0"/>
          <w:lang w:eastAsia="ru-RU"/>
        </w:rPr>
        <w:t xml:space="preserve">Кадастровый номер земельного участка: </w:t>
      </w:r>
      <w:r w:rsidR="008F6462" w:rsidRPr="008F6462">
        <w:rPr>
          <w:rFonts w:ascii="Times New Roman" w:eastAsia="Times New Roman" w:hAnsi="Times New Roman" w:cs="Times New Roman"/>
          <w:b/>
          <w:lang w:eastAsia="ru-RU"/>
        </w:rPr>
        <w:t>18:30:000442:9</w:t>
      </w:r>
      <w:r w:rsidRPr="008F6462">
        <w:rPr>
          <w:rFonts w:ascii="Times New Roman" w:eastAsia="Times New Roman" w:hAnsi="Times New Roman" w:cs="Times New Roman"/>
          <w:b/>
          <w:snapToGrid w:val="0"/>
          <w:lang w:eastAsia="ru-RU"/>
        </w:rPr>
        <w:t xml:space="preserve"> </w:t>
      </w:r>
    </w:p>
    <w:p w:rsidR="00D640E7" w:rsidRPr="00A23117" w:rsidRDefault="00D640E7" w:rsidP="00D640E7">
      <w:pPr>
        <w:widowControl w:val="0"/>
        <w:spacing w:after="0" w:line="240" w:lineRule="auto"/>
        <w:ind w:rightChars="-296" w:right="-651"/>
        <w:rPr>
          <w:rFonts w:ascii="Times New Roman" w:eastAsia="Times New Roman" w:hAnsi="Times New Roman" w:cs="Times New Roman"/>
          <w:b/>
          <w:lang w:eastAsia="ru-RU"/>
        </w:rPr>
      </w:pPr>
      <w:r w:rsidRPr="00D640E7">
        <w:rPr>
          <w:rFonts w:ascii="Times New Roman" w:eastAsia="Times New Roman" w:hAnsi="Times New Roman" w:cs="Times New Roman"/>
          <w:snapToGrid w:val="0"/>
          <w:lang w:eastAsia="ru-RU"/>
        </w:rPr>
        <w:t xml:space="preserve">Адрес  земельного участка: </w:t>
      </w:r>
      <w:r w:rsidR="00A23117" w:rsidRPr="00A23117">
        <w:rPr>
          <w:rFonts w:ascii="Times New Roman" w:eastAsia="Times New Roman" w:hAnsi="Times New Roman" w:cs="Times New Roman"/>
          <w:b/>
          <w:lang w:eastAsia="ru-RU"/>
        </w:rPr>
        <w:t>Удмуртская Республика, г.</w:t>
      </w:r>
      <w:r w:rsidR="008F6462">
        <w:rPr>
          <w:rFonts w:ascii="Times New Roman" w:eastAsia="Times New Roman" w:hAnsi="Times New Roman" w:cs="Times New Roman"/>
          <w:b/>
          <w:lang w:eastAsia="ru-RU"/>
        </w:rPr>
        <w:t xml:space="preserve"> </w:t>
      </w:r>
      <w:r w:rsidR="00A23117" w:rsidRPr="00A23117">
        <w:rPr>
          <w:rFonts w:ascii="Times New Roman" w:eastAsia="Times New Roman" w:hAnsi="Times New Roman" w:cs="Times New Roman"/>
          <w:b/>
          <w:lang w:eastAsia="ru-RU"/>
        </w:rPr>
        <w:t>Сарапул, улица Азина, д.181 «а»</w:t>
      </w:r>
      <w:r w:rsidRPr="00A23117">
        <w:rPr>
          <w:rFonts w:ascii="Times New Roman" w:eastAsia="Times New Roman" w:hAnsi="Times New Roman" w:cs="Times New Roman"/>
          <w:b/>
          <w:snapToGrid w:val="0"/>
          <w:lang w:eastAsia="ru-RU"/>
        </w:rPr>
        <w:t xml:space="preserve"> </w:t>
      </w:r>
      <w:r w:rsidRPr="00A23117">
        <w:rPr>
          <w:rFonts w:ascii="Times New Roman" w:eastAsia="Times New Roman" w:hAnsi="Times New Roman" w:cs="Times New Roman"/>
          <w:b/>
          <w:lang w:eastAsia="ru-RU"/>
        </w:rPr>
        <w:t>.</w:t>
      </w:r>
    </w:p>
    <w:p w:rsidR="00D640E7" w:rsidRPr="00D640E7" w:rsidRDefault="00D640E7" w:rsidP="00D640E7">
      <w:pPr>
        <w:widowControl w:val="0"/>
        <w:spacing w:after="0" w:line="240" w:lineRule="auto"/>
        <w:ind w:rightChars="-296" w:right="-651"/>
        <w:rPr>
          <w:rFonts w:ascii="Times New Roman" w:eastAsia="Times New Roman" w:hAnsi="Times New Roman" w:cs="Times New Roman"/>
          <w:b/>
          <w:snapToGrid w:val="0"/>
          <w:lang w:eastAsia="ru-RU"/>
        </w:rPr>
      </w:pPr>
      <w:r w:rsidRPr="00D640E7">
        <w:rPr>
          <w:rFonts w:ascii="Times New Roman" w:eastAsia="Times New Roman" w:hAnsi="Times New Roman" w:cs="Times New Roman"/>
          <w:snapToGrid w:val="0"/>
          <w:lang w:eastAsia="ru-RU"/>
        </w:rPr>
        <w:t xml:space="preserve">Категория земель:  </w:t>
      </w:r>
      <w:r w:rsidRPr="00D640E7">
        <w:rPr>
          <w:rFonts w:ascii="Times New Roman" w:eastAsia="Times New Roman" w:hAnsi="Times New Roman" w:cs="Times New Roman"/>
          <w:b/>
          <w:snapToGrid w:val="0"/>
          <w:lang w:eastAsia="ru-RU"/>
        </w:rPr>
        <w:t>земли населенных пунктов.</w:t>
      </w:r>
    </w:p>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b/>
          <w:lang w:eastAsia="ru-RU"/>
        </w:rPr>
      </w:pPr>
      <w:r w:rsidRPr="00D640E7">
        <w:rPr>
          <w:rFonts w:ascii="Times New Roman" w:eastAsia="Times New Roman" w:hAnsi="Times New Roman" w:cs="Times New Roman"/>
          <w:snapToGrid w:val="0"/>
          <w:lang w:eastAsia="ru-RU"/>
        </w:rPr>
        <w:t xml:space="preserve">Вид разрешённого использования земельного участка: </w:t>
      </w:r>
      <w:r w:rsidR="00A23117" w:rsidRPr="00A23117">
        <w:rPr>
          <w:rFonts w:ascii="Times New Roman" w:eastAsia="Times New Roman" w:hAnsi="Times New Roman" w:cs="Times New Roman"/>
          <w:b/>
          <w:lang w:eastAsia="ru-RU"/>
        </w:rPr>
        <w:t>предоставление коммунальных услуг (код 3.1.1.) - размещение зданий и сооружений, обеспечивающих отвод канализационных стоков (Зона многофункциональной производственной, коммунальной и общественно – деловой застройки (ПД))</w:t>
      </w:r>
      <w:r w:rsidRPr="00A23117">
        <w:rPr>
          <w:rFonts w:ascii="Times New Roman" w:eastAsia="Times New Roman" w:hAnsi="Times New Roman" w:cs="Times New Roman"/>
          <w:b/>
          <w:lang w:eastAsia="ru-RU"/>
        </w:rPr>
        <w:t>.</w:t>
      </w:r>
      <w:r w:rsidRPr="00D640E7">
        <w:rPr>
          <w:rFonts w:ascii="Times New Roman" w:eastAsia="Times New Roman" w:hAnsi="Times New Roman" w:cs="Times New Roman"/>
          <w:b/>
          <w:lang w:eastAsia="ru-RU"/>
        </w:rPr>
        <w:t xml:space="preserve"> </w:t>
      </w:r>
    </w:p>
    <w:p w:rsidR="00D640E7" w:rsidRPr="00D640E7" w:rsidRDefault="00D640E7" w:rsidP="00D640E7">
      <w:pPr>
        <w:widowControl w:val="0"/>
        <w:spacing w:after="0" w:line="240" w:lineRule="auto"/>
        <w:ind w:rightChars="-296" w:right="-651"/>
        <w:jc w:val="both"/>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D640E7" w:rsidRPr="00D640E7" w:rsidRDefault="00D640E7" w:rsidP="00D640E7">
      <w:pPr>
        <w:widowControl w:val="0"/>
        <w:spacing w:after="0" w:line="240" w:lineRule="auto"/>
        <w:ind w:rightChars="-296" w:right="-651"/>
        <w:jc w:val="both"/>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lang w:eastAsia="ru-RU"/>
        </w:rPr>
        <w:t>(______________________________________________________________ рублей ______ копеек).</w:t>
      </w:r>
    </w:p>
    <w:p w:rsidR="00D640E7" w:rsidRPr="00D640E7" w:rsidRDefault="00D640E7" w:rsidP="00D640E7">
      <w:pPr>
        <w:widowControl w:val="0"/>
        <w:spacing w:after="0" w:line="240" w:lineRule="auto"/>
        <w:ind w:rightChars="-296" w:right="-651" w:firstLineChars="250" w:firstLine="500"/>
        <w:jc w:val="both"/>
        <w:rPr>
          <w:rFonts w:ascii="Times New Roman" w:eastAsia="Times New Roman" w:hAnsi="Times New Roman" w:cs="Times New Roman"/>
          <w:snapToGrid w:val="0"/>
          <w:lang w:eastAsia="ru-RU"/>
        </w:rPr>
      </w:pPr>
      <w:r w:rsidRPr="00D640E7">
        <w:rPr>
          <w:rFonts w:ascii="Times New Roman" w:eastAsia="Times New Roman" w:hAnsi="Times New Roman" w:cs="Times New Roman"/>
          <w:snapToGrid w:val="0"/>
          <w:sz w:val="20"/>
          <w:szCs w:val="20"/>
          <w:lang w:eastAsia="ru-RU"/>
        </w:rPr>
        <w:t>(сумма прописью)</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Подписи Сторон:</w:t>
      </w:r>
    </w:p>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Арендодатель:</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Арендатор:</w:t>
            </w:r>
          </w:p>
        </w:tc>
      </w:tr>
      <w:tr w:rsidR="00D640E7" w:rsidRPr="00D640E7" w:rsidTr="00D9607E">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c>
          <w:tcPr>
            <w:tcW w:w="4870" w:type="dxa"/>
          </w:tcPr>
          <w:p w:rsidR="00D640E7" w:rsidRPr="00D640E7" w:rsidRDefault="00D640E7" w:rsidP="00D640E7">
            <w:pPr>
              <w:autoSpaceDE w:val="0"/>
              <w:autoSpaceDN w:val="0"/>
              <w:adjustRightInd w:val="0"/>
              <w:spacing w:after="0" w:line="240" w:lineRule="auto"/>
              <w:ind w:rightChars="-296" w:right="-651"/>
              <w:jc w:val="both"/>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_______________________________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в лице 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(должность,  Ф.И.О.)</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М.П. __________________________</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c>
          <w:tcPr>
            <w:tcW w:w="4870" w:type="dxa"/>
            <w:vAlign w:val="center"/>
          </w:tcPr>
          <w:p w:rsidR="00D640E7" w:rsidRPr="00D640E7" w:rsidRDefault="00D640E7" w:rsidP="00D640E7">
            <w:pPr>
              <w:autoSpaceDE w:val="0"/>
              <w:autoSpaceDN w:val="0"/>
              <w:adjustRightInd w:val="0"/>
              <w:spacing w:after="0" w:line="240" w:lineRule="auto"/>
              <w:ind w:rightChars="-296" w:right="-651"/>
              <w:jc w:val="center"/>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(подпись)</w:t>
            </w:r>
          </w:p>
        </w:tc>
      </w:tr>
      <w:tr w:rsidR="00D640E7" w:rsidRPr="00D640E7" w:rsidTr="00D9607E">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_____________ 20____ года</w:t>
            </w:r>
          </w:p>
        </w:tc>
        <w:tc>
          <w:tcPr>
            <w:tcW w:w="4870" w:type="dxa"/>
            <w:vAlign w:val="center"/>
          </w:tcPr>
          <w:p w:rsidR="00D640E7" w:rsidRPr="00D640E7" w:rsidRDefault="00D640E7" w:rsidP="00D640E7">
            <w:pPr>
              <w:autoSpaceDE w:val="0"/>
              <w:autoSpaceDN w:val="0"/>
              <w:adjustRightInd w:val="0"/>
              <w:spacing w:after="0" w:line="240" w:lineRule="auto"/>
              <w:ind w:rightChars="-296" w:right="-651"/>
              <w:rPr>
                <w:rFonts w:ascii="Times New Roman" w:eastAsia="Times New Roman" w:hAnsi="Times New Roman" w:cs="Times New Roman"/>
                <w:lang w:eastAsia="ru-RU"/>
              </w:rPr>
            </w:pPr>
            <w:r w:rsidRPr="00D640E7">
              <w:rPr>
                <w:rFonts w:ascii="Times New Roman" w:eastAsia="Times New Roman" w:hAnsi="Times New Roman" w:cs="Times New Roman"/>
                <w:lang w:eastAsia="ru-RU"/>
              </w:rPr>
              <w:t>«____» _____________ 20____ года</w:t>
            </w:r>
          </w:p>
        </w:tc>
      </w:tr>
    </w:tbl>
    <w:p w:rsidR="00D640E7" w:rsidRPr="00D640E7" w:rsidRDefault="00D640E7" w:rsidP="00D640E7">
      <w:pPr>
        <w:spacing w:after="0" w:line="240" w:lineRule="auto"/>
        <w:ind w:rightChars="-296" w:right="-651"/>
        <w:rPr>
          <w:rFonts w:ascii="Calibri" w:eastAsia="Times New Roman" w:hAnsi="Calibri" w:cs="Times New Roman"/>
          <w:sz w:val="20"/>
          <w:szCs w:val="2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Pr="00D640E7" w:rsidRDefault="00D640E7" w:rsidP="00D640E7">
      <w:pPr>
        <w:spacing w:after="0" w:line="240" w:lineRule="auto"/>
        <w:ind w:left="-720" w:rightChars="-296" w:right="-651"/>
        <w:jc w:val="center"/>
        <w:rPr>
          <w:rFonts w:ascii="Times New Roman" w:eastAsia="Times New Roman" w:hAnsi="Times New Roman" w:cs="Times New Roman"/>
          <w:b/>
          <w:color w:val="000000"/>
          <w:lang w:eastAsia="ru-RU"/>
        </w:rPr>
      </w:pPr>
    </w:p>
    <w:p w:rsidR="00D640E7" w:rsidRDefault="00D640E7" w:rsidP="007110D4">
      <w:pPr>
        <w:wordWrap w:val="0"/>
        <w:spacing w:after="0" w:line="240" w:lineRule="auto"/>
        <w:ind w:rightChars="-296" w:right="-651"/>
        <w:rPr>
          <w:rFonts w:ascii="Times New Roman" w:eastAsia="Times New Roman" w:hAnsi="Times New Roman" w:cs="Times New Roman"/>
          <w:b/>
          <w:color w:val="000000"/>
          <w:lang w:eastAsia="ru-RU"/>
        </w:rPr>
      </w:pPr>
    </w:p>
    <w:p w:rsidR="007110D4" w:rsidRPr="00D640E7" w:rsidRDefault="007110D4" w:rsidP="007110D4">
      <w:pPr>
        <w:wordWrap w:val="0"/>
        <w:spacing w:after="0" w:line="240" w:lineRule="auto"/>
        <w:ind w:rightChars="-296" w:right="-651"/>
        <w:rPr>
          <w:rFonts w:ascii="Times New Roman" w:eastAsia="Times New Roman" w:hAnsi="Times New Roman" w:cs="Times New Roman"/>
          <w:sz w:val="20"/>
          <w:szCs w:val="20"/>
          <w:lang w:eastAsia="ru-RU"/>
        </w:rPr>
      </w:pPr>
    </w:p>
    <w:p w:rsidR="009A5331" w:rsidRDefault="009A5331" w:rsidP="00D640E7">
      <w:pPr>
        <w:wordWrap w:val="0"/>
        <w:spacing w:after="0" w:line="240" w:lineRule="auto"/>
        <w:ind w:rightChars="-296" w:right="-651"/>
        <w:jc w:val="right"/>
        <w:rPr>
          <w:rFonts w:ascii="Times New Roman" w:eastAsia="Times New Roman" w:hAnsi="Times New Roman" w:cs="Times New Roman"/>
          <w:sz w:val="20"/>
          <w:szCs w:val="20"/>
          <w:lang w:eastAsia="ru-RU"/>
        </w:rPr>
      </w:pPr>
      <w:bookmarkStart w:id="3" w:name="_GoBack"/>
      <w:bookmarkEnd w:id="3"/>
    </w:p>
    <w:sectPr w:rsidR="009A5331" w:rsidSect="00DB204E">
      <w:pgSz w:w="11906" w:h="16838"/>
      <w:pgMar w:top="709" w:right="1274" w:bottom="567" w:left="13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8">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3247A"/>
    <w:rsid w:val="000530DC"/>
    <w:rsid w:val="000B3F59"/>
    <w:rsid w:val="0010472B"/>
    <w:rsid w:val="00107A95"/>
    <w:rsid w:val="00121813"/>
    <w:rsid w:val="0012445E"/>
    <w:rsid w:val="001355F0"/>
    <w:rsid w:val="00136A0D"/>
    <w:rsid w:val="001D2A7C"/>
    <w:rsid w:val="00224CD3"/>
    <w:rsid w:val="00224EBE"/>
    <w:rsid w:val="00230181"/>
    <w:rsid w:val="00245C77"/>
    <w:rsid w:val="00246D49"/>
    <w:rsid w:val="002654A7"/>
    <w:rsid w:val="002746BA"/>
    <w:rsid w:val="00274C6B"/>
    <w:rsid w:val="002877A6"/>
    <w:rsid w:val="00292B25"/>
    <w:rsid w:val="0029422D"/>
    <w:rsid w:val="002A3250"/>
    <w:rsid w:val="002B47DB"/>
    <w:rsid w:val="002B5694"/>
    <w:rsid w:val="002D1AE6"/>
    <w:rsid w:val="002E42AD"/>
    <w:rsid w:val="00321A92"/>
    <w:rsid w:val="00346369"/>
    <w:rsid w:val="00355DF2"/>
    <w:rsid w:val="00384339"/>
    <w:rsid w:val="00392711"/>
    <w:rsid w:val="003E10BD"/>
    <w:rsid w:val="0040071E"/>
    <w:rsid w:val="0041132F"/>
    <w:rsid w:val="00413813"/>
    <w:rsid w:val="004273A0"/>
    <w:rsid w:val="00453B7C"/>
    <w:rsid w:val="004A2E71"/>
    <w:rsid w:val="004A3AD0"/>
    <w:rsid w:val="004C1F7F"/>
    <w:rsid w:val="004F0A79"/>
    <w:rsid w:val="00501871"/>
    <w:rsid w:val="00514753"/>
    <w:rsid w:val="00521EBF"/>
    <w:rsid w:val="00521FC0"/>
    <w:rsid w:val="00526B8C"/>
    <w:rsid w:val="00531382"/>
    <w:rsid w:val="0057270F"/>
    <w:rsid w:val="00574472"/>
    <w:rsid w:val="005810D2"/>
    <w:rsid w:val="0059217E"/>
    <w:rsid w:val="005C2113"/>
    <w:rsid w:val="005E7487"/>
    <w:rsid w:val="00635CB3"/>
    <w:rsid w:val="00636260"/>
    <w:rsid w:val="00640FA3"/>
    <w:rsid w:val="00642A7C"/>
    <w:rsid w:val="00650108"/>
    <w:rsid w:val="00664C98"/>
    <w:rsid w:val="0067578A"/>
    <w:rsid w:val="006B27E5"/>
    <w:rsid w:val="006D71D3"/>
    <w:rsid w:val="006E27D3"/>
    <w:rsid w:val="006F1A2F"/>
    <w:rsid w:val="00704305"/>
    <w:rsid w:val="007110D4"/>
    <w:rsid w:val="00712FB1"/>
    <w:rsid w:val="00724099"/>
    <w:rsid w:val="00742D7F"/>
    <w:rsid w:val="00765AC8"/>
    <w:rsid w:val="007D064F"/>
    <w:rsid w:val="007E7D07"/>
    <w:rsid w:val="00842887"/>
    <w:rsid w:val="008652AC"/>
    <w:rsid w:val="008749EE"/>
    <w:rsid w:val="00884382"/>
    <w:rsid w:val="008A16FC"/>
    <w:rsid w:val="008C0108"/>
    <w:rsid w:val="008C3BB3"/>
    <w:rsid w:val="008E044D"/>
    <w:rsid w:val="008E655E"/>
    <w:rsid w:val="008F6462"/>
    <w:rsid w:val="00921DDE"/>
    <w:rsid w:val="0092425C"/>
    <w:rsid w:val="00931845"/>
    <w:rsid w:val="0094589D"/>
    <w:rsid w:val="00965481"/>
    <w:rsid w:val="00974103"/>
    <w:rsid w:val="00996B16"/>
    <w:rsid w:val="009A5331"/>
    <w:rsid w:val="009B4DC1"/>
    <w:rsid w:val="00A17747"/>
    <w:rsid w:val="00A23117"/>
    <w:rsid w:val="00A32F83"/>
    <w:rsid w:val="00A43C60"/>
    <w:rsid w:val="00A45EB3"/>
    <w:rsid w:val="00A70B77"/>
    <w:rsid w:val="00A8295E"/>
    <w:rsid w:val="00AD2CE9"/>
    <w:rsid w:val="00AD6BB2"/>
    <w:rsid w:val="00B1109F"/>
    <w:rsid w:val="00B1391C"/>
    <w:rsid w:val="00B607A2"/>
    <w:rsid w:val="00C03237"/>
    <w:rsid w:val="00C11331"/>
    <w:rsid w:val="00C138A9"/>
    <w:rsid w:val="00C52081"/>
    <w:rsid w:val="00C54DAB"/>
    <w:rsid w:val="00C62530"/>
    <w:rsid w:val="00C74958"/>
    <w:rsid w:val="00C837E4"/>
    <w:rsid w:val="00C9056C"/>
    <w:rsid w:val="00CA0CD5"/>
    <w:rsid w:val="00CC0757"/>
    <w:rsid w:val="00CC37FD"/>
    <w:rsid w:val="00CE2CED"/>
    <w:rsid w:val="00D21463"/>
    <w:rsid w:val="00D44E94"/>
    <w:rsid w:val="00D640E7"/>
    <w:rsid w:val="00D662EC"/>
    <w:rsid w:val="00D67C84"/>
    <w:rsid w:val="00D8440B"/>
    <w:rsid w:val="00D90EFE"/>
    <w:rsid w:val="00D9607E"/>
    <w:rsid w:val="00D97EE6"/>
    <w:rsid w:val="00DA7740"/>
    <w:rsid w:val="00DB204E"/>
    <w:rsid w:val="00DC4CAB"/>
    <w:rsid w:val="00DF488B"/>
    <w:rsid w:val="00E073BC"/>
    <w:rsid w:val="00E231A3"/>
    <w:rsid w:val="00E35296"/>
    <w:rsid w:val="00E8515F"/>
    <w:rsid w:val="00E963C8"/>
    <w:rsid w:val="00ED2E8E"/>
    <w:rsid w:val="00F01028"/>
    <w:rsid w:val="00F16900"/>
    <w:rsid w:val="00F25DD9"/>
    <w:rsid w:val="00F26AE7"/>
    <w:rsid w:val="00F720E3"/>
    <w:rsid w:val="00F8067B"/>
    <w:rsid w:val="00F848A5"/>
    <w:rsid w:val="00FC0542"/>
    <w:rsid w:val="00FC4FB5"/>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rapul.ru" TargetMode="Externa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58F6498A49871B179E4CF38F7F8048A1DC9I7Q8N" TargetMode="External"/><Relationship Id="rId39" Type="http://schemas.openxmlformats.org/officeDocument/2006/relationships/hyperlink" Target="consultantplus://offline/ref=4A069406CE12EC12158EB990926A6BCB0FD7956CDD5DCBAEF9C16AC9E3C96B395A46B036B298AE99oB10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63CE5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7" Type="http://schemas.openxmlformats.org/officeDocument/2006/relationships/hyperlink" Target="http://www.torgi.gov.ru/" TargetMode="Externa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BF6911F261AB87D09676FA0A7D4011762395C5F827FD27E1151BA4E2C1E883E0FB39FFD58F6298A49871B179E4CF38F7F8048A1DC9I7Q8N" TargetMode="External"/><Relationship Id="rId33" Type="http://schemas.openxmlformats.org/officeDocument/2006/relationships/hyperlink" Target="consultantplus://offline/ref=874C55DCA3ABF390F6A9525ED392EC816067C8182BA05EEB129DFC4616144DA61E03F95A07973A21E3A922C4VA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adm-sarapul.ru" TargetMode="External"/><Relationship Id="rId20" Type="http://schemas.openxmlformats.org/officeDocument/2006/relationships/hyperlink" Target="consultantplus://offline/ref=F6EDA4E0C7F98B8BFEFDE140FC003F6A5A8145C07E7448EC98E1410735087E9D3BCA665735E76F17299D635FF4096297A6614E3071U2N2N" TargetMode="External"/><Relationship Id="rId29" Type="http://schemas.openxmlformats.org/officeDocument/2006/relationships/hyperlink" Target="consultantplus://offline/ref=7130549C1835F3958DD8FB780137B3170BC462AB2E6E44D24D1CEBB1F11D32D53EADDAB8E911211C6D8CB2f9L5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BF6911F261AB87D09676FA0A7D4011762395C5F827FD27E1151BA4E2C1E883E0FB39FFD58E6298A49871B179E4CF38F7F8048A1DC9I7Q8N" TargetMode="External"/><Relationship Id="rId32" Type="http://schemas.openxmlformats.org/officeDocument/2006/relationships/hyperlink" Target="consultantplus://offline/ref=874C55DCA3ABF390F6A9525ED392EC816067C8182BA05EEB129DFC4616144DA61E03F95A07973A21E3A922C4V2F" TargetMode="External"/><Relationship Id="rId37" Type="http://schemas.openxmlformats.org/officeDocument/2006/relationships/hyperlink" Target="consultantplus://offline/ref=D102E1E6280CD32725D79016118C378A93CA8CA2FE808D9A0470CCBEC0HCiC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BF6911F261AB87D09676FA0A7D4011762395C5F827FD27E1151BA4E2C1E883E0FB39FFD4876098A49871B179E4CF38F7F8048A1DC9I7Q8N" TargetMode="External"/><Relationship Id="rId28" Type="http://schemas.openxmlformats.org/officeDocument/2006/relationships/hyperlink" Target="http://www.torgi.gov.ru/" TargetMode="External"/><Relationship Id="rId36" Type="http://schemas.openxmlformats.org/officeDocument/2006/relationships/hyperlink" Target="consultantplus://offline/ref=D102E1E6280CD32725D78E1B07E0698291C6DAA8F98881C85A2F97E397C5630A0BE8F047BAA4EF40647675HAi6F" TargetMode="External"/><Relationship Id="rId10" Type="http://schemas.openxmlformats.org/officeDocument/2006/relationships/hyperlink" Target="http://www.adm-sarapul.ru" TargetMode="External"/><Relationship Id="rId19" Type="http://schemas.openxmlformats.org/officeDocument/2006/relationships/hyperlink" Target="consultantplus://offline/ref=F6EDA4E0C7F98B8BFEFDE140FC003F6A5A8145C07E7448EC98E1410735087E9D3BCA665734EE6F17299D635FF4096297A6614E3071U2N2N" TargetMode="External"/><Relationship Id="rId31" Type="http://schemas.openxmlformats.org/officeDocument/2006/relationships/hyperlink" Target="consultantplus://offline/ref=874C55DCA3ABF390F6A9525ED392EC816067C8182BA05EEB129DFC4616144DA61E03F95A07973A21E3A921C4V5F"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BF6911F261AB87D09676FA0A7D4011762395C5F827FD27E1151BA4E2C1E883E0FB39FFD4866998A49871B179E4CF38F7F8048A1DC9I7Q8N" TargetMode="External"/><Relationship Id="rId27" Type="http://schemas.openxmlformats.org/officeDocument/2006/relationships/hyperlink" Target="http://www.adm-sarapul.ru" TargetMode="External"/><Relationship Id="rId30" Type="http://schemas.openxmlformats.org/officeDocument/2006/relationships/hyperlink" Target="consultantplus://offline/ref=37A10644B6E5B6BFB74B61FA9B2CEDE01D03B0F27BB0273AD63E97EF93A9C09478767533FEE72D0E48372FXCoBH" TargetMode="External"/><Relationship Id="rId35" Type="http://schemas.openxmlformats.org/officeDocument/2006/relationships/hyperlink" Target="consultantplus://offline/ref=874C55DCA3ABF390F6A9525ED392EC816067C8182BA05EEB129DFC4616144DA61E03F95A07973A21E3A927C4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7183</Words>
  <Characters>40949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3</cp:revision>
  <cp:lastPrinted>2022-03-30T12:10:00Z</cp:lastPrinted>
  <dcterms:created xsi:type="dcterms:W3CDTF">2022-04-13T12:50:00Z</dcterms:created>
  <dcterms:modified xsi:type="dcterms:W3CDTF">2022-04-13T12:50:00Z</dcterms:modified>
</cp:coreProperties>
</file>