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80356A" w:rsidRPr="00562733" w:rsidRDefault="0080356A" w:rsidP="0080356A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56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2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80356A" w:rsidRPr="004F4E46" w:rsidRDefault="0080356A" w:rsidP="0080356A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электронной форме продажи посредством публичного предложения</w:t>
      </w:r>
    </w:p>
    <w:p w:rsidR="0080356A" w:rsidRPr="004F4E46" w:rsidRDefault="0080356A" w:rsidP="0080356A">
      <w:pPr>
        <w:keepNext/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недвижимого имущества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посредством публичного предложения в электронной форме (далее – продажа) проводится в соответствии с ФЗ от 21.12.2001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 w:rsidRPr="004F4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</w:t>
      </w:r>
      <w:r w:rsidRPr="00414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Сарапульской городской Думы от 27.01.2022 г. № 7-240 «Об отчуждении  нежилого помещения, адрес (местонахождение) объекта: Удмуртская Республика, г. Сарапул, ул. Электрозаводская, д. 1б, общей площадью 62,0 кв. м., в том числе: - нежилое помещение, назначение: нежилое, общая площадь 14,9 кв.м., этаж № 1, кадастровый номер 18:30:000025:1075;  - нежилое помещение, назначение: нежилое, общая площадь 9,0 кв.м., этаж № 1, кадастровый  номер 18:30:000025:1076; - нежилое помещение, назначение: нежилое, общая площадь 1,9 кв.м., этаж № 1, кадастровый номер 18:30:000025:1077; - нежилое помещение, назначение: нежилое, общая площадь 36,2 кв.м., этаж №1, кадастровый номер 18:30:000025:1078»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электронной площадки  http://utp.sberbank-ast.ru.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119435 г.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Москва, ул. Большой Саввинский переулок, 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 строение 9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80356A" w:rsidRPr="004F4E46" w:rsidRDefault="0080356A" w:rsidP="0080356A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427960,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Сарапул,  Красная Площадь, 8 тел. (34147) 41890.</w:t>
      </w:r>
    </w:p>
    <w:p w:rsidR="0080356A" w:rsidRDefault="0080356A" w:rsidP="0080356A">
      <w:pPr>
        <w:spacing w:after="12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</w:t>
      </w: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4F4E46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ru-RU"/>
          </w:rPr>
          <w:t>sarapuluio</w:t>
        </w:r>
        <w:r w:rsidRPr="004F4E4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@</w:t>
        </w:r>
        <w:r w:rsidRPr="004F4E46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ru-RU"/>
          </w:rPr>
          <w:t>mail</w:t>
        </w:r>
        <w:r w:rsidRPr="004F4E4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4F4E46">
          <w:rPr>
            <w:rFonts w:ascii="Times New Roman" w:eastAsia="Calibri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80356A" w:rsidRDefault="0080356A" w:rsidP="0080356A">
      <w:pPr>
        <w:spacing w:after="12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7" w:history="1">
        <w:r w:rsidRPr="00906A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http://utp.sberbank-ast.ru/AP/Notice/652/Instructions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56A" w:rsidRDefault="0080356A" w:rsidP="0080356A">
      <w:pPr>
        <w:spacing w:after="12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80356A" w:rsidRPr="00D13698" w:rsidRDefault="0080356A" w:rsidP="0080356A">
      <w:pPr>
        <w:spacing w:after="120" w:line="240" w:lineRule="auto"/>
        <w:ind w:right="-284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utp.sberbank-ast.ru</w:t>
      </w:r>
      <w:r w:rsidRPr="004F4E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№1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4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F4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муниципального недвижимого имущества:</w:t>
      </w:r>
    </w:p>
    <w:p w:rsidR="0080356A" w:rsidRPr="004F4E46" w:rsidRDefault="0080356A" w:rsidP="008035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03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нежилое помещение, расположенное по адресу: Удмуртская Республика, г. Сарапул, ул. Электрозаводская, 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03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1б, общей площадью 62,0 кв. м., в том числе: - нежилое помещение, назначение: нежилое, общая площадь 14,9 кв.м., этаж № 1, кадастровый номер 18:30:000025:1075;  - нежилое помещение, назначение: нежилое, общая площадь 9,0 кв.м., этаж № 1, кадастровый  номер 18:30:000025:1076;- нежилое помещение, назначение: нежилое, общая площадь 1,9 кв.м., этаж № 1, кадастровый номер 18:30:000025:1077;- нежилое помещение, назначение: нежилое, общая площадь 36,2 кв.м., этаж №1, кадастровый номер 18:30:000025:1078</w:t>
      </w:r>
      <w:r w:rsidRPr="004F4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4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80356A" w:rsidRPr="007A6AAC" w:rsidRDefault="0080356A" w:rsidP="008035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Цена первоначального предложения (начальная цена публичного предложения) 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470</w:t>
      </w:r>
      <w:r w:rsidRPr="007A6A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000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(Четыреста семьдесят тысяч) рублей 00 копеек, в </w:t>
      </w:r>
      <w:proofErr w:type="spellStart"/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НДС.</w:t>
      </w:r>
    </w:p>
    <w:p w:rsidR="0080356A" w:rsidRPr="007A6AAC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AAC">
        <w:rPr>
          <w:rFonts w:ascii="Times New Roman" w:eastAsia="Calibri" w:hAnsi="Times New Roman" w:cs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235 000 (Двести тридцать пять тысяч) рублей 00 копеек, в </w:t>
      </w:r>
      <w:proofErr w:type="spellStart"/>
      <w:r w:rsidRPr="007A6AA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A6AAC">
        <w:rPr>
          <w:rFonts w:ascii="Times New Roman" w:eastAsia="Calibri" w:hAnsi="Times New Roman" w:cs="Times New Roman"/>
          <w:sz w:val="24"/>
          <w:szCs w:val="24"/>
        </w:rPr>
        <w:t>. НДС.</w:t>
      </w:r>
    </w:p>
    <w:p w:rsidR="0080356A" w:rsidRPr="007A6AAC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" w:eastAsia="Calibri" w:hAnsi="Times New Roman" w:cs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47 000 (Сорок семь тысяч) рублей 00 копеек.</w:t>
      </w:r>
    </w:p>
    <w:p w:rsidR="0080356A" w:rsidRPr="007A6AAC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A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 Величина повышения цены («шаг аукциона» – 50% «шага понижения») – </w:t>
      </w:r>
      <w:r w:rsidRPr="007A6AAC">
        <w:rPr>
          <w:rFonts w:ascii="Times New Roman" w:eastAsia="Calibri" w:hAnsi="Times New Roman" w:cs="Times New Roman"/>
          <w:sz w:val="24"/>
          <w:szCs w:val="24"/>
        </w:rPr>
        <w:t>23 500 (Двадцать три тысячи пятьсот) рублей 00 копеек.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A6A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 w:rsidRPr="007A6A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6A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94 000 (Девяносто четыре тысячи) рублей 00 копеек без НДС.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F4E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Обременения: нет</w:t>
      </w:r>
    </w:p>
    <w:p w:rsidR="0080356A" w:rsidRPr="004F4E46" w:rsidRDefault="0080356A" w:rsidP="0080356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Сведения о предыдущих торгах, объявленных в течение года, предшествующего продаже: аукционные торги, назначенные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12.04.2022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признаны несостоявшимися в связи с отсутствием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20.04.2022 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4F4E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16.05.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до 15:30 (по московскому времени)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20.05.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4F4E4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09:00 (по московскому времени)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продажи посредством публичного предложения (дата и время начала приема предл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ожений от участников продажи) – </w:t>
      </w:r>
      <w:r w:rsidRPr="00D93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D93C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08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:00 (по московскому времени).</w:t>
      </w:r>
    </w:p>
    <w:p w:rsidR="00BD20F0" w:rsidRDefault="00BD20F0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68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before="16" w:after="0" w:line="240" w:lineRule="auto"/>
        <w:ind w:left="31" w:right="-284" w:firstLine="53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продажи посредством публичного предложения: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подведения итогов продажи посредством публичного предложения – </w:t>
      </w:r>
      <w:r w:rsidRPr="004F4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4F4E4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www.utp.sberbank-ast.ru/AP/Notice/652/Instructions</w:t>
        </w:r>
      </w:hyperlink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подачи заявки на участие в продаже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посредством публичного предложения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продаже посредством публичного предложения претенденты подают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заявку, путем заполнения ее электронной формы;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кументов, прилагаемых к заявке.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заверенные копии учредительных документов;      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копию </w:t>
      </w:r>
      <w:r w:rsidRPr="004F4E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ВСЕХ</w:t>
      </w:r>
      <w:r w:rsidRPr="000B7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документа, удостоверяющего личность (</w:t>
      </w:r>
      <w:r w:rsidRPr="004F4E46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4F4E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4F4E46">
        <w:rPr>
          <w:rFonts w:ascii="Times New Roman" w:eastAsia="Calibri" w:hAnsi="Times New Roman" w:cs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Calibri" w:hAnsi="Times New Roman" w:cs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Calibri" w:hAnsi="Times New Roman" w:cs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F4E46">
        <w:rPr>
          <w:rFonts w:ascii="Times New Roman" w:eastAsia="Calibri" w:hAnsi="Times New Roman" w:cs="Times New Roman"/>
          <w:sz w:val="24"/>
          <w:szCs w:val="24"/>
        </w:rPr>
        <w:t xml:space="preserve">копию </w:t>
      </w:r>
      <w:r w:rsidRPr="004F4E46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ВСЕХ</w:t>
      </w:r>
      <w:r w:rsidRPr="004F4E46">
        <w:rPr>
          <w:rFonts w:ascii="Times New Roman" w:eastAsia="Calibri" w:hAnsi="Times New Roman" w:cs="Times New Roman"/>
          <w:sz w:val="24"/>
          <w:szCs w:val="24"/>
        </w:rPr>
        <w:t xml:space="preserve"> листов документа, удостоверяющего личность </w:t>
      </w:r>
      <w:r w:rsidRPr="004F4E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(Согласно </w:t>
      </w:r>
      <w:r w:rsidRPr="004F4E4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4F4E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  <w:r w:rsidRPr="004F4E46">
        <w:rPr>
          <w:rFonts w:ascii="Times New Roman" w:eastAsia="Calibri" w:hAnsi="Times New Roman" w:cs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задатка, срок и порядок его внесения, реквизиты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перечисления задатка и порядок его возврата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претенденты перечисляют задаток в размере 20% от начальной цены имущества.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задатка для участия в продаже и возврат задатка осуществляются с учетом особенностей, установленных регламентом электронной площадки </w:t>
      </w:r>
      <w:hyperlink r:id="rId10" w:history="1">
        <w:r w:rsidRPr="00906A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 перечисляется на реквизиты  оператора электронной площадки (</w:t>
      </w:r>
      <w:hyperlink r:id="rId11" w:history="1">
        <w:r w:rsidRPr="004F4E4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задатка: согласно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электронной площадки.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возврата задатка: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80356A" w:rsidRPr="004F4E46" w:rsidRDefault="0080356A" w:rsidP="0080356A">
      <w:pPr>
        <w:widowControl w:val="0"/>
        <w:tabs>
          <w:tab w:val="left" w:pos="284"/>
        </w:tabs>
        <w:spacing w:after="0" w:line="240" w:lineRule="auto"/>
        <w:ind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0356A" w:rsidRDefault="0080356A" w:rsidP="008035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2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Торги,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официальном сайте  Муниципального образования «Город Сарапул»  </w:t>
      </w:r>
      <w:hyperlink r:id="rId13" w:history="1">
        <w:r w:rsidRPr="004F4E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http://www.cultura.adm-sarapul.ru/</w:t>
        </w:r>
      </w:hyperlink>
      <w:r w:rsidRPr="004F4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объектах продажи (все документы) размещена на электронной площадке </w:t>
      </w:r>
      <w:hyperlink r:id="rId15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0356A" w:rsidRPr="004F4E46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</w:t>
      </w:r>
      <w:proofErr w:type="spellStart"/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209,  тел.  8 (34147) 41890.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80356A" w:rsidRPr="004F4E46" w:rsidRDefault="0080356A" w:rsidP="0080356A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F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80356A" w:rsidRPr="004F4E46" w:rsidRDefault="0080356A" w:rsidP="0080356A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80356A" w:rsidRPr="004F4E46" w:rsidRDefault="0080356A" w:rsidP="0080356A">
      <w:pPr>
        <w:widowControl w:val="0"/>
        <w:spacing w:after="0" w:line="240" w:lineRule="auto"/>
        <w:ind w:left="502" w:right="-284" w:firstLine="567"/>
        <w:contextualSpacing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  <w:shd w:val="clear" w:color="auto" w:fill="FFFFFF"/>
        </w:rPr>
      </w:pP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продажи посредством публичного предложения с момента подписания протокола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признании Претендентов участниками продажи.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осуществление таких действий.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 w:rsidRPr="004F4E4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0356A" w:rsidRPr="004F4E46" w:rsidRDefault="0080356A" w:rsidP="0080356A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80356A" w:rsidRPr="004F4E46" w:rsidRDefault="0080356A" w:rsidP="0080356A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80356A" w:rsidRPr="004F4E46" w:rsidRDefault="0080356A" w:rsidP="0080356A">
      <w:pPr>
        <w:autoSpaceDE w:val="0"/>
        <w:autoSpaceDN w:val="0"/>
        <w:adjustRightInd w:val="0"/>
        <w:spacing w:after="0" w:line="240" w:lineRule="auto"/>
        <w:ind w:left="502" w:right="-284" w:firstLine="567"/>
        <w:contextualSpacing/>
        <w:jc w:val="center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итогов продажи муниципального имущества</w:t>
      </w:r>
    </w:p>
    <w:p w:rsidR="0080356A" w:rsidRDefault="0080356A" w:rsidP="0080356A">
      <w:pPr>
        <w:spacing w:before="100" w:beforeAutospacing="1"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ниже цены отсечения.</w:t>
      </w: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4E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Pr="004F4E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если любой из участников подтверждает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предложения.</w:t>
      </w: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режиме реального времени, подтверждения (не подтверждения) участниками предложения о цене имущества;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"шаге понижения".</w:t>
      </w:r>
    </w:p>
    <w:p w:rsidR="0080356A" w:rsidRDefault="0080356A" w:rsidP="0080356A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итогах такой продажи.</w:t>
      </w:r>
    </w:p>
    <w:p w:rsidR="0080356A" w:rsidRDefault="0080356A" w:rsidP="0080356A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 (спецификация лота);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сделки;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Продажа имущества посредством публичного предложения признается несостоявшейся в следующих случаях: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принято решение о признании только одного претендента участником;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ни один из участников не сделал предложение о цене имущества при достижении минимальной цены продажи (цены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тсечения) имущества.</w:t>
      </w:r>
    </w:p>
    <w:p w:rsidR="0080356A" w:rsidRDefault="0080356A" w:rsidP="0080356A">
      <w:pPr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ложения.</w:t>
      </w:r>
    </w:p>
    <w:p w:rsidR="0080356A" w:rsidRPr="004F4E46" w:rsidRDefault="0080356A" w:rsidP="0080356A">
      <w:pPr>
        <w:spacing w:after="100" w:afterAutospacing="1" w:line="240" w:lineRule="auto"/>
        <w:ind w:right="-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D20F0" w:rsidRDefault="00BD20F0" w:rsidP="0080356A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0F0" w:rsidRDefault="00BD20F0" w:rsidP="0080356A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A" w:rsidRPr="004F4E46" w:rsidRDefault="0080356A" w:rsidP="0080356A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80356A" w:rsidRPr="004F4E46" w:rsidRDefault="0080356A" w:rsidP="0080356A">
      <w:pPr>
        <w:autoSpaceDE w:val="0"/>
        <w:autoSpaceDN w:val="0"/>
        <w:adjustRightInd w:val="0"/>
        <w:spacing w:after="0" w:line="240" w:lineRule="auto"/>
        <w:ind w:left="50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 информационном сообщении.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купли-продажи размещен на официальном сайте Российской Федерации в сети интернет </w:t>
      </w:r>
      <w:hyperlink r:id="rId16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Торги,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17" w:history="1">
        <w:r w:rsidRPr="004F4E4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http://www.cultura.adm-sarapul.ru/</w:t>
        </w:r>
      </w:hyperlink>
      <w:r w:rsidRPr="004F4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hyperlink r:id="rId18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F4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для оплаты:</w:t>
      </w:r>
    </w:p>
    <w:p w:rsidR="0080356A" w:rsidRPr="004F4E46" w:rsidRDefault="0080356A" w:rsidP="0080356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Удмуртской Республике</w:t>
      </w:r>
    </w:p>
    <w:p w:rsidR="0080356A" w:rsidRPr="004F4E46" w:rsidRDefault="0080356A" w:rsidP="008035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города Сарапула)</w:t>
      </w:r>
    </w:p>
    <w:p w:rsidR="0080356A" w:rsidRPr="004F4E46" w:rsidRDefault="0080356A" w:rsidP="0080356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80356A" w:rsidRPr="004F4E46" w:rsidRDefault="0080356A" w:rsidP="0080356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019401100 ОКТМО 94740000 ИНН 1827008640 КПП 183801001</w:t>
      </w:r>
    </w:p>
    <w:p w:rsidR="0080356A" w:rsidRPr="004F4E46" w:rsidRDefault="0080356A" w:rsidP="0080356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91811413040040000410</w:t>
      </w:r>
    </w:p>
    <w:p w:rsidR="0080356A" w:rsidRPr="004F4E46" w:rsidRDefault="0080356A" w:rsidP="0080356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03232643947400001300</w:t>
      </w:r>
    </w:p>
    <w:p w:rsidR="0080356A" w:rsidRPr="004F4E46" w:rsidRDefault="0080356A" w:rsidP="0080356A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40102810545370000081</w:t>
      </w:r>
    </w:p>
    <w:p w:rsidR="0080356A" w:rsidRPr="004F4E46" w:rsidRDefault="0080356A" w:rsidP="0080356A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Лицевой счет </w:t>
      </w:r>
      <w:r w:rsidRPr="004F4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05133021550 </w:t>
      </w:r>
    </w:p>
    <w:p w:rsidR="0080356A" w:rsidRPr="004F4E46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80356A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80356A" w:rsidRPr="006549AB" w:rsidRDefault="0080356A" w:rsidP="0080356A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9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Торги,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Муниципального образования «Город Сарапул» </w:t>
      </w:r>
      <w:hyperlink r:id="rId20" w:history="1">
        <w:r w:rsidRPr="004F4E46">
          <w:rPr>
            <w:rFonts w:ascii="Calibri" w:eastAsia="Calibri" w:hAnsi="Calibri" w:cs="Times New Roman"/>
            <w:color w:val="0000FF"/>
            <w:u w:val="single"/>
          </w:rPr>
          <w:t>http://www.cultura.adm-sarapul.ru/</w:t>
        </w:r>
      </w:hyperlink>
      <w:r w:rsidRPr="004F4E46">
        <w:rPr>
          <w:rFonts w:ascii="Calibri" w:eastAsia="Calibri" w:hAnsi="Calibri" w:cs="Times New Roman"/>
        </w:rPr>
        <w:t xml:space="preserve"> </w:t>
      </w:r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hyperlink r:id="rId21" w:history="1">
        <w:r w:rsidRPr="004F4E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4F4E4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80356A" w:rsidRDefault="0080356A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Извещению о проведении</w:t>
      </w: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в электронной форме</w:t>
      </w:r>
    </w:p>
    <w:p w:rsidR="000A5581" w:rsidRPr="000A5581" w:rsidRDefault="000A5581" w:rsidP="000A5581">
      <w:pPr>
        <w:spacing w:after="0" w:line="240" w:lineRule="auto"/>
        <w:ind w:left="-720" w:right="-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 w:rsidRPr="000A5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0A5581" w:rsidRPr="000A5581" w:rsidRDefault="000A5581" w:rsidP="000A5581">
      <w:pPr>
        <w:spacing w:after="0" w:line="240" w:lineRule="auto"/>
        <w:ind w:left="-720" w:right="-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5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</w:p>
    <w:p w:rsidR="000A5581" w:rsidRPr="000A5581" w:rsidRDefault="000A5581" w:rsidP="000A5581">
      <w:pPr>
        <w:spacing w:after="0" w:line="240" w:lineRule="auto"/>
        <w:ind w:left="-720" w:right="-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 _____/202__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Сарапул                                                                «___»_______________ 202__ г.</w:t>
      </w:r>
    </w:p>
    <w:p w:rsidR="000A5581" w:rsidRPr="000A5581" w:rsidRDefault="000A5581" w:rsidP="000A558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tabs>
          <w:tab w:val="left" w:pos="4320"/>
        </w:tabs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______________________, действующей на основании ___________________________,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numPr>
          <w:ilvl w:val="0"/>
          <w:numId w:val="1"/>
        </w:num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0A5581" w:rsidRPr="000A5581" w:rsidRDefault="000A5581" w:rsidP="000A5581">
      <w:pPr>
        <w:wordWrap w:val="0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 w:rsidRPr="000A5581">
        <w:rPr>
          <w:rFonts w:ascii="Times New Roman" w:eastAsia="Calibri" w:hAnsi="Times New Roman" w:cs="Times New Roman"/>
          <w:sz w:val="24"/>
          <w:szCs w:val="24"/>
        </w:rPr>
        <w:t xml:space="preserve">общей площадью __ </w:t>
      </w:r>
      <w:proofErr w:type="spellStart"/>
      <w:r w:rsidRPr="000A558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A5581">
        <w:rPr>
          <w:rFonts w:ascii="Times New Roman" w:eastAsia="Calibri" w:hAnsi="Times New Roman" w:cs="Times New Roman"/>
          <w:sz w:val="24"/>
          <w:szCs w:val="24"/>
        </w:rPr>
        <w:t>., расположенное по адресу: г. Сарапул, ул.</w:t>
      </w:r>
      <w:r w:rsidRPr="000A55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</w:t>
      </w:r>
      <w:r w:rsidRPr="000A5581">
        <w:rPr>
          <w:rFonts w:ascii="Times New Roman" w:eastAsia="Calibri" w:hAnsi="Times New Roman" w:cs="Times New Roman"/>
          <w:sz w:val="24"/>
          <w:szCs w:val="24"/>
        </w:rPr>
        <w:t xml:space="preserve">, д._, кадастровый номер_______ (далее- Объект), </w:t>
      </w: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__________2022 года.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A55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numPr>
          <w:ilvl w:val="0"/>
          <w:numId w:val="1"/>
        </w:num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0A5581" w:rsidRPr="000A5581" w:rsidRDefault="000A5581" w:rsidP="000A5581">
      <w:pPr>
        <w:spacing w:after="0" w:line="240" w:lineRule="auto"/>
        <w:ind w:left="720"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обязуется: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 обязуется: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0A5581" w:rsidRPr="000A5581" w:rsidRDefault="000A5581" w:rsidP="000A558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0A5581" w:rsidRPr="000A5581" w:rsidRDefault="000A5581" w:rsidP="000A558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СОБСТВЕННОСТИ НА ОБЪЕКТ</w:t>
      </w:r>
    </w:p>
    <w:p w:rsidR="000A5581" w:rsidRPr="000A5581" w:rsidRDefault="000A5581" w:rsidP="000A5581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РАСЧЕТЫ СТОРОН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Удмуртской Республике</w:t>
      </w:r>
    </w:p>
    <w:p w:rsidR="000A5581" w:rsidRPr="000A5581" w:rsidRDefault="000A5581" w:rsidP="000A5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(Администрация города Сарапула)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019401100 ОКТМО 94740000 ИНН 1827008640 КПП 183801001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91811413040040000410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03232643947400001300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40102810545370000081</w:t>
      </w:r>
    </w:p>
    <w:p w:rsidR="000A5581" w:rsidRPr="000A5581" w:rsidRDefault="000A5581" w:rsidP="000A5581">
      <w:pPr>
        <w:spacing w:after="0" w:line="240" w:lineRule="auto"/>
        <w:ind w:left="-142"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Лицевой счет </w:t>
      </w:r>
      <w:r w:rsidRPr="000A55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05133021550 </w:t>
      </w:r>
    </w:p>
    <w:p w:rsidR="000A5581" w:rsidRPr="000A5581" w:rsidRDefault="000A5581" w:rsidP="000A5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A5581" w:rsidRPr="000A5581" w:rsidRDefault="000A5581" w:rsidP="000A5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ДОПОЛНИТЕЛЬНЫЕ УСЛОВИЯ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5.1.Покупатель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6.1.Стороны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6.2.В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РАСТОРЖЕНИЕ ДОГОВОРА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подлежит расторжению: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A5581" w:rsidRPr="000A5581" w:rsidRDefault="000A5581" w:rsidP="000A5581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A5581" w:rsidRPr="000A5581" w:rsidRDefault="000A5581" w:rsidP="000A5581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РЕКВИЗИТЫ И ПОДПИСЫ СТОРОН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0A5581" w:rsidRPr="000A5581" w:rsidTr="000A5581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 Сарапул» в лице 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Сарапула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Площадь, 8                      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 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(ФИО)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ИНН_______________________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</w:t>
      </w:r>
    </w:p>
    <w:p w:rsidR="000A5581" w:rsidRPr="000A5581" w:rsidRDefault="000A5581" w:rsidP="000A5581">
      <w:pPr>
        <w:spacing w:after="0" w:line="240" w:lineRule="auto"/>
        <w:ind w:left="-720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продажи посредством </w:t>
      </w:r>
    </w:p>
    <w:p w:rsidR="000A5581" w:rsidRPr="000A5581" w:rsidRDefault="000A5581" w:rsidP="000A5581">
      <w:pPr>
        <w:spacing w:after="0" w:line="240" w:lineRule="auto"/>
        <w:ind w:left="-720" w:right="-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предложения </w:t>
      </w:r>
      <w:r w:rsidRPr="000A5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0A5581" w:rsidRPr="000A5581" w:rsidRDefault="000A5581" w:rsidP="000A5581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</w:p>
    <w:p w:rsidR="000A5581" w:rsidRPr="000A5581" w:rsidRDefault="000A5581" w:rsidP="000A5581">
      <w:pPr>
        <w:spacing w:after="0" w:line="240" w:lineRule="auto"/>
        <w:ind w:left="-720" w:right="-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A5581" w:rsidRPr="000A5581" w:rsidRDefault="000A5581" w:rsidP="000A5581">
      <w:pPr>
        <w:spacing w:after="0" w:line="240" w:lineRule="auto"/>
        <w:ind w:left="-720" w:right="-28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Акта приема-передачи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0A5581" w:rsidRPr="000A5581" w:rsidRDefault="000A5581" w:rsidP="000A558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202__ года № _____/202__</w:t>
      </w: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5581" w:rsidRPr="000A5581" w:rsidRDefault="000A5581" w:rsidP="000A5581">
      <w:pPr>
        <w:keepNext/>
        <w:spacing w:after="0" w:line="240" w:lineRule="auto"/>
        <w:ind w:right="-284" w:firstLine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Сарапул                                                                          «____»___________ 202__ года.</w:t>
      </w:r>
    </w:p>
    <w:p w:rsidR="000A5581" w:rsidRPr="000A5581" w:rsidRDefault="000A5581" w:rsidP="000A558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A5581">
        <w:rPr>
          <w:rFonts w:ascii="Times New Roman" w:eastAsia="Calibri" w:hAnsi="Times New Roman" w:cs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__________________, действующей на основании ___________________________________________, именуемое в дальнейшем «Продавец» и _______________________________________, именуемый в дальнейшем «Покупатель», с другой стороны</w:t>
      </w: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акт о нижеследующем.</w:t>
      </w:r>
    </w:p>
    <w:p w:rsidR="000A5581" w:rsidRPr="000A5581" w:rsidRDefault="000A5581" w:rsidP="000A5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0A5581">
        <w:rPr>
          <w:rFonts w:ascii="Times New Roman" w:eastAsia="Calibri" w:hAnsi="Times New Roman" w:cs="Times New Roman"/>
          <w:sz w:val="24"/>
          <w:szCs w:val="24"/>
        </w:rPr>
        <w:t xml:space="preserve"> муниципальное недвижимое имущество – </w:t>
      </w: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назначение:______, </w:t>
      </w:r>
      <w:r w:rsidRPr="000A5581">
        <w:rPr>
          <w:rFonts w:ascii="Times New Roman" w:eastAsia="Calibri" w:hAnsi="Times New Roman" w:cs="Times New Roman"/>
          <w:sz w:val="24"/>
          <w:szCs w:val="24"/>
        </w:rPr>
        <w:t xml:space="preserve">общей площадью __ </w:t>
      </w:r>
      <w:proofErr w:type="spellStart"/>
      <w:r w:rsidRPr="000A5581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0A5581">
        <w:rPr>
          <w:rFonts w:ascii="Times New Roman" w:eastAsia="Calibri" w:hAnsi="Times New Roman" w:cs="Times New Roman"/>
          <w:sz w:val="24"/>
          <w:szCs w:val="24"/>
        </w:rPr>
        <w:t>., расположенное по адресу: г. Сарапул, ул.</w:t>
      </w:r>
      <w:r w:rsidRPr="000A55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_______</w:t>
      </w:r>
      <w:r w:rsidRPr="000A5581">
        <w:rPr>
          <w:rFonts w:ascii="Times New Roman" w:eastAsia="Calibri" w:hAnsi="Times New Roman" w:cs="Times New Roman"/>
          <w:sz w:val="24"/>
          <w:szCs w:val="24"/>
        </w:rPr>
        <w:t>, д.____, кадастровый номер______(далее - Объект).</w:t>
      </w:r>
    </w:p>
    <w:p w:rsidR="000A5581" w:rsidRPr="000A5581" w:rsidRDefault="000A5581" w:rsidP="000A5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0A5581" w:rsidRPr="000A5581" w:rsidRDefault="000A5581" w:rsidP="000A5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0A5581" w:rsidRPr="000A5581" w:rsidRDefault="000A5581" w:rsidP="000A558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581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A5581" w:rsidRPr="000A5581" w:rsidTr="000A5581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581" w:rsidRPr="000A5581" w:rsidTr="000A5581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«Город Сарапул» в лице 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Сарапула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Площадь, 8                      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(ФИО)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Адрес:______________________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ИНН_______________________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Тел.________________________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0A5581" w:rsidRPr="000A5581" w:rsidRDefault="000A5581" w:rsidP="000A5581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0A5581" w:rsidRDefault="000A5581" w:rsidP="000A558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1" w:rsidRPr="004F4E46" w:rsidRDefault="000A5581" w:rsidP="0080356A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5581" w:rsidRPr="004F4E46" w:rsidSect="008035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7"/>
    <w:rsid w:val="000A5581"/>
    <w:rsid w:val="004F7684"/>
    <w:rsid w:val="007C1607"/>
    <w:rsid w:val="0080356A"/>
    <w:rsid w:val="00BD20F0"/>
    <w:rsid w:val="00D7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tp.sberbank-ast.ru" TargetMode="Externa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cultura.adm-sarapu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5764</Words>
  <Characters>32857</Characters>
  <Application>Microsoft Office Word</Application>
  <DocSecurity>0</DocSecurity>
  <Lines>273</Lines>
  <Paragraphs>77</Paragraphs>
  <ScaleCrop>false</ScaleCrop>
  <Company/>
  <LinksUpToDate>false</LinksUpToDate>
  <CharactersWithSpaces>38544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Анастасия В. Чубакова</cp:lastModifiedBy>
  <cp:revision>5</cp:revision>
  <dcterms:created xsi:type="dcterms:W3CDTF">2022-04-19T05:56:00Z</dcterms:created>
  <dcterms:modified xsi:type="dcterms:W3CDTF">2022-04-22T09:31:00Z</dcterms:modified>
</cp:coreProperties>
</file>