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 января 2021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 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29.10.2020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№6-23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зданий с земельным участком, занимаемым зданиями и необходимым для их использования, расположенного по адресу: Удмуртская Республика, г. Сарапул, ул. Красная Площадь, 5,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E5E4A" w:rsidRDefault="005E5E4A" w:rsidP="005E5E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здание, лит. А, 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493,4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18:30:000237:67, нежилое здание, лит. Г, площадью 210,3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18:30:000237:65, нежилое здание, лит. Б, площадью 137,1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18:30:000237:64), входящие в состав объекта культурного наследия регионального значения «Ансамбль Вознесенской Красной Площади, 1776-1814, 1818-1927гг.», включенного в единый государственный реестр объектов культурного наследия (памятников истории и культуры) народов Российской Федерации, с земельным участком, занимаемым зданиями и необходимым для их использования, площадью 2125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кадастровый номер 18:30:000237:178, расположенным по адресу: Удмуртская Республика, г. Сарапул, ул. Красная Площадь, 5.</w:t>
      </w:r>
    </w:p>
    <w:p w:rsidR="005E5E4A" w:rsidRDefault="005E5E4A" w:rsidP="005E5E4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1 546 001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пятьсот сорок шесть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1 546 000 (Один миллион пятьсот сорок шесть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309 200 руб.  20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(Триста девять тысяч двести) рублей  20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10.12.2019г. №253.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включая ремонт кровли, фасадов, интерьеров - в течение 20 месяцев со дня заключения договора купли-продажи.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         </w:t>
      </w:r>
    </w:p>
    <w:p w:rsidR="005E5E4A" w:rsidRP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В соответствии с ч. 5 ст. 29 Федерального закона от 21.12.2001г. №178-ФЗ «О приватизации государственного и муниципального имущества» подготовлена Проектная </w:t>
      </w:r>
      <w:r w:rsidRPr="005E5E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документация на проведение работ по сохранению объекта культурного наследия  (стадия - эскизный проект реставрации), расположенного по адресу: г. Сарапул, ул. Красная Площадь, 5, входящего в состав объекта культурного наследия регионального значения «</w:t>
      </w: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Ансамбль Вознесенской Красной Площади, 1776-1814, 1818-1927гг.»,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5E5E4A" w:rsidRP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конкурсы, назначенные на 19 февраля 2020 года, 10 апреля 2020 года, 03 июня 2020 года, признаны несостоявшимися в связи с отсутствием заявок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 на участие в конкурсе - </w:t>
      </w:r>
      <w:r w:rsidRPr="005E5E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08.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12.2020г. с 8:30 (по московскому времени).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- 15.01.2021г. до 15:30 (по московскому времени).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- 18.01.2021г. в 09:00 (по московскому времени).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- 19.01.2021г. в 09:00 (по московскому времени).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- 19.01.2021г. в 09:30 (по московскому времени).</w:t>
      </w:r>
      <w:r w:rsidRPr="005E5E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Дата и время подведения итогов конкурса - 19.01.2021г. в 10:00 (по московскому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заявляется участником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для перечисления задатка и порядок его возврата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E5E4A" w:rsidRDefault="005E5E4A" w:rsidP="005E5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5E4A" w:rsidRP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E4A">
        <w:rPr>
          <w:rFonts w:ascii="Times New Roman" w:eastAsia="Times New Roman" w:hAnsi="Times New Roman"/>
          <w:sz w:val="24"/>
          <w:szCs w:val="24"/>
          <w:lang w:eastAsia="ru-RU"/>
        </w:rPr>
        <w:t>КБК _________________________</w:t>
      </w:r>
    </w:p>
    <w:p w:rsidR="005E5E4A" w:rsidRP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5E5E4A" w:rsidRDefault="005E5E4A" w:rsidP="005E5E4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5E5E4A" w:rsidRDefault="005E5E4A" w:rsidP="005E5E4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5E5E4A" w:rsidRDefault="005E5E4A" w:rsidP="005E5E4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5E5E4A" w:rsidRDefault="005E5E4A" w:rsidP="005E5E4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E5E4A" w:rsidRDefault="005E5E4A" w:rsidP="005E5E4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5E4A" w:rsidRDefault="005E5E4A" w:rsidP="005E5E4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5E5E4A" w:rsidRDefault="005E5E4A" w:rsidP="005E5E4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____202__/</w:t>
      </w:r>
    </w:p>
    <w:p w:rsidR="005E5E4A" w:rsidRDefault="005E5E4A" w:rsidP="005E5E4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5E5E4A" w:rsidRDefault="005E5E4A" w:rsidP="005E5E4A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«___»________202__ года </w:t>
      </w:r>
    </w:p>
    <w:p w:rsidR="005E5E4A" w:rsidRDefault="005E5E4A" w:rsidP="005E5E4A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E5E4A" w:rsidRDefault="005E5E4A" w:rsidP="005E5E4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5E5E4A" w:rsidRDefault="005E5E4A" w:rsidP="005E5E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5E5E4A" w:rsidRDefault="005E5E4A" w:rsidP="005E5E4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E5E4A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Pr="002150E5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5E4A" w:rsidRPr="002150E5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E5E4A" w:rsidRPr="002150E5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E5E4A" w:rsidRPr="002150E5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E5E4A" w:rsidRPr="002150E5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E5E4A" w:rsidRPr="002150E5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E5E4A" w:rsidRPr="002150E5" w:rsidRDefault="005E5E4A" w:rsidP="005E5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E5">
        <w:rPr>
          <w:rFonts w:ascii="Times New Roman" w:eastAsia="Times New Roman" w:hAnsi="Times New Roman"/>
          <w:sz w:val="24"/>
          <w:szCs w:val="24"/>
          <w:lang w:eastAsia="ru-RU"/>
        </w:rPr>
        <w:t>КБК ____________________________</w:t>
      </w:r>
    </w:p>
    <w:p w:rsidR="005E5E4A" w:rsidRDefault="005E5E4A" w:rsidP="005E5E4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5E5E4A" w:rsidRDefault="005E5E4A" w:rsidP="005E5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5E5E4A" w:rsidRDefault="005E5E4A" w:rsidP="005E5E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5E5E4A" w:rsidRDefault="005E5E4A" w:rsidP="005E5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10.12.2019г. №253 (Приложение № 1).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18:30:000237:178 по адресу: Удмуртская Республика, г. Сарапул, ул. Красная Площадь, 5, площадью 2125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10.12.2019г. №253:</w:t>
      </w:r>
    </w:p>
    <w:p w:rsidR="005E5E4A" w:rsidRDefault="005E5E4A" w:rsidP="005E5E4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5E5E4A" w:rsidTr="005E5E4A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E5E4A" w:rsidTr="005E5E4A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5E5E4A" w:rsidTr="005E5E4A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5E4A" w:rsidRDefault="005E5E4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5E5E4A" w:rsidRDefault="005E5E4A" w:rsidP="005E5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5E5E4A" w:rsidRDefault="005E5E4A" w:rsidP="005E5E4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E4A" w:rsidRDefault="005E5E4A" w:rsidP="005E5E4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E4A" w:rsidRDefault="005E5E4A" w:rsidP="005E5E4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5E4A" w:rsidRDefault="005E5E4A" w:rsidP="005E5E4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суммы за каждый день просрочки.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5E5E4A" w:rsidRDefault="005E5E4A" w:rsidP="005E5E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5E5E4A" w:rsidRDefault="005E5E4A" w:rsidP="005E5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5E5E4A" w:rsidRDefault="005E5E4A" w:rsidP="005E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E5E4A" w:rsidRDefault="005E5E4A" w:rsidP="005E5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5E5E4A" w:rsidRDefault="005E5E4A" w:rsidP="005E5E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E4A" w:rsidRDefault="005E5E4A" w:rsidP="005E5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5E5E4A" w:rsidRDefault="005E5E4A" w:rsidP="005E5E4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5E5E4A" w:rsidRDefault="005E5E4A" w:rsidP="005E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5E5E4A" w:rsidRDefault="005E5E4A" w:rsidP="005E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5E5E4A" w:rsidRDefault="005E5E4A" w:rsidP="005E5E4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 (Удмуртская Республика, г. Сарапул, ул. Красная Площадь, дом 5)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10.12.2019г. №253.</w:t>
      </w: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E4A" w:rsidRDefault="005E5E4A" w:rsidP="005E5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0E4D26" w:rsidRDefault="000E4D26"/>
    <w:sectPr w:rsidR="000E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5"/>
    <w:rsid w:val="000E4D26"/>
    <w:rsid w:val="002150E5"/>
    <w:rsid w:val="005E5E4A"/>
    <w:rsid w:val="005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6250</Words>
  <Characters>35627</Characters>
  <Application>Microsoft Office Word</Application>
  <DocSecurity>0</DocSecurity>
  <Lines>296</Lines>
  <Paragraphs>83</Paragraphs>
  <ScaleCrop>false</ScaleCrop>
  <Company/>
  <LinksUpToDate>false</LinksUpToDate>
  <CharactersWithSpaces>41794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2020-11-30T06:21:00Z</dcterms:created>
  <dcterms:modified xsi:type="dcterms:W3CDTF">2020-11-30T06:22:00Z</dcterms:modified>
</cp:coreProperties>
</file>