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660" w:rsidRPr="002610AB" w:rsidRDefault="00662F3D" w:rsidP="00E0103D">
      <w:pPr>
        <w:pStyle w:val="ConsPlusNormal"/>
        <w:ind w:firstLine="709"/>
        <w:jc w:val="right"/>
        <w:outlineLvl w:val="0"/>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w:t>
      </w:r>
      <w:r w:rsidR="00D20660" w:rsidRPr="002610AB">
        <w:rPr>
          <w:rFonts w:ascii="Times New Roman" w:hAnsi="Times New Roman" w:cs="Times New Roman"/>
          <w:color w:val="000000" w:themeColor="text1"/>
          <w:sz w:val="24"/>
          <w:szCs w:val="24"/>
        </w:rPr>
        <w:t>Утвержден</w:t>
      </w:r>
    </w:p>
    <w:p w:rsidR="00D20660" w:rsidRPr="002610AB" w:rsidRDefault="00D20660" w:rsidP="00E0103D">
      <w:pPr>
        <w:pStyle w:val="ConsPlusNormal"/>
        <w:ind w:firstLine="709"/>
        <w:jc w:val="right"/>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постановлением</w:t>
      </w:r>
    </w:p>
    <w:p w:rsidR="00D20660" w:rsidRPr="002610AB" w:rsidRDefault="00D20660" w:rsidP="00E0103D">
      <w:pPr>
        <w:pStyle w:val="ConsPlusNormal"/>
        <w:ind w:firstLine="709"/>
        <w:jc w:val="right"/>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Администрации города Сарапула</w:t>
      </w:r>
    </w:p>
    <w:p w:rsidR="00D20660" w:rsidRPr="002610AB" w:rsidRDefault="00D20660" w:rsidP="00E0103D">
      <w:pPr>
        <w:pStyle w:val="ConsPlusNormal"/>
        <w:ind w:firstLine="709"/>
        <w:jc w:val="right"/>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от </w:t>
      </w:r>
      <w:r w:rsidR="000E433F" w:rsidRPr="002610AB">
        <w:rPr>
          <w:rFonts w:ascii="Times New Roman" w:hAnsi="Times New Roman" w:cs="Times New Roman"/>
          <w:color w:val="000000" w:themeColor="text1"/>
          <w:sz w:val="24"/>
          <w:szCs w:val="24"/>
        </w:rPr>
        <w:t>08.09.2020</w:t>
      </w:r>
      <w:r w:rsidRPr="002610AB">
        <w:rPr>
          <w:rFonts w:ascii="Times New Roman" w:hAnsi="Times New Roman" w:cs="Times New Roman"/>
          <w:color w:val="000000" w:themeColor="text1"/>
          <w:sz w:val="24"/>
          <w:szCs w:val="24"/>
        </w:rPr>
        <w:t xml:space="preserve"> г. N </w:t>
      </w:r>
      <w:r w:rsidR="000E433F" w:rsidRPr="002610AB">
        <w:rPr>
          <w:rFonts w:ascii="Times New Roman" w:hAnsi="Times New Roman" w:cs="Times New Roman"/>
          <w:color w:val="000000" w:themeColor="text1"/>
          <w:sz w:val="24"/>
          <w:szCs w:val="24"/>
        </w:rPr>
        <w:t>1922</w:t>
      </w:r>
    </w:p>
    <w:p w:rsidR="00BD54CB" w:rsidRPr="002610AB" w:rsidRDefault="00BD54CB" w:rsidP="00E0103D">
      <w:pPr>
        <w:pStyle w:val="ConsPlusNormal"/>
        <w:ind w:firstLine="709"/>
        <w:jc w:val="right"/>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(с изм.</w:t>
      </w:r>
      <w:proofErr w:type="gramEnd"/>
      <w:r w:rsidRPr="002610AB">
        <w:rPr>
          <w:rFonts w:ascii="Times New Roman" w:hAnsi="Times New Roman" w:cs="Times New Roman"/>
          <w:color w:val="000000" w:themeColor="text1"/>
          <w:sz w:val="24"/>
          <w:szCs w:val="24"/>
        </w:rPr>
        <w:t xml:space="preserve"> Постановление Администрации города</w:t>
      </w:r>
    </w:p>
    <w:p w:rsidR="007536D8" w:rsidRPr="002610AB" w:rsidRDefault="00BD54CB" w:rsidP="00E0103D">
      <w:pPr>
        <w:pStyle w:val="ConsPlusNormal"/>
        <w:ind w:firstLine="709"/>
        <w:jc w:val="right"/>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Сарапула от 13.04.2021 г. №781</w:t>
      </w:r>
    </w:p>
    <w:p w:rsidR="002A258C" w:rsidRPr="002610AB" w:rsidRDefault="007536D8" w:rsidP="00E0103D">
      <w:pPr>
        <w:pStyle w:val="ConsPlusNormal"/>
        <w:ind w:firstLine="709"/>
        <w:jc w:val="right"/>
        <w:rPr>
          <w:rFonts w:ascii="Times New Roman" w:hAnsi="Times New Roman" w:cs="Times New Roman"/>
          <w:color w:val="000000" w:themeColor="text1"/>
          <w:sz w:val="24"/>
          <w:szCs w:val="24"/>
          <w:shd w:val="clear" w:color="auto" w:fill="FFFFFF"/>
        </w:rPr>
      </w:pPr>
      <w:r w:rsidRPr="002610AB">
        <w:rPr>
          <w:rFonts w:ascii="Times New Roman" w:hAnsi="Times New Roman" w:cs="Times New Roman"/>
          <w:color w:val="000000" w:themeColor="text1"/>
          <w:sz w:val="24"/>
          <w:szCs w:val="24"/>
          <w:shd w:val="clear" w:color="auto" w:fill="FFFFFF"/>
        </w:rPr>
        <w:t>от 18.09.2023</w:t>
      </w:r>
      <w:r w:rsidR="002A258C" w:rsidRPr="002610AB">
        <w:rPr>
          <w:rFonts w:ascii="Times New Roman" w:hAnsi="Times New Roman" w:cs="Times New Roman"/>
          <w:color w:val="000000" w:themeColor="text1"/>
          <w:sz w:val="24"/>
          <w:szCs w:val="24"/>
          <w:shd w:val="clear" w:color="auto" w:fill="FFFFFF"/>
        </w:rPr>
        <w:t xml:space="preserve">г. </w:t>
      </w:r>
      <w:r w:rsidRPr="002610AB">
        <w:rPr>
          <w:rFonts w:ascii="Times New Roman" w:hAnsi="Times New Roman" w:cs="Times New Roman"/>
          <w:color w:val="000000" w:themeColor="text1"/>
          <w:sz w:val="24"/>
          <w:szCs w:val="24"/>
          <w:shd w:val="clear" w:color="auto" w:fill="FFFFFF"/>
        </w:rPr>
        <w:t>№ 1981</w:t>
      </w:r>
      <w:r w:rsidR="002A258C" w:rsidRPr="002610AB">
        <w:rPr>
          <w:rFonts w:ascii="Times New Roman" w:hAnsi="Times New Roman" w:cs="Times New Roman"/>
          <w:color w:val="000000" w:themeColor="text1"/>
          <w:sz w:val="24"/>
          <w:szCs w:val="24"/>
          <w:shd w:val="clear" w:color="auto" w:fill="FFFFFF"/>
        </w:rPr>
        <w:t>;</w:t>
      </w:r>
    </w:p>
    <w:p w:rsidR="004B04A3" w:rsidRDefault="004B04A3" w:rsidP="00E0103D">
      <w:pPr>
        <w:pStyle w:val="ConsPlusNormal"/>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от </w:t>
      </w:r>
      <w:r w:rsidR="002A258C" w:rsidRPr="002610AB">
        <w:rPr>
          <w:rFonts w:ascii="Times New Roman" w:hAnsi="Times New Roman" w:cs="Times New Roman"/>
          <w:color w:val="000000" w:themeColor="text1"/>
          <w:sz w:val="24"/>
          <w:szCs w:val="24"/>
          <w:shd w:val="clear" w:color="auto" w:fill="FFFFFF"/>
        </w:rPr>
        <w:t>11.02.2025г. № 292</w:t>
      </w:r>
      <w:r>
        <w:rPr>
          <w:rFonts w:ascii="Times New Roman" w:hAnsi="Times New Roman" w:cs="Times New Roman"/>
          <w:color w:val="000000" w:themeColor="text1"/>
          <w:sz w:val="24"/>
          <w:szCs w:val="24"/>
          <w:shd w:val="clear" w:color="auto" w:fill="FFFFFF"/>
        </w:rPr>
        <w:t>;</w:t>
      </w:r>
    </w:p>
    <w:p w:rsidR="00BD54CB" w:rsidRPr="002610AB" w:rsidRDefault="004B04A3" w:rsidP="00E0103D">
      <w:pPr>
        <w:pStyle w:val="ConsPlusNormal"/>
        <w:ind w:firstLine="709"/>
        <w:jc w:val="right"/>
        <w:rPr>
          <w:rFonts w:ascii="Times New Roman" w:hAnsi="Times New Roman" w:cs="Times New Roman"/>
          <w:color w:val="000000" w:themeColor="text1"/>
          <w:sz w:val="24"/>
          <w:szCs w:val="24"/>
        </w:rPr>
      </w:pPr>
      <w:r w:rsidRPr="004B04A3">
        <w:rPr>
          <w:rFonts w:ascii="Times New Roman" w:hAnsi="Times New Roman" w:cs="Times New Roman"/>
          <w:sz w:val="24"/>
          <w:szCs w:val="24"/>
          <w:shd w:val="clear" w:color="auto" w:fill="FFFFFF"/>
        </w:rPr>
        <w:t>от 16.04.2025 г. №918</w:t>
      </w:r>
      <w:r w:rsidR="00BD54CB" w:rsidRPr="002610AB">
        <w:rPr>
          <w:rFonts w:ascii="Times New Roman" w:hAnsi="Times New Roman" w:cs="Times New Roman"/>
          <w:color w:val="000000" w:themeColor="text1"/>
          <w:sz w:val="24"/>
          <w:szCs w:val="24"/>
        </w:rPr>
        <w:t>)</w:t>
      </w:r>
    </w:p>
    <w:p w:rsidR="00662F3D" w:rsidRPr="002610AB" w:rsidRDefault="00662F3D" w:rsidP="00E0103D">
      <w:pPr>
        <w:pStyle w:val="aa"/>
        <w:spacing w:after="0" w:line="240" w:lineRule="auto"/>
        <w:ind w:firstLine="709"/>
        <w:jc w:val="both"/>
        <w:rPr>
          <w:rFonts w:ascii="Times New Roman" w:hAnsi="Times New Roman" w:cs="Times New Roman"/>
          <w:color w:val="000000" w:themeColor="text1"/>
          <w:sz w:val="24"/>
          <w:szCs w:val="24"/>
        </w:rPr>
      </w:pPr>
    </w:p>
    <w:p w:rsidR="00662F3D" w:rsidRPr="002610AB" w:rsidRDefault="00662F3D" w:rsidP="00E0103D">
      <w:pPr>
        <w:spacing w:after="0" w:line="240" w:lineRule="auto"/>
        <w:ind w:firstLine="709"/>
        <w:jc w:val="both"/>
        <w:rPr>
          <w:rFonts w:ascii="Times New Roman" w:hAnsi="Times New Roman" w:cs="Times New Roman"/>
          <w:color w:val="000000" w:themeColor="text1"/>
          <w:sz w:val="24"/>
          <w:szCs w:val="24"/>
        </w:rPr>
      </w:pPr>
    </w:p>
    <w:p w:rsidR="00520316" w:rsidRPr="002610AB" w:rsidRDefault="00520316" w:rsidP="00E0103D">
      <w:pPr>
        <w:spacing w:after="0" w:line="240" w:lineRule="auto"/>
        <w:ind w:firstLine="709"/>
        <w:jc w:val="center"/>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АДМИНИСТРАТИВНЫЙ РЕГЛАМЕНТ</w:t>
      </w:r>
    </w:p>
    <w:p w:rsidR="00520316" w:rsidRPr="002610AB" w:rsidRDefault="00520316" w:rsidP="00E0103D">
      <w:pPr>
        <w:autoSpaceDE w:val="0"/>
        <w:spacing w:after="0" w:line="240" w:lineRule="auto"/>
        <w:jc w:val="center"/>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 xml:space="preserve">АДМИНИСТРАЦИИ ГОРОДА САРАПУЛА ПРЕДОСТАВЛЕНИЯ МУНИЦИПАЛЬНОЙ УСЛУГИ </w:t>
      </w:r>
      <w:r w:rsidR="00945C02" w:rsidRPr="002610AB">
        <w:rPr>
          <w:rFonts w:ascii="Times New Roman" w:hAnsi="Times New Roman" w:cs="Times New Roman"/>
          <w:b/>
          <w:color w:val="000000" w:themeColor="text1"/>
          <w:sz w:val="24"/>
          <w:szCs w:val="24"/>
        </w:rPr>
        <w:t>«</w:t>
      </w:r>
      <w:r w:rsidR="00945C02" w:rsidRPr="002610AB">
        <w:rPr>
          <w:rFonts w:ascii="Times New Roman" w:eastAsia="Times New Roman" w:hAnsi="Times New Roman" w:cs="Times New Roman"/>
          <w:b/>
          <w:color w:val="000000" w:themeColor="text1"/>
          <w:sz w:val="24"/>
          <w:szCs w:val="24"/>
          <w:lang w:eastAsia="ru-RU"/>
        </w:rPr>
        <w:t>ВЫДАЧА ДОКУМЕНТА, ПОДТВЕРЖДАЮЩЕГО ПРОВЕДЕНИЕ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00945C02" w:rsidRPr="002610AB">
        <w:rPr>
          <w:rFonts w:ascii="Times New Roman" w:hAnsi="Times New Roman" w:cs="Times New Roman"/>
          <w:b/>
          <w:color w:val="000000" w:themeColor="text1"/>
          <w:sz w:val="24"/>
          <w:szCs w:val="24"/>
        </w:rPr>
        <w:t>»</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p>
    <w:p w:rsidR="00520316" w:rsidRPr="002610AB" w:rsidRDefault="00520316" w:rsidP="00E0103D">
      <w:pPr>
        <w:spacing w:after="0" w:line="240" w:lineRule="auto"/>
        <w:ind w:left="-567" w:firstLine="709"/>
        <w:jc w:val="center"/>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1. Общие положения</w:t>
      </w:r>
    </w:p>
    <w:p w:rsidR="00520316" w:rsidRPr="002610AB" w:rsidRDefault="00520316"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 xml:space="preserve">1.1. Предмет регулирования административного регламента </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Административный регламент предоставления муниципальной услуги «</w:t>
      </w:r>
      <w:r w:rsidR="002D4E5C" w:rsidRPr="002610AB">
        <w:rPr>
          <w:rFonts w:ascii="Times New Roman" w:eastAsia="Times New Roman" w:hAnsi="Times New Roman" w:cs="Times New Roman"/>
          <w:color w:val="000000" w:themeColor="text1"/>
          <w:sz w:val="24"/>
          <w:szCs w:val="24"/>
          <w:lang w:eastAsia="ru-RU"/>
        </w:rPr>
        <w:t>Выдача документа, подтверждающего проведение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2610AB">
        <w:rPr>
          <w:rFonts w:ascii="Times New Roman" w:hAnsi="Times New Roman" w:cs="Times New Roman"/>
          <w:color w:val="000000" w:themeColor="text1"/>
          <w:sz w:val="24"/>
          <w:szCs w:val="24"/>
        </w:rPr>
        <w:t>»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w:t>
      </w:r>
      <w:proofErr w:type="gramEnd"/>
      <w:r w:rsidRPr="002610AB">
        <w:rPr>
          <w:rFonts w:ascii="Times New Roman" w:hAnsi="Times New Roman" w:cs="Times New Roman"/>
          <w:color w:val="000000" w:themeColor="text1"/>
          <w:sz w:val="24"/>
          <w:szCs w:val="24"/>
        </w:rPr>
        <w:t xml:space="preserve"> муниципальной услуги.</w:t>
      </w:r>
    </w:p>
    <w:p w:rsidR="005B0545" w:rsidRPr="002610AB" w:rsidRDefault="005B0545" w:rsidP="00E0103D">
      <w:pPr>
        <w:pStyle w:val="formattext"/>
        <w:spacing w:before="0" w:after="0"/>
        <w:ind w:firstLine="708"/>
        <w:jc w:val="both"/>
        <w:rPr>
          <w:color w:val="000000" w:themeColor="text1"/>
        </w:rPr>
      </w:pPr>
      <w:proofErr w:type="gramStart"/>
      <w:r w:rsidRPr="002610AB">
        <w:rPr>
          <w:color w:val="000000" w:themeColor="text1"/>
        </w:rPr>
        <w:t>Предметом регулирования административного регламента являются отношения, возникающие при выдаче</w:t>
      </w:r>
      <w:r w:rsidRPr="002610AB">
        <w:rPr>
          <w:rFonts w:eastAsia="Calibri"/>
          <w:color w:val="000000" w:themeColor="text1"/>
          <w:lang w:eastAsia="en-US"/>
        </w:rPr>
        <w:t xml:space="preserve"> </w:t>
      </w:r>
      <w:r w:rsidR="003F2B6D" w:rsidRPr="002610AB">
        <w:rPr>
          <w:color w:val="000000" w:themeColor="text1"/>
        </w:rPr>
        <w:t xml:space="preserve">документа, </w:t>
      </w:r>
      <w:r w:rsidR="002D4E5C" w:rsidRPr="002610AB">
        <w:rPr>
          <w:color w:val="000000" w:themeColor="text1"/>
          <w:lang w:eastAsia="ru-RU"/>
        </w:rPr>
        <w:t>подтверждающего проведение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2610AB">
        <w:rPr>
          <w:rFonts w:eastAsia="Calibri"/>
          <w:color w:val="000000" w:themeColor="text1"/>
          <w:lang w:eastAsia="en-US"/>
        </w:rPr>
        <w:t xml:space="preserve">, </w:t>
      </w:r>
      <w:r w:rsidRPr="002610AB">
        <w:rPr>
          <w:color w:val="000000" w:themeColor="text1"/>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roofErr w:type="gramEnd"/>
    </w:p>
    <w:p w:rsidR="00520316" w:rsidRPr="002610AB" w:rsidRDefault="00520316"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1.2. Описание заявителей</w:t>
      </w:r>
    </w:p>
    <w:p w:rsidR="00F47201" w:rsidRPr="002610AB" w:rsidRDefault="00F47201" w:rsidP="00E0103D">
      <w:pPr>
        <w:pStyle w:val="Textbody"/>
        <w:spacing w:after="0"/>
        <w:ind w:firstLine="709"/>
        <w:jc w:val="both"/>
        <w:rPr>
          <w:color w:val="000000" w:themeColor="text1"/>
          <w:lang w:val="ru-RU"/>
        </w:rPr>
      </w:pPr>
      <w:proofErr w:type="gramStart"/>
      <w:r w:rsidRPr="002610AB">
        <w:rPr>
          <w:color w:val="000000" w:themeColor="text1"/>
          <w:lang w:val="ru-RU"/>
        </w:rPr>
        <w:t xml:space="preserve">Заявителями на предоставление муниципальной услуги являются физические лица, получившие государственный сертификат на материнский (семейный капитал), и в соответствии с постановлением Правительства Российской Федерации от 18.08.2011г. </w:t>
      </w:r>
      <w:r w:rsidRPr="002610AB">
        <w:rPr>
          <w:color w:val="000000" w:themeColor="text1"/>
        </w:rPr>
        <w:t>No</w:t>
      </w:r>
      <w:r w:rsidRPr="002610AB">
        <w:rPr>
          <w:color w:val="000000" w:themeColor="text1"/>
          <w:lang w:val="ru-RU"/>
        </w:rPr>
        <w:t xml:space="preserve">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обратившиеся за предоставлением муниципальной услуги.</w:t>
      </w:r>
      <w:proofErr w:type="gramEnd"/>
      <w:r w:rsidRPr="002610AB">
        <w:rPr>
          <w:color w:val="000000" w:themeColor="text1"/>
          <w:lang w:val="ru-RU"/>
        </w:rPr>
        <w:t xml:space="preserve"> 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p>
    <w:p w:rsidR="00520316" w:rsidRPr="002610AB" w:rsidRDefault="00520316"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lastRenderedPageBreak/>
        <w:t>1.3. Порядок информирования о предоставлении муниципальной услуги</w:t>
      </w:r>
    </w:p>
    <w:p w:rsidR="00520316" w:rsidRPr="002610AB" w:rsidRDefault="00520316" w:rsidP="00E0103D">
      <w:pPr>
        <w:spacing w:after="0" w:line="240" w:lineRule="auto"/>
        <w:ind w:firstLine="709"/>
        <w:jc w:val="both"/>
        <w:rPr>
          <w:rStyle w:val="a5"/>
          <w:rFonts w:eastAsiaTheme="minorHAnsi"/>
          <w:b/>
          <w:color w:val="000000" w:themeColor="text1"/>
          <w:sz w:val="24"/>
          <w:szCs w:val="24"/>
        </w:rPr>
      </w:pPr>
      <w:r w:rsidRPr="002610AB">
        <w:rPr>
          <w:rStyle w:val="a5"/>
          <w:rFonts w:eastAsiaTheme="minorHAnsi"/>
          <w:b/>
          <w:color w:val="000000" w:themeColor="text1"/>
          <w:sz w:val="24"/>
          <w:szCs w:val="24"/>
        </w:rPr>
        <w:t xml:space="preserve">1.3.1. </w:t>
      </w:r>
      <w:proofErr w:type="gramStart"/>
      <w:r w:rsidRPr="002610AB">
        <w:rPr>
          <w:rStyle w:val="a5"/>
          <w:rFonts w:eastAsiaTheme="minorHAnsi"/>
          <w:b/>
          <w:color w:val="000000" w:themeColor="text1"/>
          <w:sz w:val="24"/>
          <w:szCs w:val="24"/>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2610AB">
        <w:rPr>
          <w:rFonts w:ascii="Times New Roman" w:hAnsi="Times New Roman" w:cs="Times New Roman"/>
          <w:b/>
          <w:color w:val="000000" w:themeColor="text1"/>
          <w:sz w:val="24"/>
          <w:szCs w:val="24"/>
        </w:rPr>
        <w:t>официальном сайте муниципального образования «Город Сарапул» в информационно-телекоммуникационной сети «Интернет»</w:t>
      </w:r>
      <w:r w:rsidRPr="002610AB">
        <w:rPr>
          <w:rStyle w:val="a5"/>
          <w:rFonts w:eastAsiaTheme="minorHAnsi"/>
          <w:b/>
          <w:color w:val="000000" w:themeColor="text1"/>
          <w:sz w:val="24"/>
          <w:szCs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2610AB">
        <w:rPr>
          <w:rStyle w:val="a5"/>
          <w:rFonts w:eastAsiaTheme="minorHAnsi"/>
          <w:b/>
          <w:color w:val="000000" w:themeColor="text1"/>
          <w:sz w:val="24"/>
          <w:szCs w:val="24"/>
        </w:rPr>
        <w:t xml:space="preserve"> и муниципальных услуг (функций)»</w:t>
      </w:r>
    </w:p>
    <w:p w:rsidR="00520316" w:rsidRPr="002610AB" w:rsidRDefault="00520316" w:rsidP="00E0103D">
      <w:pPr>
        <w:pStyle w:val="a6"/>
        <w:ind w:firstLine="709"/>
        <w:jc w:val="both"/>
        <w:rPr>
          <w:color w:val="000000" w:themeColor="text1"/>
        </w:rPr>
      </w:pPr>
      <w:proofErr w:type="gramStart"/>
      <w:r w:rsidRPr="002610AB">
        <w:rPr>
          <w:color w:val="000000" w:themeColor="text1"/>
        </w:rPr>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2610AB">
        <w:rPr>
          <w:color w:val="000000" w:themeColor="text1"/>
        </w:rPr>
        <w:t xml:space="preserve"> и муниципальных услуг (функций)» www.mfc18.ru (далее – РПГУ), на официальном сайте филиала «</w:t>
      </w:r>
      <w:proofErr w:type="spellStart"/>
      <w:r w:rsidRPr="002610AB">
        <w:rPr>
          <w:color w:val="000000" w:themeColor="text1"/>
        </w:rPr>
        <w:t>Сарапульский</w:t>
      </w:r>
      <w:proofErr w:type="spellEnd"/>
      <w:r w:rsidRPr="002610AB">
        <w:rPr>
          <w:color w:val="000000" w:themeColor="text1"/>
        </w:rPr>
        <w:t>» автономного учреждения «Многофункциональный центр предоставления государственных и муниципальных услуг Удмуртской Республики» (далее – МФЦ).</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Консультации предоставляются специалистом управления архитектуры и градостроительства Администрации города Сарапула (далее – Управление), ответственным за предоставление муниципальной услуги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Консультации предоставляются по следующим вопросам:</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перечне документов, представляемых для получения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времени приема документов, необходимых для получения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сроке предоставления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Консультирование о порядке предоставления муниципальной услуги проводится в рабочее время.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Все консультации, а также предоставленные специалистами Управления либо МФЦ в ходе консультации документы, предоставляются бесплатно.</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Индивидуальное устное консультирование каждого заявителя специалист Управления либо МФЦ осуществляет не более 15 минут.</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случае</w:t>
      </w:r>
      <w:proofErr w:type="gramStart"/>
      <w:r w:rsidRPr="002610AB">
        <w:rPr>
          <w:rFonts w:ascii="Times New Roman" w:hAnsi="Times New Roman" w:cs="Times New Roman"/>
          <w:color w:val="000000" w:themeColor="text1"/>
          <w:sz w:val="24"/>
          <w:szCs w:val="24"/>
        </w:rPr>
        <w:t>,</w:t>
      </w:r>
      <w:proofErr w:type="gramEnd"/>
      <w:r w:rsidRPr="002610AB">
        <w:rPr>
          <w:rFonts w:ascii="Times New Roman" w:hAnsi="Times New Roman" w:cs="Times New Roman"/>
          <w:color w:val="000000" w:themeColor="text1"/>
          <w:sz w:val="24"/>
          <w:szCs w:val="24"/>
        </w:rPr>
        <w:t xml:space="preserve">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w:t>
      </w:r>
      <w:r w:rsidRPr="002610AB">
        <w:rPr>
          <w:rFonts w:ascii="Times New Roman" w:hAnsi="Times New Roman" w:cs="Times New Roman"/>
          <w:color w:val="000000" w:themeColor="text1"/>
          <w:sz w:val="24"/>
          <w:szCs w:val="24"/>
        </w:rPr>
        <w:lastRenderedPageBreak/>
        <w:t xml:space="preserve">необходимой информацией в письменном виде либо назначить другое удобное для заявителя время для устного консультирования. </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Звонки граждан принимаются в соответствии с графиком работы Управления либо МФЦ. При ответах на телефонные звонки специалист Управления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Время разговора не должно превышать 15 минут.</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В случае поступления от заявителя запроса на получение письменной консультации специалист Управления либо МФЦ обязан ответить на него в течение </w:t>
      </w:r>
      <w:r w:rsidR="00BB17BC" w:rsidRPr="002610AB">
        <w:rPr>
          <w:rFonts w:ascii="Times New Roman" w:hAnsi="Times New Roman" w:cs="Times New Roman"/>
          <w:color w:val="000000" w:themeColor="text1"/>
          <w:sz w:val="24"/>
          <w:szCs w:val="24"/>
        </w:rPr>
        <w:t>7</w:t>
      </w:r>
      <w:r w:rsidRPr="002610AB">
        <w:rPr>
          <w:rFonts w:ascii="Times New Roman" w:hAnsi="Times New Roman" w:cs="Times New Roman"/>
          <w:color w:val="000000" w:themeColor="text1"/>
          <w:sz w:val="24"/>
          <w:szCs w:val="24"/>
        </w:rPr>
        <w:t xml:space="preserve">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520316" w:rsidRPr="002610AB" w:rsidRDefault="00520316" w:rsidP="00E0103D">
      <w:pPr>
        <w:spacing w:after="0" w:line="240" w:lineRule="auto"/>
        <w:ind w:firstLine="709"/>
        <w:jc w:val="both"/>
        <w:rPr>
          <w:rStyle w:val="a5"/>
          <w:rFonts w:eastAsiaTheme="minorHAnsi"/>
          <w:b/>
          <w:color w:val="000000" w:themeColor="text1"/>
          <w:sz w:val="24"/>
          <w:szCs w:val="24"/>
        </w:rPr>
      </w:pPr>
      <w:r w:rsidRPr="002610AB">
        <w:rPr>
          <w:rFonts w:ascii="Times New Roman" w:hAnsi="Times New Roman" w:cs="Times New Roman"/>
          <w:b/>
          <w:bCs/>
          <w:color w:val="000000" w:themeColor="text1"/>
          <w:sz w:val="24"/>
          <w:szCs w:val="24"/>
        </w:rPr>
        <w:t xml:space="preserve">1.3.2. </w:t>
      </w:r>
      <w:proofErr w:type="gramStart"/>
      <w:r w:rsidRPr="002610AB">
        <w:rPr>
          <w:rStyle w:val="a5"/>
          <w:rFonts w:eastAsiaTheme="minorHAnsi"/>
          <w:b/>
          <w:color w:val="000000" w:themeColor="text1"/>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2610AB">
        <w:rPr>
          <w:rFonts w:ascii="Times New Roman" w:hAnsi="Times New Roman" w:cs="Times New Roman"/>
          <w:b/>
          <w:color w:val="000000" w:themeColor="text1"/>
          <w:sz w:val="24"/>
          <w:szCs w:val="24"/>
        </w:rPr>
        <w:t>официальном сайте муниципального образования «Город Сарапул» в информационно-телекоммуникационной сети «Интернет»</w:t>
      </w:r>
      <w:r w:rsidRPr="002610AB">
        <w:rPr>
          <w:rStyle w:val="a5"/>
          <w:rFonts w:eastAsiaTheme="minorHAnsi"/>
          <w:b/>
          <w:color w:val="000000" w:themeColor="text1"/>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На информационных стендах МФЦ и Управления, а также на официальном сайте муниципального образования «Город Сарапул» и МФЦ размещается следующая информация: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порядке предоставления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форма заявления о предоставлении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перечень документов, необходимых для получения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режим работы;</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адреса иных органов, участвующих в предоставлении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адрес официального сайта;</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номера телефонов и адреса электронной почты.</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Места для информирования, предназначенные для ознакомления заявителей с информационными материалами, оборудуются: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информационными стендами;</w:t>
      </w:r>
    </w:p>
    <w:p w:rsidR="00520316" w:rsidRPr="002610AB" w:rsidRDefault="00520316" w:rsidP="00E0103D">
      <w:pPr>
        <w:pStyle w:val="ConsPlusNormal"/>
        <w:widowControl/>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стульями и столами для оформления документов.</w:t>
      </w:r>
    </w:p>
    <w:p w:rsidR="00520316" w:rsidRPr="002610AB" w:rsidRDefault="00520316" w:rsidP="00E0103D">
      <w:pPr>
        <w:spacing w:after="0" w:line="240" w:lineRule="auto"/>
        <w:ind w:firstLine="709"/>
        <w:jc w:val="both"/>
        <w:rPr>
          <w:rFonts w:ascii="Times New Roman" w:hAnsi="Times New Roman" w:cs="Times New Roman"/>
          <w:b/>
          <w:bCs/>
          <w:color w:val="000000" w:themeColor="text1"/>
          <w:sz w:val="24"/>
          <w:szCs w:val="24"/>
        </w:rPr>
      </w:pPr>
      <w:r w:rsidRPr="002610AB">
        <w:rPr>
          <w:rFonts w:ascii="Times New Roman" w:hAnsi="Times New Roman" w:cs="Times New Roman"/>
          <w:b/>
          <w:bCs/>
          <w:color w:val="000000" w:themeColor="text1"/>
          <w:sz w:val="24"/>
          <w:szCs w:val="24"/>
        </w:rPr>
        <w:lastRenderedPageBreak/>
        <w:t xml:space="preserve">1.3.3. </w:t>
      </w:r>
      <w:r w:rsidRPr="002610AB">
        <w:rPr>
          <w:rStyle w:val="a5"/>
          <w:rFonts w:eastAsiaTheme="minorHAnsi"/>
          <w:b/>
          <w:color w:val="000000" w:themeColor="text1"/>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МФЦ.</w:t>
      </w:r>
    </w:p>
    <w:p w:rsidR="00520316" w:rsidRPr="002610AB" w:rsidRDefault="00520316" w:rsidP="00E0103D">
      <w:pPr>
        <w:pStyle w:val="1"/>
        <w:spacing w:before="0" w:beforeAutospacing="0" w:after="0" w:afterAutospacing="0"/>
        <w:ind w:firstLine="709"/>
        <w:jc w:val="both"/>
        <w:rPr>
          <w:b w:val="0"/>
          <w:color w:val="000000" w:themeColor="text1"/>
          <w:sz w:val="24"/>
          <w:szCs w:val="24"/>
        </w:rPr>
      </w:pPr>
      <w:r w:rsidRPr="002610AB">
        <w:rPr>
          <w:b w:val="0"/>
          <w:color w:val="000000" w:themeColor="text1"/>
          <w:sz w:val="24"/>
          <w:szCs w:val="24"/>
        </w:rPr>
        <w:t>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МФЦ, размещена на официальном сайте муниципального образования «Город Сарапул» в информационн</w:t>
      </w:r>
      <w:proofErr w:type="gramStart"/>
      <w:r w:rsidRPr="002610AB">
        <w:rPr>
          <w:b w:val="0"/>
          <w:color w:val="000000" w:themeColor="text1"/>
          <w:sz w:val="24"/>
          <w:szCs w:val="24"/>
        </w:rPr>
        <w:t>о-</w:t>
      </w:r>
      <w:proofErr w:type="gramEnd"/>
      <w:r w:rsidRPr="002610AB">
        <w:rPr>
          <w:b w:val="0"/>
          <w:color w:val="000000" w:themeColor="text1"/>
          <w:sz w:val="24"/>
          <w:szCs w:val="24"/>
        </w:rPr>
        <w:t xml:space="preserve">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520316" w:rsidRPr="002610AB" w:rsidRDefault="00520316" w:rsidP="00E0103D">
      <w:pPr>
        <w:pStyle w:val="1"/>
        <w:spacing w:before="0" w:beforeAutospacing="0" w:after="0" w:afterAutospacing="0"/>
        <w:ind w:firstLine="709"/>
        <w:jc w:val="both"/>
        <w:rPr>
          <w:b w:val="0"/>
          <w:color w:val="000000" w:themeColor="text1"/>
          <w:sz w:val="24"/>
          <w:szCs w:val="24"/>
        </w:rPr>
      </w:pPr>
      <w:r w:rsidRPr="002610AB">
        <w:rPr>
          <w:b w:val="0"/>
          <w:color w:val="000000" w:themeColor="text1"/>
          <w:sz w:val="24"/>
          <w:szCs w:val="24"/>
        </w:rPr>
        <w:t>Телефон-автоинформатор не предусмотрен.</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Заявители могут получить информацию о порядке предоставления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-при непосредственном обращении к специалисту Управления, предоставляющему муниципальную услугу, либо к специалисту МФЦ;</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 по телефону;</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 при письменном обращении;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 в виде информационных материалов, которые размещены на информационных стендах Управления, либо МФЦ;</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 обратившись по электронной почте.</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Основными требованиями к информированию заявителей являются: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достоверность предоставляемой информации;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четкость в изложении информации;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полнота информирования;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наглядность форм предоставления информации;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удобство и доступность получения информации;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оперативность при предоставлении информации.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Информация о ходе предоставления муниципальной услуги в письменной форме предоставляется на основании письменного обращения заявителя в МФЦ, либо в  Администрацию города Сарапула в течение </w:t>
      </w:r>
      <w:r w:rsidR="008826C7" w:rsidRPr="002610AB">
        <w:rPr>
          <w:rFonts w:ascii="Times New Roman" w:hAnsi="Times New Roman" w:cs="Times New Roman"/>
          <w:color w:val="000000" w:themeColor="text1"/>
          <w:sz w:val="24"/>
          <w:szCs w:val="24"/>
        </w:rPr>
        <w:t>10</w:t>
      </w:r>
      <w:r w:rsidRPr="002610AB">
        <w:rPr>
          <w:rFonts w:ascii="Times New Roman" w:hAnsi="Times New Roman" w:cs="Times New Roman"/>
          <w:color w:val="000000" w:themeColor="text1"/>
          <w:sz w:val="24"/>
          <w:szCs w:val="24"/>
        </w:rPr>
        <w:t xml:space="preserve"> календарных дней со дня регистрации обращения в органе, принявшем заявление.</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При получении запроса по электронной почте письменный ответ направляется заявителю по электронной почте в течение </w:t>
      </w:r>
      <w:r w:rsidR="008826C7" w:rsidRPr="002610AB">
        <w:rPr>
          <w:rFonts w:ascii="Times New Roman" w:hAnsi="Times New Roman" w:cs="Times New Roman"/>
          <w:color w:val="000000" w:themeColor="text1"/>
          <w:sz w:val="24"/>
          <w:szCs w:val="24"/>
        </w:rPr>
        <w:t>10</w:t>
      </w:r>
      <w:r w:rsidRPr="002610AB">
        <w:rPr>
          <w:rFonts w:ascii="Times New Roman" w:hAnsi="Times New Roman" w:cs="Times New Roman"/>
          <w:color w:val="000000" w:themeColor="text1"/>
          <w:sz w:val="24"/>
          <w:szCs w:val="24"/>
        </w:rPr>
        <w:t xml:space="preserve"> календарных дней.</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b/>
          <w:color w:val="000000" w:themeColor="text1"/>
          <w:sz w:val="24"/>
          <w:szCs w:val="24"/>
        </w:rPr>
        <w:t>1.3.4.</w:t>
      </w:r>
      <w:r w:rsidRPr="002610AB">
        <w:rPr>
          <w:rFonts w:ascii="Times New Roman" w:hAnsi="Times New Roman" w:cs="Times New Roman"/>
          <w:color w:val="000000" w:themeColor="text1"/>
          <w:sz w:val="24"/>
          <w:szCs w:val="24"/>
        </w:rPr>
        <w:t xml:space="preserve"> </w:t>
      </w:r>
      <w:proofErr w:type="gramStart"/>
      <w:r w:rsidRPr="002610AB">
        <w:rPr>
          <w:rFonts w:ascii="Times New Roman" w:hAnsi="Times New Roman" w:cs="Times New Roman"/>
          <w:b/>
          <w:color w:val="000000" w:themeColor="text1"/>
          <w:sz w:val="24"/>
          <w:szCs w:val="24"/>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9" w:history="1">
        <w:r w:rsidRPr="002610AB">
          <w:rPr>
            <w:rStyle w:val="InternetLink"/>
            <w:rFonts w:ascii="Times New Roman" w:hAnsi="Times New Roman" w:cs="Times New Roman"/>
            <w:b/>
            <w:color w:val="000000" w:themeColor="text1"/>
            <w:sz w:val="24"/>
            <w:szCs w:val="24"/>
            <w:u w:val="none"/>
          </w:rPr>
          <w:t>постановлением</w:t>
        </w:r>
      </w:hyperlink>
      <w:r w:rsidRPr="002610AB">
        <w:rPr>
          <w:rFonts w:ascii="Times New Roman" w:hAnsi="Times New Roman" w:cs="Times New Roman"/>
          <w:b/>
          <w:color w:val="000000" w:themeColor="text1"/>
          <w:sz w:val="24"/>
          <w:szCs w:val="24"/>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2610AB">
        <w:rPr>
          <w:rFonts w:ascii="Times New Roman" w:hAnsi="Times New Roman" w:cs="Times New Roman"/>
          <w:b/>
          <w:color w:val="000000" w:themeColor="text1"/>
          <w:sz w:val="24"/>
          <w:szCs w:val="24"/>
        </w:rPr>
        <w:t xml:space="preserve"> </w:t>
      </w:r>
      <w:proofErr w:type="gramStart"/>
      <w:r w:rsidRPr="002610AB">
        <w:rPr>
          <w:rFonts w:ascii="Times New Roman" w:hAnsi="Times New Roman" w:cs="Times New Roman"/>
          <w:b/>
          <w:color w:val="000000" w:themeColor="text1"/>
          <w:sz w:val="24"/>
          <w:szCs w:val="24"/>
        </w:rPr>
        <w:t xml:space="preserve">предоставления государственных и </w:t>
      </w:r>
      <w:r w:rsidRPr="002610AB">
        <w:rPr>
          <w:rFonts w:ascii="Times New Roman" w:hAnsi="Times New Roman" w:cs="Times New Roman"/>
          <w:b/>
          <w:color w:val="000000" w:themeColor="text1"/>
          <w:sz w:val="24"/>
          <w:szCs w:val="24"/>
        </w:rPr>
        <w:lastRenderedPageBreak/>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w:t>
      </w:r>
      <w:proofErr w:type="gramEnd"/>
      <w:r w:rsidRPr="002610AB">
        <w:rPr>
          <w:rFonts w:ascii="Times New Roman" w:hAnsi="Times New Roman" w:cs="Times New Roman"/>
          <w:b/>
          <w:color w:val="000000" w:themeColor="text1"/>
          <w:sz w:val="24"/>
          <w:szCs w:val="24"/>
        </w:rPr>
        <w:t xml:space="preserve">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Style w:val="StrongEmphasis"/>
          <w:rFonts w:ascii="Times New Roman" w:hAnsi="Times New Roman" w:cs="Times New Roman"/>
          <w:color w:val="000000" w:themeColor="text1"/>
          <w:sz w:val="24"/>
          <w:szCs w:val="24"/>
        </w:rPr>
        <w:t>Оценка качества предоставления муниципальной услуги осуществляется по следующим критериям:</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1) врем</w:t>
      </w:r>
      <w:r w:rsidR="00EB5048" w:rsidRPr="002610AB">
        <w:rPr>
          <w:rFonts w:ascii="Times New Roman" w:hAnsi="Times New Roman" w:cs="Times New Roman"/>
          <w:color w:val="000000" w:themeColor="text1"/>
          <w:sz w:val="24"/>
          <w:szCs w:val="24"/>
        </w:rPr>
        <w:t xml:space="preserve">я предоставления муниципальной </w:t>
      </w:r>
      <w:r w:rsidRPr="002610AB">
        <w:rPr>
          <w:rFonts w:ascii="Times New Roman" w:hAnsi="Times New Roman" w:cs="Times New Roman"/>
          <w:color w:val="000000" w:themeColor="text1"/>
          <w:sz w:val="24"/>
          <w:szCs w:val="24"/>
        </w:rPr>
        <w:t>услуги;</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2) время ожидания в очереди при получении муниципальной услуги;</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3) вежливость и компетентность сотрудника, взаимодействующего с заявителем при предоставлении муниципальной услуги;</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4) комфортность условий в помещении, в котором предоставлена муниципальная услуга;</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5) доступность информации о порядке предоставления муниципальной услуги.</w:t>
      </w:r>
    </w:p>
    <w:p w:rsidR="005B0545" w:rsidRPr="002610AB" w:rsidRDefault="005B0545" w:rsidP="00E0103D">
      <w:pPr>
        <w:spacing w:after="0" w:line="240" w:lineRule="auto"/>
        <w:ind w:firstLine="851"/>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5B0545" w:rsidRPr="002610AB" w:rsidRDefault="005B0545" w:rsidP="00E0103D">
      <w:pPr>
        <w:spacing w:after="0" w:line="240" w:lineRule="auto"/>
        <w:ind w:firstLine="851"/>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 xml:space="preserve">1.3.5. </w:t>
      </w:r>
      <w:proofErr w:type="gramStart"/>
      <w:r w:rsidRPr="002610AB">
        <w:rPr>
          <w:rFonts w:ascii="Times New Roman" w:hAnsi="Times New Roman" w:cs="Times New Roman"/>
          <w:b/>
          <w:color w:val="000000" w:themeColor="text1"/>
          <w:sz w:val="24"/>
          <w:szCs w:val="24"/>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sidRPr="002610AB">
        <w:rPr>
          <w:rFonts w:ascii="Times New Roman" w:hAnsi="Times New Roman" w:cs="Times New Roman"/>
          <w:b/>
          <w:color w:val="000000" w:themeColor="text1"/>
          <w:sz w:val="24"/>
          <w:szCs w:val="24"/>
        </w:rPr>
        <w:t xml:space="preserve"> и муниципальных услуг (функций).</w:t>
      </w:r>
    </w:p>
    <w:p w:rsidR="005B0545" w:rsidRPr="002610AB" w:rsidRDefault="005B0545" w:rsidP="00E0103D">
      <w:pPr>
        <w:pStyle w:val="1"/>
        <w:spacing w:before="0" w:beforeAutospacing="0" w:after="0" w:afterAutospacing="0"/>
        <w:ind w:firstLine="709"/>
        <w:jc w:val="both"/>
        <w:rPr>
          <w:b w:val="0"/>
          <w:color w:val="000000" w:themeColor="text1"/>
          <w:sz w:val="24"/>
          <w:szCs w:val="24"/>
        </w:rPr>
      </w:pPr>
      <w:r w:rsidRPr="002610AB">
        <w:rPr>
          <w:b w:val="0"/>
          <w:color w:val="000000" w:themeColor="text1"/>
          <w:sz w:val="24"/>
          <w:szCs w:val="24"/>
        </w:rPr>
        <w:t xml:space="preserve">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2610AB">
        <w:rPr>
          <w:rStyle w:val="a5"/>
          <w:b w:val="0"/>
          <w:color w:val="000000" w:themeColor="text1"/>
          <w:sz w:val="24"/>
          <w:szCs w:val="24"/>
        </w:rPr>
        <w:t>на ЕПГУ,</w:t>
      </w:r>
      <w:r w:rsidRPr="002610AB">
        <w:rPr>
          <w:rStyle w:val="a5"/>
          <w:color w:val="000000" w:themeColor="text1"/>
          <w:sz w:val="24"/>
          <w:szCs w:val="24"/>
        </w:rPr>
        <w:t xml:space="preserve"> </w:t>
      </w:r>
      <w:r w:rsidRPr="002610AB">
        <w:rPr>
          <w:rStyle w:val="a5"/>
          <w:b w:val="0"/>
          <w:color w:val="000000" w:themeColor="text1"/>
          <w:sz w:val="24"/>
          <w:szCs w:val="24"/>
        </w:rPr>
        <w:t>РПГУ.</w:t>
      </w:r>
    </w:p>
    <w:p w:rsidR="00520316" w:rsidRPr="002610AB" w:rsidRDefault="005B0545" w:rsidP="00E0103D">
      <w:pPr>
        <w:pStyle w:val="1"/>
        <w:spacing w:before="0" w:beforeAutospacing="0" w:after="0" w:afterAutospacing="0"/>
        <w:ind w:firstLine="709"/>
        <w:jc w:val="both"/>
        <w:rPr>
          <w:b w:val="0"/>
          <w:color w:val="000000" w:themeColor="text1"/>
          <w:sz w:val="24"/>
          <w:szCs w:val="24"/>
        </w:rPr>
      </w:pPr>
      <w:r w:rsidRPr="002610AB">
        <w:rPr>
          <w:b w:val="0"/>
          <w:color w:val="000000" w:themeColor="text1"/>
          <w:sz w:val="24"/>
          <w:szCs w:val="24"/>
        </w:rPr>
        <w:t>Телефон-автоинформатор не предусмотрен.</w:t>
      </w:r>
    </w:p>
    <w:p w:rsidR="00520316" w:rsidRPr="002610AB" w:rsidRDefault="00520316" w:rsidP="00E0103D">
      <w:pPr>
        <w:spacing w:after="0" w:line="240" w:lineRule="auto"/>
        <w:ind w:firstLine="709"/>
        <w:jc w:val="center"/>
        <w:rPr>
          <w:rFonts w:ascii="Times New Roman" w:hAnsi="Times New Roman" w:cs="Times New Roman"/>
          <w:color w:val="000000" w:themeColor="text1"/>
          <w:sz w:val="24"/>
          <w:szCs w:val="24"/>
        </w:rPr>
      </w:pPr>
      <w:r w:rsidRPr="002610AB">
        <w:rPr>
          <w:rFonts w:ascii="Times New Roman" w:hAnsi="Times New Roman" w:cs="Times New Roman"/>
          <w:b/>
          <w:color w:val="000000" w:themeColor="text1"/>
          <w:sz w:val="24"/>
          <w:szCs w:val="24"/>
        </w:rPr>
        <w:t>2. Стандарт предоставления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 xml:space="preserve">2.1. Наименование муниципальной услуги  </w:t>
      </w:r>
    </w:p>
    <w:p w:rsidR="002C0237"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lastRenderedPageBreak/>
        <w:t xml:space="preserve"> </w:t>
      </w:r>
      <w:r w:rsidR="002C0237" w:rsidRPr="002610AB">
        <w:rPr>
          <w:rFonts w:ascii="Times New Roman" w:hAnsi="Times New Roman" w:cs="Times New Roman"/>
          <w:color w:val="000000" w:themeColor="text1"/>
          <w:sz w:val="24"/>
          <w:szCs w:val="24"/>
        </w:rPr>
        <w:t>«</w:t>
      </w:r>
      <w:r w:rsidR="00F47201" w:rsidRPr="002610AB">
        <w:rPr>
          <w:rFonts w:ascii="Times New Roman" w:eastAsia="Times New Roman" w:hAnsi="Times New Roman" w:cs="Times New Roman"/>
          <w:color w:val="000000" w:themeColor="text1"/>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w:t>
      </w:r>
      <w:r w:rsidR="002D4E5C" w:rsidRPr="002610AB">
        <w:rPr>
          <w:rFonts w:ascii="Times New Roman" w:eastAsia="Times New Roman" w:hAnsi="Times New Roman" w:cs="Times New Roman"/>
          <w:color w:val="000000" w:themeColor="text1"/>
          <w:sz w:val="24"/>
          <w:szCs w:val="24"/>
        </w:rPr>
        <w:t xml:space="preserve"> </w:t>
      </w:r>
      <w:r w:rsidR="00FA7E47" w:rsidRPr="002610AB">
        <w:rPr>
          <w:rFonts w:ascii="Times New Roman" w:eastAsia="Times New Roman" w:hAnsi="Times New Roman" w:cs="Times New Roman"/>
          <w:color w:val="000000" w:themeColor="text1"/>
          <w:sz w:val="24"/>
          <w:szCs w:val="24"/>
          <w:lang w:eastAsia="ru-RU"/>
        </w:rPr>
        <w:t>либо реконструкции дома блокированной застройки</w:t>
      </w:r>
      <w:r w:rsidR="00F47201" w:rsidRPr="002610AB">
        <w:rPr>
          <w:rFonts w:ascii="Times New Roman" w:eastAsia="Times New Roman" w:hAnsi="Times New Roman" w:cs="Times New Roman"/>
          <w:color w:val="000000" w:themeColor="text1"/>
          <w:sz w:val="24"/>
          <w:szCs w:val="24"/>
        </w:rPr>
        <w:t>, осуществляемо</w:t>
      </w:r>
      <w:r w:rsidR="003F2B6D" w:rsidRPr="002610AB">
        <w:rPr>
          <w:rFonts w:ascii="Times New Roman" w:eastAsia="Times New Roman" w:hAnsi="Times New Roman" w:cs="Times New Roman"/>
          <w:color w:val="000000" w:themeColor="text1"/>
          <w:sz w:val="24"/>
          <w:szCs w:val="24"/>
        </w:rPr>
        <w:t xml:space="preserve">му с привлечением материнского </w:t>
      </w:r>
      <w:r w:rsidR="00F47201" w:rsidRPr="002610AB">
        <w:rPr>
          <w:rFonts w:ascii="Times New Roman" w:eastAsia="Times New Roman" w:hAnsi="Times New Roman" w:cs="Times New Roman"/>
          <w:color w:val="000000" w:themeColor="text1"/>
          <w:sz w:val="24"/>
          <w:szCs w:val="24"/>
        </w:rPr>
        <w:t>(семейного) капитала</w:t>
      </w:r>
      <w:r w:rsidR="002C0237" w:rsidRPr="002610AB">
        <w:rPr>
          <w:rFonts w:ascii="Times New Roman" w:hAnsi="Times New Roman" w:cs="Times New Roman"/>
          <w:color w:val="000000" w:themeColor="text1"/>
          <w:sz w:val="24"/>
          <w:szCs w:val="24"/>
        </w:rPr>
        <w:t>».</w:t>
      </w:r>
    </w:p>
    <w:p w:rsidR="00382BC8" w:rsidRPr="002610AB" w:rsidRDefault="00382BC8"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b/>
          <w:color w:val="000000" w:themeColor="text1"/>
          <w:sz w:val="24"/>
          <w:szCs w:val="24"/>
        </w:rPr>
        <w:t>2.2. Наименование органа, предоставляющего муниципальную услугу</w:t>
      </w:r>
    </w:p>
    <w:p w:rsidR="00382BC8" w:rsidRPr="002610AB" w:rsidRDefault="00382BC8"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Администрация города Сарапула </w:t>
      </w:r>
    </w:p>
    <w:p w:rsidR="00382BC8" w:rsidRPr="002610AB" w:rsidRDefault="00382BC8"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2.2.1 Наименование органа, обращение в который необходимо для предоставления муниципальной услуги</w:t>
      </w:r>
    </w:p>
    <w:p w:rsidR="00382BC8" w:rsidRPr="002610AB" w:rsidRDefault="000B34CC"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w:t>
      </w:r>
      <w:r w:rsidR="00382BC8" w:rsidRPr="002610AB">
        <w:rPr>
          <w:rFonts w:ascii="Times New Roman" w:hAnsi="Times New Roman" w:cs="Times New Roman"/>
          <w:color w:val="000000" w:themeColor="text1"/>
          <w:sz w:val="24"/>
          <w:szCs w:val="24"/>
        </w:rPr>
        <w:t xml:space="preserve"> Структурное подразделение – управление архитектуры и градостроительства Администрации города Сарапула.</w:t>
      </w:r>
    </w:p>
    <w:p w:rsidR="00382BC8" w:rsidRPr="002610AB" w:rsidRDefault="00382BC8"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МФЦ.</w:t>
      </w:r>
    </w:p>
    <w:p w:rsidR="00520316" w:rsidRPr="002610AB" w:rsidRDefault="000B34CC"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w:t>
      </w:r>
      <w:r w:rsidR="00520316" w:rsidRPr="002610AB">
        <w:rPr>
          <w:rFonts w:ascii="Times New Roman" w:hAnsi="Times New Roman" w:cs="Times New Roman"/>
          <w:color w:val="000000" w:themeColor="text1"/>
          <w:sz w:val="24"/>
          <w:szCs w:val="24"/>
        </w:rPr>
        <w:t xml:space="preserve">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w:t>
      </w:r>
      <w:proofErr w:type="spellStart"/>
      <w:r w:rsidR="00520316" w:rsidRPr="002610AB">
        <w:rPr>
          <w:rFonts w:ascii="Times New Roman" w:hAnsi="Times New Roman" w:cs="Times New Roman"/>
          <w:color w:val="000000" w:themeColor="text1"/>
          <w:sz w:val="24"/>
          <w:szCs w:val="24"/>
        </w:rPr>
        <w:t>инфомата</w:t>
      </w:r>
      <w:proofErr w:type="spellEnd"/>
      <w:r w:rsidR="00520316" w:rsidRPr="002610AB">
        <w:rPr>
          <w:rFonts w:ascii="Times New Roman" w:hAnsi="Times New Roman" w:cs="Times New Roman"/>
          <w:color w:val="000000" w:themeColor="text1"/>
          <w:sz w:val="24"/>
          <w:szCs w:val="24"/>
        </w:rPr>
        <w:t>).</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 xml:space="preserve">При предоставлении муниципальной услуги в электронной форме через ЕПГУ, через РПГУ (в том числе с использованием </w:t>
      </w:r>
      <w:proofErr w:type="spellStart"/>
      <w:r w:rsidRPr="002610AB">
        <w:rPr>
          <w:rFonts w:ascii="Times New Roman" w:hAnsi="Times New Roman" w:cs="Times New Roman"/>
          <w:color w:val="000000" w:themeColor="text1"/>
          <w:sz w:val="24"/>
          <w:szCs w:val="24"/>
        </w:rPr>
        <w:t>инфомата</w:t>
      </w:r>
      <w:proofErr w:type="spellEnd"/>
      <w:r w:rsidRPr="002610AB">
        <w:rPr>
          <w:rFonts w:ascii="Times New Roman" w:hAnsi="Times New Roman" w:cs="Times New Roman"/>
          <w:color w:val="000000" w:themeColor="text1"/>
          <w:sz w:val="24"/>
          <w:szCs w:val="24"/>
        </w:rP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proofErr w:type="gramEnd"/>
      <w:r w:rsidRPr="002610AB">
        <w:rPr>
          <w:rFonts w:ascii="Times New Roman" w:hAnsi="Times New Roman" w:cs="Times New Roman"/>
          <w:color w:val="000000" w:themeColor="text1"/>
          <w:sz w:val="24"/>
          <w:szCs w:val="24"/>
        </w:rPr>
        <w:t xml:space="preserve"> основе логина (СНИЛС) и пароля.</w:t>
      </w:r>
    </w:p>
    <w:p w:rsidR="00520316" w:rsidRPr="002610AB" w:rsidRDefault="00520316" w:rsidP="00E0103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2610AB">
        <w:rPr>
          <w:rFonts w:ascii="Times New Roman" w:hAnsi="Times New Roman" w:cs="Times New Roman"/>
          <w:color w:val="000000" w:themeColor="text1"/>
          <w:sz w:val="24"/>
          <w:szCs w:val="24"/>
        </w:rPr>
        <w:t xml:space="preserve"> Указанные документы могут быть представлены, в том числе в форме электронного документа. </w:t>
      </w:r>
    </w:p>
    <w:p w:rsidR="00520316" w:rsidRPr="002610AB" w:rsidRDefault="00520316" w:rsidP="00E0103D">
      <w:pPr>
        <w:pStyle w:val="a6"/>
        <w:ind w:firstLine="709"/>
        <w:jc w:val="both"/>
        <w:rPr>
          <w:color w:val="000000" w:themeColor="text1"/>
        </w:rPr>
      </w:pPr>
      <w:proofErr w:type="gramStart"/>
      <w:r w:rsidRPr="002610AB">
        <w:rPr>
          <w:color w:val="000000" w:themeColor="text1"/>
        </w:rPr>
        <w:t>В соответствии с пунктом 3 части 1 статьи 7 Ф</w:t>
      </w:r>
      <w:r w:rsidR="005753C0" w:rsidRPr="002610AB">
        <w:rPr>
          <w:color w:val="000000" w:themeColor="text1"/>
        </w:rPr>
        <w:t>едерального закона от 27.07.2010г.</w:t>
      </w:r>
      <w:r w:rsidRPr="002610AB">
        <w:rPr>
          <w:color w:val="000000" w:themeColor="text1"/>
        </w:rPr>
        <w:t xml:space="preserve">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w:t>
      </w:r>
      <w:proofErr w:type="gramEnd"/>
      <w:r w:rsidRPr="002610AB">
        <w:rPr>
          <w:color w:val="000000" w:themeColor="text1"/>
        </w:rPr>
        <w:t xml:space="preserve">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5B0545" w:rsidRPr="002610AB" w:rsidRDefault="005B0545" w:rsidP="00E0103D">
      <w:pPr>
        <w:autoSpaceDE w:val="0"/>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Орган, предоставляющий муниципальную услугу, не вправе требовать от заявителя:</w:t>
      </w:r>
    </w:p>
    <w:p w:rsidR="005B0545" w:rsidRPr="002610AB" w:rsidRDefault="005B0545" w:rsidP="00E0103D">
      <w:pPr>
        <w:widowControl w:val="0"/>
        <w:autoSpaceDE w:val="0"/>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B0545" w:rsidRPr="002610AB" w:rsidRDefault="005B0545" w:rsidP="00E0103D">
      <w:pPr>
        <w:widowControl w:val="0"/>
        <w:autoSpaceDE w:val="0"/>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w:t>
      </w:r>
      <w:r w:rsidRPr="002610AB">
        <w:rPr>
          <w:rFonts w:ascii="Times New Roman" w:hAnsi="Times New Roman" w:cs="Times New Roman"/>
          <w:color w:val="000000" w:themeColor="text1"/>
          <w:sz w:val="24"/>
          <w:szCs w:val="24"/>
        </w:rPr>
        <w:lastRenderedPageBreak/>
        <w:t>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Российской Федерации, нормативными правовыми актами субъектов</w:t>
      </w:r>
      <w:proofErr w:type="gramEnd"/>
      <w:r w:rsidRPr="002610AB">
        <w:rPr>
          <w:rFonts w:ascii="Times New Roman" w:hAnsi="Times New Roman" w:cs="Times New Roman"/>
          <w:color w:val="000000" w:themeColor="text1"/>
          <w:sz w:val="24"/>
          <w:szCs w:val="24"/>
        </w:rPr>
        <w:t xml:space="preserve">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B0545" w:rsidRPr="002610AB" w:rsidRDefault="005B0545" w:rsidP="00E0103D">
      <w:pPr>
        <w:autoSpaceDE w:val="0"/>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520316" w:rsidRPr="002610AB" w:rsidRDefault="00520316"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2.3. Результат предоставления муниципальной услуги</w:t>
      </w:r>
    </w:p>
    <w:p w:rsidR="00F47201" w:rsidRPr="002610AB" w:rsidRDefault="00F47201" w:rsidP="00E0103D">
      <w:pPr>
        <w:pStyle w:val="ConsPlusNonformat"/>
        <w:ind w:firstLine="708"/>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выдача </w:t>
      </w:r>
      <w:r w:rsidR="00E103E1" w:rsidRPr="002610AB">
        <w:rPr>
          <w:rFonts w:ascii="Times New Roman" w:hAnsi="Times New Roman" w:cs="Times New Roman"/>
          <w:color w:val="000000" w:themeColor="text1"/>
          <w:sz w:val="24"/>
          <w:szCs w:val="24"/>
        </w:rPr>
        <w:t xml:space="preserve">документа, документа, подтверждающего проведения основных работ по строительству (реконструкции) объекта индивидуального жилищного строительства </w:t>
      </w:r>
      <w:r w:rsidR="00FA7E47" w:rsidRPr="002610AB">
        <w:rPr>
          <w:rFonts w:ascii="Times New Roman" w:hAnsi="Times New Roman" w:cs="Times New Roman"/>
          <w:color w:val="000000" w:themeColor="text1"/>
          <w:sz w:val="24"/>
          <w:szCs w:val="24"/>
        </w:rPr>
        <w:t xml:space="preserve">либо реконструкции дома блокированной застройки </w:t>
      </w:r>
      <w:r w:rsidR="00E103E1" w:rsidRPr="002610AB">
        <w:rPr>
          <w:rFonts w:ascii="Times New Roman" w:hAnsi="Times New Roman" w:cs="Times New Roman"/>
          <w:color w:val="000000" w:themeColor="text1"/>
          <w:sz w:val="24"/>
          <w:szCs w:val="24"/>
        </w:rPr>
        <w:t>с привлечением средств материнского (семейного) капитала;</w:t>
      </w:r>
    </w:p>
    <w:p w:rsidR="00F47201" w:rsidRPr="002610AB" w:rsidRDefault="00F47201" w:rsidP="00E0103D">
      <w:pPr>
        <w:spacing w:after="0" w:line="240" w:lineRule="auto"/>
        <w:jc w:val="both"/>
        <w:outlineLvl w:val="2"/>
        <w:rPr>
          <w:rFonts w:ascii="Times New Roman" w:eastAsia="Times New Roman" w:hAnsi="Times New Roman" w:cs="Times New Roman"/>
          <w:color w:val="000000" w:themeColor="text1"/>
          <w:sz w:val="24"/>
          <w:szCs w:val="24"/>
          <w:lang w:eastAsia="ru-RU"/>
        </w:rPr>
      </w:pPr>
      <w:r w:rsidRPr="002610AB">
        <w:rPr>
          <w:rFonts w:ascii="Times New Roman" w:eastAsia="Arial" w:hAnsi="Times New Roman" w:cs="Times New Roman"/>
          <w:color w:val="000000" w:themeColor="text1"/>
          <w:sz w:val="24"/>
          <w:szCs w:val="24"/>
        </w:rPr>
        <w:tab/>
        <w:t>-</w:t>
      </w:r>
      <w:r w:rsidRPr="002610AB">
        <w:rPr>
          <w:rFonts w:ascii="Times New Roman" w:eastAsia="Times New Roman" w:hAnsi="Times New Roman" w:cs="Times New Roman"/>
          <w:color w:val="000000" w:themeColor="text1"/>
          <w:sz w:val="24"/>
          <w:szCs w:val="24"/>
        </w:rPr>
        <w:t xml:space="preserve"> </w:t>
      </w:r>
      <w:r w:rsidRPr="002610AB">
        <w:rPr>
          <w:rFonts w:ascii="Times New Roman" w:hAnsi="Times New Roman" w:cs="Times New Roman"/>
          <w:color w:val="000000" w:themeColor="text1"/>
          <w:sz w:val="24"/>
          <w:szCs w:val="24"/>
        </w:rPr>
        <w:t xml:space="preserve">выдача </w:t>
      </w:r>
      <w:r w:rsidR="005E6BCC" w:rsidRPr="002610AB">
        <w:rPr>
          <w:rFonts w:ascii="Times New Roman" w:hAnsi="Times New Roman" w:cs="Times New Roman"/>
          <w:color w:val="000000" w:themeColor="text1"/>
          <w:sz w:val="24"/>
          <w:szCs w:val="24"/>
        </w:rPr>
        <w:t xml:space="preserve">мотивированного </w:t>
      </w:r>
      <w:r w:rsidRPr="002610AB">
        <w:rPr>
          <w:rFonts w:ascii="Times New Roman" w:hAnsi="Times New Roman" w:cs="Times New Roman"/>
          <w:color w:val="000000" w:themeColor="text1"/>
          <w:sz w:val="24"/>
          <w:szCs w:val="24"/>
        </w:rPr>
        <w:t xml:space="preserve">отказа в предоставлении </w:t>
      </w:r>
      <w:r w:rsidR="00E103E1" w:rsidRPr="002610AB">
        <w:rPr>
          <w:rFonts w:ascii="Times New Roman" w:hAnsi="Times New Roman" w:cs="Times New Roman"/>
          <w:color w:val="000000" w:themeColor="text1"/>
          <w:sz w:val="24"/>
          <w:szCs w:val="24"/>
        </w:rPr>
        <w:t xml:space="preserve">документа, подтверждающего проведения основных работ по строительству (реконструкции) объекта индивидуального жилищного строительства </w:t>
      </w:r>
      <w:r w:rsidR="00FA7E47" w:rsidRPr="002610AB">
        <w:rPr>
          <w:rFonts w:ascii="Times New Roman" w:eastAsia="Times New Roman" w:hAnsi="Times New Roman" w:cs="Times New Roman"/>
          <w:color w:val="000000" w:themeColor="text1"/>
          <w:sz w:val="24"/>
          <w:szCs w:val="24"/>
          <w:lang w:eastAsia="ru-RU"/>
        </w:rPr>
        <w:t>либо реконструкции дома блокированной застройки</w:t>
      </w:r>
      <w:r w:rsidR="00FA7E47" w:rsidRPr="002610AB">
        <w:rPr>
          <w:rFonts w:ascii="Times New Roman" w:hAnsi="Times New Roman" w:cs="Times New Roman"/>
          <w:color w:val="000000" w:themeColor="text1"/>
          <w:sz w:val="24"/>
          <w:szCs w:val="24"/>
        </w:rPr>
        <w:t xml:space="preserve"> </w:t>
      </w:r>
      <w:r w:rsidR="00E103E1" w:rsidRPr="002610AB">
        <w:rPr>
          <w:rFonts w:ascii="Times New Roman" w:hAnsi="Times New Roman" w:cs="Times New Roman"/>
          <w:color w:val="000000" w:themeColor="text1"/>
          <w:sz w:val="24"/>
          <w:szCs w:val="24"/>
        </w:rPr>
        <w:t>с привлечением средств материнского (семейного) капитала</w:t>
      </w:r>
      <w:r w:rsidRPr="002610AB">
        <w:rPr>
          <w:rFonts w:ascii="Times New Roman" w:hAnsi="Times New Roman" w:cs="Times New Roman"/>
          <w:color w:val="000000" w:themeColor="text1"/>
          <w:sz w:val="24"/>
          <w:szCs w:val="24"/>
        </w:rPr>
        <w:t>.</w:t>
      </w:r>
    </w:p>
    <w:p w:rsidR="00520316" w:rsidRPr="002610AB" w:rsidRDefault="00520316"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2.4. Срок предоставления муниципальной услуги:</w:t>
      </w:r>
    </w:p>
    <w:p w:rsidR="001B751F" w:rsidRPr="002610AB" w:rsidRDefault="001B751F" w:rsidP="00E0103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2610AB">
        <w:rPr>
          <w:rFonts w:ascii="Times New Roman" w:eastAsia="Arial" w:hAnsi="Times New Roman" w:cs="Times New Roman"/>
          <w:color w:val="000000" w:themeColor="text1"/>
          <w:sz w:val="24"/>
          <w:szCs w:val="24"/>
        </w:rPr>
        <w:t xml:space="preserve">Срок предоставления муниципальной услуги не должен превышать </w:t>
      </w:r>
      <w:r w:rsidR="00F47201" w:rsidRPr="002610AB">
        <w:rPr>
          <w:rFonts w:ascii="Times New Roman" w:eastAsia="Arial" w:hAnsi="Times New Roman" w:cs="Times New Roman"/>
          <w:color w:val="000000" w:themeColor="text1"/>
          <w:sz w:val="24"/>
          <w:szCs w:val="24"/>
        </w:rPr>
        <w:t>10 (десять)</w:t>
      </w:r>
      <w:r w:rsidRPr="002610AB">
        <w:rPr>
          <w:rFonts w:ascii="Times New Roman" w:eastAsia="Arial" w:hAnsi="Times New Roman" w:cs="Times New Roman"/>
          <w:color w:val="000000" w:themeColor="text1"/>
          <w:sz w:val="24"/>
          <w:szCs w:val="24"/>
        </w:rPr>
        <w:t xml:space="preserve"> рабочих дней со дня получения </w:t>
      </w:r>
      <w:r w:rsidR="003F2B6D" w:rsidRPr="002610AB">
        <w:rPr>
          <w:rFonts w:ascii="Times New Roman" w:eastAsia="Times New Roman" w:hAnsi="Times New Roman" w:cs="Times New Roman"/>
          <w:color w:val="000000" w:themeColor="text1"/>
          <w:sz w:val="24"/>
          <w:szCs w:val="24"/>
          <w:lang w:eastAsia="ru-RU"/>
        </w:rPr>
        <w:t>заявления</w:t>
      </w:r>
      <w:r w:rsidRPr="002610AB">
        <w:rPr>
          <w:rFonts w:ascii="Times New Roman" w:eastAsia="Times New Roman" w:hAnsi="Times New Roman" w:cs="Times New Roman"/>
          <w:color w:val="000000" w:themeColor="text1"/>
          <w:sz w:val="24"/>
          <w:szCs w:val="24"/>
          <w:lang w:eastAsia="ru-RU"/>
        </w:rPr>
        <w:t xml:space="preserve"> </w:t>
      </w:r>
      <w:r w:rsidRPr="002610AB">
        <w:rPr>
          <w:rFonts w:ascii="Times New Roman" w:hAnsi="Times New Roman" w:cs="Times New Roman"/>
          <w:color w:val="000000" w:themeColor="text1"/>
          <w:sz w:val="24"/>
          <w:szCs w:val="24"/>
        </w:rPr>
        <w:t>на предоставление муниципальной услуги.</w:t>
      </w:r>
      <w:r w:rsidRPr="002610AB">
        <w:rPr>
          <w:rFonts w:ascii="Times New Roman" w:eastAsia="Times New Roman" w:hAnsi="Times New Roman" w:cs="Times New Roman"/>
          <w:color w:val="000000" w:themeColor="text1"/>
          <w:sz w:val="24"/>
          <w:szCs w:val="24"/>
          <w:lang w:eastAsia="ru-RU"/>
        </w:rPr>
        <w:t xml:space="preserve"> </w:t>
      </w:r>
    </w:p>
    <w:p w:rsidR="00520316" w:rsidRPr="002610AB" w:rsidRDefault="00520316" w:rsidP="004B04A3">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b/>
          <w:color w:val="000000" w:themeColor="text1"/>
          <w:sz w:val="24"/>
          <w:szCs w:val="24"/>
        </w:rPr>
        <w:t xml:space="preserve">2.5. </w:t>
      </w:r>
      <w:r w:rsidR="004B04A3" w:rsidRPr="00216D4C">
        <w:rPr>
          <w:rFonts w:ascii="Times New Roman" w:hAnsi="Times New Roman" w:cs="Times New Roman"/>
          <w:i/>
          <w:sz w:val="24"/>
          <w:szCs w:val="24"/>
        </w:rPr>
        <w:t>(исключено постановлением Администрации города Сарапула №918 от 16.04.2025 г.)</w:t>
      </w:r>
      <w:r w:rsidRPr="002610AB">
        <w:rPr>
          <w:rFonts w:ascii="Times New Roman" w:hAnsi="Times New Roman" w:cs="Times New Roman"/>
          <w:color w:val="000000" w:themeColor="text1"/>
          <w:sz w:val="24"/>
          <w:szCs w:val="24"/>
        </w:rPr>
        <w:t>.</w:t>
      </w:r>
    </w:p>
    <w:p w:rsidR="009D67B3" w:rsidRPr="002610AB" w:rsidRDefault="009D67B3" w:rsidP="00E0103D">
      <w:pPr>
        <w:pStyle w:val="ConsPlusNormal"/>
        <w:ind w:firstLine="709"/>
        <w:jc w:val="both"/>
        <w:outlineLvl w:val="2"/>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2.6. Правовые основания для предоставления муниципальной услуги</w:t>
      </w:r>
    </w:p>
    <w:p w:rsidR="009D67B3" w:rsidRPr="002610AB" w:rsidRDefault="009D67B3" w:rsidP="00E0103D">
      <w:pPr>
        <w:pStyle w:val="ConsPlusNormal"/>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Правовым основанием для предоставления муниципальной услуги является перечень законов и правовых актов Российской Федерации, Удмуртской Республики и органов местного самоуправления, перечисленных в </w:t>
      </w:r>
      <w:hyperlink r:id="rId10" w:anchor="P77" w:history="1">
        <w:r w:rsidRPr="002610AB">
          <w:rPr>
            <w:rStyle w:val="a3"/>
            <w:rFonts w:ascii="Times New Roman" w:hAnsi="Times New Roman" w:cs="Times New Roman"/>
            <w:color w:val="000000" w:themeColor="text1"/>
            <w:sz w:val="24"/>
            <w:szCs w:val="24"/>
            <w:u w:val="none"/>
          </w:rPr>
          <w:t xml:space="preserve">п. </w:t>
        </w:r>
        <w:r w:rsidR="006F7675" w:rsidRPr="002610AB">
          <w:rPr>
            <w:rStyle w:val="a3"/>
            <w:rFonts w:ascii="Times New Roman" w:hAnsi="Times New Roman" w:cs="Times New Roman"/>
            <w:color w:val="000000" w:themeColor="text1"/>
            <w:sz w:val="24"/>
            <w:szCs w:val="24"/>
            <w:u w:val="none"/>
          </w:rPr>
          <w:t>2.5</w:t>
        </w:r>
      </w:hyperlink>
      <w:r w:rsidRPr="002610AB">
        <w:rPr>
          <w:rFonts w:ascii="Times New Roman" w:hAnsi="Times New Roman" w:cs="Times New Roman"/>
          <w:color w:val="000000" w:themeColor="text1"/>
          <w:sz w:val="24"/>
          <w:szCs w:val="24"/>
        </w:rPr>
        <w:t xml:space="preserve"> данного Регламента.</w:t>
      </w:r>
    </w:p>
    <w:p w:rsidR="009D67B3" w:rsidRPr="002610AB" w:rsidRDefault="009D67B3" w:rsidP="00E0103D">
      <w:pPr>
        <w:pStyle w:val="ConsPlusNormal"/>
        <w:ind w:firstLine="709"/>
        <w:jc w:val="both"/>
        <w:outlineLvl w:val="2"/>
        <w:rPr>
          <w:rFonts w:ascii="Times New Roman" w:hAnsi="Times New Roman" w:cs="Times New Roman"/>
          <w:b/>
          <w:color w:val="000000" w:themeColor="text1"/>
          <w:sz w:val="24"/>
          <w:szCs w:val="24"/>
        </w:rPr>
      </w:pPr>
      <w:bookmarkStart w:id="0" w:name="P146"/>
      <w:bookmarkEnd w:id="0"/>
      <w:r w:rsidRPr="002610AB">
        <w:rPr>
          <w:rFonts w:ascii="Times New Roman" w:hAnsi="Times New Roman" w:cs="Times New Roman"/>
          <w:b/>
          <w:color w:val="000000" w:themeColor="text1"/>
          <w:sz w:val="24"/>
          <w:szCs w:val="24"/>
        </w:rPr>
        <w:t>2.7.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344B53" w:rsidRPr="002610AB" w:rsidRDefault="00344B53" w:rsidP="00E0103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1" w:name="P147"/>
      <w:bookmarkEnd w:id="1"/>
      <w:r w:rsidRPr="002610AB">
        <w:rPr>
          <w:rFonts w:ascii="Times New Roman" w:hAnsi="Times New Roman" w:cs="Times New Roman"/>
          <w:color w:val="000000" w:themeColor="text1"/>
          <w:sz w:val="24"/>
          <w:szCs w:val="24"/>
        </w:rPr>
        <w:t xml:space="preserve">В целях получения муниципальной услуги </w:t>
      </w:r>
      <w:r w:rsidRPr="002610AB">
        <w:rPr>
          <w:rFonts w:ascii="Times New Roman" w:eastAsia="Times New Roman" w:hAnsi="Times New Roman" w:cs="Times New Roman"/>
          <w:color w:val="000000" w:themeColor="text1"/>
          <w:sz w:val="24"/>
          <w:szCs w:val="24"/>
          <w:lang w:eastAsia="ru-RU"/>
        </w:rPr>
        <w:t>лицо, получившее государственный сертификат на материнский (семейный) капитал,</w:t>
      </w:r>
      <w:r w:rsidR="00E103E1" w:rsidRPr="002610AB">
        <w:rPr>
          <w:rFonts w:ascii="Times New Roman" w:hAnsi="Times New Roman" w:cs="Times New Roman"/>
          <w:color w:val="000000" w:themeColor="text1"/>
          <w:sz w:val="24"/>
          <w:szCs w:val="24"/>
        </w:rPr>
        <w:t xml:space="preserve"> </w:t>
      </w:r>
      <w:r w:rsidRPr="002610AB">
        <w:rPr>
          <w:rFonts w:ascii="Times New Roman" w:hAnsi="Times New Roman" w:cs="Times New Roman"/>
          <w:color w:val="000000" w:themeColor="text1"/>
          <w:sz w:val="24"/>
          <w:szCs w:val="24"/>
        </w:rPr>
        <w:t xml:space="preserve">направляет: </w:t>
      </w:r>
    </w:p>
    <w:p w:rsidR="00344B53" w:rsidRPr="002610AB" w:rsidRDefault="00344B53" w:rsidP="00E0103D">
      <w:pPr>
        <w:autoSpaceDE w:val="0"/>
        <w:autoSpaceDN w:val="0"/>
        <w:spacing w:after="0" w:line="240" w:lineRule="auto"/>
        <w:jc w:val="both"/>
        <w:rPr>
          <w:rFonts w:ascii="Times New Roman" w:eastAsia="Times New Roman" w:hAnsi="Times New Roman" w:cs="Times New Roman"/>
          <w:color w:val="000000" w:themeColor="text1"/>
          <w:sz w:val="24"/>
          <w:szCs w:val="24"/>
          <w:lang w:eastAsia="ar-SA"/>
        </w:rPr>
      </w:pPr>
      <w:r w:rsidRPr="002610AB">
        <w:rPr>
          <w:rFonts w:ascii="Times New Roman" w:hAnsi="Times New Roman" w:cs="Times New Roman"/>
          <w:color w:val="000000" w:themeColor="text1"/>
          <w:sz w:val="24"/>
          <w:szCs w:val="24"/>
        </w:rPr>
        <w:tab/>
        <w:t xml:space="preserve">- заявление о выдаче </w:t>
      </w:r>
      <w:r w:rsidR="003F2B6D" w:rsidRPr="002610AB">
        <w:rPr>
          <w:rFonts w:ascii="Times New Roman" w:eastAsia="Times New Roman" w:hAnsi="Times New Roman" w:cs="Times New Roman"/>
          <w:color w:val="000000" w:themeColor="text1"/>
          <w:sz w:val="24"/>
          <w:szCs w:val="24"/>
        </w:rPr>
        <w:t>документа, подтверждающего проведение основных работ по строительству (реконструкции) объекта индивидуального жилищного строительства</w:t>
      </w:r>
      <w:r w:rsidR="00FA7E47" w:rsidRPr="002610AB">
        <w:rPr>
          <w:rFonts w:ascii="Times New Roman" w:eastAsia="Times New Roman" w:hAnsi="Times New Roman" w:cs="Times New Roman"/>
          <w:color w:val="000000" w:themeColor="text1"/>
          <w:sz w:val="24"/>
          <w:szCs w:val="24"/>
          <w:lang w:eastAsia="ru-RU"/>
        </w:rPr>
        <w:t xml:space="preserve"> либо реконструкции дома блокированной застройки</w:t>
      </w:r>
      <w:r w:rsidR="003F2B6D" w:rsidRPr="002610AB">
        <w:rPr>
          <w:rFonts w:ascii="Times New Roman" w:eastAsia="Times New Roman" w:hAnsi="Times New Roman" w:cs="Times New Roman"/>
          <w:color w:val="000000" w:themeColor="text1"/>
          <w:sz w:val="24"/>
          <w:szCs w:val="24"/>
        </w:rPr>
        <w:t>, осуществляемому с привлечением материнского (семейного) капитала</w:t>
      </w:r>
      <w:r w:rsidRPr="002610AB">
        <w:rPr>
          <w:rFonts w:ascii="Times New Roman" w:hAnsi="Times New Roman" w:cs="Times New Roman"/>
          <w:color w:val="000000" w:themeColor="text1"/>
          <w:sz w:val="24"/>
          <w:szCs w:val="24"/>
        </w:rPr>
        <w:t xml:space="preserve">, согласно приложению № 1 к настоящему регламенту; </w:t>
      </w:r>
    </w:p>
    <w:p w:rsidR="00344B53" w:rsidRPr="002610AB" w:rsidRDefault="00344B53" w:rsidP="00E0103D">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eastAsia="ru-RU"/>
        </w:rPr>
      </w:pPr>
      <w:r w:rsidRPr="002610AB">
        <w:rPr>
          <w:rFonts w:ascii="Times New Roman" w:hAnsi="Times New Roman" w:cs="Times New Roman"/>
          <w:color w:val="000000" w:themeColor="text1"/>
          <w:sz w:val="24"/>
          <w:szCs w:val="24"/>
          <w:lang w:eastAsia="ru-RU"/>
        </w:rPr>
        <w:lastRenderedPageBreak/>
        <w:t xml:space="preserve">- документ, удостоверяющий личность заявителя; </w:t>
      </w:r>
    </w:p>
    <w:p w:rsidR="00344B53" w:rsidRPr="002610AB" w:rsidRDefault="00344B53" w:rsidP="00E0103D">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2610AB">
        <w:rPr>
          <w:rFonts w:ascii="Times New Roman" w:hAnsi="Times New Roman" w:cs="Times New Roman"/>
          <w:color w:val="000000" w:themeColor="text1"/>
          <w:sz w:val="24"/>
          <w:szCs w:val="24"/>
          <w:lang w:eastAsia="ru-RU"/>
        </w:rPr>
        <w:tab/>
        <w:t>- д</w:t>
      </w:r>
      <w:r w:rsidRPr="002610AB">
        <w:rPr>
          <w:rFonts w:ascii="Times New Roman" w:eastAsia="Times New Roman" w:hAnsi="Times New Roman" w:cs="Times New Roman"/>
          <w:bCs/>
          <w:color w:val="000000" w:themeColor="text1"/>
          <w:sz w:val="24"/>
          <w:szCs w:val="24"/>
          <w:lang w:eastAsia="ru-RU"/>
        </w:rPr>
        <w:t>ействующее на дату обращения</w:t>
      </w:r>
      <w:r w:rsidRPr="002610AB">
        <w:rPr>
          <w:rFonts w:ascii="Times New Roman" w:eastAsia="Times New Roman" w:hAnsi="Times New Roman" w:cs="Times New Roman"/>
          <w:b/>
          <w:bCs/>
          <w:color w:val="000000" w:themeColor="text1"/>
          <w:sz w:val="24"/>
          <w:szCs w:val="24"/>
          <w:lang w:eastAsia="ru-RU"/>
        </w:rPr>
        <w:t xml:space="preserve"> </w:t>
      </w:r>
      <w:r w:rsidRPr="002610AB">
        <w:rPr>
          <w:rFonts w:ascii="Times New Roman" w:hAnsi="Times New Roman" w:cs="Times New Roman"/>
          <w:color w:val="000000" w:themeColor="text1"/>
          <w:sz w:val="24"/>
          <w:szCs w:val="24"/>
          <w:lang w:eastAsia="ru-RU"/>
        </w:rPr>
        <w:t>разрешение на строительство (у</w:t>
      </w:r>
      <w:r w:rsidRPr="002610AB">
        <w:rPr>
          <w:rFonts w:ascii="Times New Roman" w:eastAsia="Times New Roman" w:hAnsi="Times New Roman" w:cs="Times New Roman"/>
          <w:color w:val="000000" w:themeColor="text1"/>
          <w:sz w:val="24"/>
          <w:szCs w:val="24"/>
          <w:lang w:eastAsia="ar-SA"/>
        </w:rPr>
        <w:t xml:space="preserve">ведомление о планируемом строительстве) </w:t>
      </w:r>
      <w:r w:rsidRPr="002610AB">
        <w:rPr>
          <w:rFonts w:ascii="Times New Roman" w:hAnsi="Times New Roman" w:cs="Times New Roman"/>
          <w:color w:val="000000" w:themeColor="text1"/>
          <w:sz w:val="24"/>
          <w:szCs w:val="24"/>
          <w:lang w:eastAsia="ru-RU"/>
        </w:rPr>
        <w:t>или на реконструкцию объекта индивидуального жилищного строительства</w:t>
      </w:r>
      <w:r w:rsidR="00FA7E47" w:rsidRPr="002610AB">
        <w:rPr>
          <w:rFonts w:ascii="Times New Roman" w:eastAsia="Times New Roman" w:hAnsi="Times New Roman" w:cs="Times New Roman"/>
          <w:color w:val="000000" w:themeColor="text1"/>
          <w:sz w:val="24"/>
          <w:szCs w:val="24"/>
          <w:lang w:eastAsia="ru-RU"/>
        </w:rPr>
        <w:t xml:space="preserve"> либо реконструкции дома блокированной застройки</w:t>
      </w:r>
      <w:r w:rsidRPr="002610AB">
        <w:rPr>
          <w:rFonts w:ascii="Times New Roman" w:hAnsi="Times New Roman" w:cs="Times New Roman"/>
          <w:color w:val="000000" w:themeColor="text1"/>
          <w:sz w:val="24"/>
          <w:szCs w:val="24"/>
          <w:lang w:eastAsia="ru-RU"/>
        </w:rPr>
        <w:t>;</w:t>
      </w:r>
      <w:r w:rsidRPr="002610AB">
        <w:rPr>
          <w:rFonts w:ascii="Times New Roman" w:eastAsia="Times New Roman" w:hAnsi="Times New Roman" w:cs="Times New Roman"/>
          <w:b/>
          <w:bCs/>
          <w:color w:val="000000" w:themeColor="text1"/>
          <w:sz w:val="24"/>
          <w:szCs w:val="24"/>
          <w:lang w:eastAsia="ru-RU"/>
        </w:rPr>
        <w:t xml:space="preserve"> </w:t>
      </w:r>
    </w:p>
    <w:p w:rsidR="00344B53" w:rsidRPr="002610AB" w:rsidRDefault="00344B53" w:rsidP="00E0103D">
      <w:pPr>
        <w:autoSpaceDE w:val="0"/>
        <w:autoSpaceDN w:val="0"/>
        <w:adjustRightInd w:val="0"/>
        <w:spacing w:after="0" w:line="240" w:lineRule="auto"/>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ab/>
        <w:t>- документы, удостоверяющие полномочия представителя заявителя - в случае если в интересах заяви</w:t>
      </w:r>
      <w:r w:rsidR="008E3F4B" w:rsidRPr="002610AB">
        <w:rPr>
          <w:rFonts w:ascii="Times New Roman" w:hAnsi="Times New Roman" w:cs="Times New Roman"/>
          <w:color w:val="000000" w:themeColor="text1"/>
          <w:sz w:val="24"/>
          <w:szCs w:val="24"/>
        </w:rPr>
        <w:t>теля действует представитель;</w:t>
      </w:r>
    </w:p>
    <w:p w:rsidR="008E3F4B" w:rsidRPr="002610AB" w:rsidRDefault="008E3F4B" w:rsidP="00E0103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2610AB">
        <w:rPr>
          <w:rFonts w:ascii="Times New Roman" w:hAnsi="Times New Roman" w:cs="Times New Roman"/>
          <w:color w:val="000000" w:themeColor="text1"/>
          <w:sz w:val="24"/>
          <w:szCs w:val="24"/>
        </w:rPr>
        <w:tab/>
        <w:t>- копию сертификата на материнский (семейный) капитал.</w:t>
      </w:r>
    </w:p>
    <w:p w:rsidR="00344B53" w:rsidRPr="002610AB" w:rsidRDefault="00344B53" w:rsidP="00E0103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2610AB">
        <w:rPr>
          <w:rFonts w:ascii="Times New Roman" w:eastAsia="Times New Roman" w:hAnsi="Times New Roman" w:cs="Times New Roman"/>
          <w:color w:val="000000" w:themeColor="text1"/>
          <w:sz w:val="24"/>
          <w:szCs w:val="24"/>
          <w:lang w:eastAsia="ru-RU"/>
        </w:rPr>
        <w:tab/>
        <w:t xml:space="preserve">К заявлению может быть приложен документ, подтверждающий факт создания объекта индивидуального жилищного строительства </w:t>
      </w:r>
      <w:r w:rsidR="00FA7E47" w:rsidRPr="002610AB">
        <w:rPr>
          <w:rFonts w:ascii="Times New Roman" w:eastAsia="Times New Roman" w:hAnsi="Times New Roman" w:cs="Times New Roman"/>
          <w:color w:val="000000" w:themeColor="text1"/>
          <w:sz w:val="24"/>
          <w:szCs w:val="24"/>
          <w:lang w:eastAsia="ru-RU"/>
        </w:rPr>
        <w:t xml:space="preserve">либо реконструкции дома блокированной застройки </w:t>
      </w:r>
      <w:r w:rsidRPr="002610AB">
        <w:rPr>
          <w:rFonts w:ascii="Times New Roman" w:eastAsia="Times New Roman" w:hAnsi="Times New Roman" w:cs="Times New Roman"/>
          <w:color w:val="000000" w:themeColor="text1"/>
          <w:sz w:val="24"/>
          <w:szCs w:val="24"/>
          <w:lang w:eastAsia="ru-RU"/>
        </w:rPr>
        <w:t>(кадастровый паспорт здания, сооружения, объекта незавершенного строительства или кадастровая выписка об объекте недвижимости).</w:t>
      </w:r>
    </w:p>
    <w:p w:rsidR="00520316" w:rsidRPr="002610AB" w:rsidRDefault="00520316"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w:t>
      </w:r>
      <w:r w:rsidR="009D67B3" w:rsidRPr="002610AB">
        <w:rPr>
          <w:rFonts w:ascii="Times New Roman" w:hAnsi="Times New Roman" w:cs="Times New Roman"/>
          <w:b/>
          <w:color w:val="000000" w:themeColor="text1"/>
          <w:sz w:val="24"/>
          <w:szCs w:val="24"/>
        </w:rPr>
        <w:t>8</w:t>
      </w:r>
      <w:r w:rsidRPr="002610AB">
        <w:rPr>
          <w:rFonts w:ascii="Times New Roman" w:hAnsi="Times New Roman" w:cs="Times New Roman"/>
          <w:b/>
          <w:color w:val="000000" w:themeColor="text1"/>
          <w:sz w:val="24"/>
          <w:szCs w:val="24"/>
        </w:rPr>
        <w:t>. Исчерпывающий перечень оснований для отказа в приеме документов, необходимых для предоставления муниципальной услуги</w:t>
      </w:r>
    </w:p>
    <w:p w:rsidR="00C52D9B" w:rsidRPr="002610AB" w:rsidRDefault="00C52D9B" w:rsidP="00E0103D">
      <w:pPr>
        <w:spacing w:after="0" w:line="240" w:lineRule="auto"/>
        <w:ind w:firstLine="540"/>
        <w:jc w:val="both"/>
        <w:rPr>
          <w:rFonts w:ascii="Times New Roman" w:eastAsia="Lucida Sans Unicode" w:hAnsi="Times New Roman" w:cs="Times New Roman"/>
          <w:color w:val="000000" w:themeColor="text1"/>
          <w:sz w:val="24"/>
          <w:szCs w:val="24"/>
        </w:rPr>
      </w:pPr>
      <w:r w:rsidRPr="002610AB">
        <w:rPr>
          <w:rFonts w:ascii="Times New Roman" w:eastAsia="Lucida Sans Unicode" w:hAnsi="Times New Roman" w:cs="Times New Roman"/>
          <w:color w:val="000000" w:themeColor="text1"/>
          <w:sz w:val="24"/>
          <w:szCs w:val="24"/>
        </w:rPr>
        <w:t>В приеме документов для предоставления муниципальной услуги отказывается в случаях:</w:t>
      </w:r>
    </w:p>
    <w:p w:rsidR="00C52D9B" w:rsidRPr="002610AB" w:rsidRDefault="00C52D9B" w:rsidP="00E0103D">
      <w:pPr>
        <w:spacing w:after="0" w:line="240" w:lineRule="auto"/>
        <w:ind w:firstLine="540"/>
        <w:jc w:val="both"/>
        <w:rPr>
          <w:rFonts w:ascii="Times New Roman" w:eastAsia="Lucida Sans Unicode" w:hAnsi="Times New Roman" w:cs="Times New Roman"/>
          <w:color w:val="000000" w:themeColor="text1"/>
          <w:sz w:val="24"/>
          <w:szCs w:val="24"/>
        </w:rPr>
      </w:pPr>
      <w:r w:rsidRPr="002610AB">
        <w:rPr>
          <w:rFonts w:ascii="Times New Roman" w:eastAsia="Lucida Sans Unicode" w:hAnsi="Times New Roman" w:cs="Times New Roman"/>
          <w:color w:val="000000" w:themeColor="text1"/>
          <w:sz w:val="24"/>
          <w:szCs w:val="24"/>
        </w:rPr>
        <w:t>1)  невозможность прочтения текста заявления и документов, которые должны быть предоставлены заявителем;</w:t>
      </w:r>
    </w:p>
    <w:p w:rsidR="00C52D9B" w:rsidRPr="002610AB" w:rsidRDefault="00C52D9B" w:rsidP="00E0103D">
      <w:pPr>
        <w:spacing w:after="0" w:line="240" w:lineRule="auto"/>
        <w:ind w:firstLine="540"/>
        <w:jc w:val="both"/>
        <w:rPr>
          <w:rFonts w:ascii="Times New Roman" w:eastAsia="Lucida Sans Unicode" w:hAnsi="Times New Roman" w:cs="Times New Roman"/>
          <w:color w:val="000000" w:themeColor="text1"/>
          <w:sz w:val="24"/>
          <w:szCs w:val="24"/>
        </w:rPr>
      </w:pPr>
      <w:r w:rsidRPr="002610AB">
        <w:rPr>
          <w:rFonts w:ascii="Times New Roman" w:eastAsia="Lucida Sans Unicode" w:hAnsi="Times New Roman" w:cs="Times New Roman"/>
          <w:color w:val="000000" w:themeColor="text1"/>
          <w:sz w:val="24"/>
          <w:szCs w:val="24"/>
        </w:rPr>
        <w:t>2) обращение неуполномоченного лица.</w:t>
      </w:r>
    </w:p>
    <w:p w:rsidR="00520316" w:rsidRPr="002610AB" w:rsidRDefault="00520316" w:rsidP="00E0103D">
      <w:pPr>
        <w:pStyle w:val="ac"/>
        <w:tabs>
          <w:tab w:val="left" w:pos="851"/>
          <w:tab w:val="left" w:pos="10065"/>
        </w:tabs>
        <w:spacing w:after="0" w:line="240" w:lineRule="auto"/>
        <w:ind w:left="0"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w:t>
      </w:r>
      <w:r w:rsidR="003F7B45" w:rsidRPr="002610AB">
        <w:rPr>
          <w:rFonts w:ascii="Times New Roman" w:hAnsi="Times New Roman" w:cs="Times New Roman"/>
          <w:b/>
          <w:color w:val="000000" w:themeColor="text1"/>
          <w:sz w:val="24"/>
          <w:szCs w:val="24"/>
        </w:rPr>
        <w:t>9</w:t>
      </w:r>
      <w:r w:rsidRPr="002610AB">
        <w:rPr>
          <w:rFonts w:ascii="Times New Roman" w:hAnsi="Times New Roman" w:cs="Times New Roman"/>
          <w:b/>
          <w:color w:val="000000" w:themeColor="text1"/>
          <w:sz w:val="24"/>
          <w:szCs w:val="24"/>
        </w:rPr>
        <w:t>. Исчерпывающий перечень оснований для отказа в предоставлении муниципальной услуги</w:t>
      </w:r>
    </w:p>
    <w:p w:rsidR="00C52D9B" w:rsidRPr="002610AB" w:rsidRDefault="00C52D9B" w:rsidP="00E0103D">
      <w:pPr>
        <w:spacing w:after="0" w:line="240" w:lineRule="auto"/>
        <w:ind w:firstLine="540"/>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Отказ в предоставлении муниципальной услуги допускается в случаях:</w:t>
      </w:r>
    </w:p>
    <w:p w:rsidR="00C52D9B" w:rsidRPr="002610AB" w:rsidRDefault="00C52D9B" w:rsidP="00E0103D">
      <w:pPr>
        <w:spacing w:after="0" w:line="240" w:lineRule="auto"/>
        <w:ind w:firstLine="540"/>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в ходе освидетельствования проведения основных работ по строительству объекта индивидуального жилищного строительства</w:t>
      </w:r>
      <w:r w:rsidR="00FA7E47" w:rsidRPr="002610AB">
        <w:rPr>
          <w:rFonts w:ascii="Times New Roman" w:eastAsia="Times New Roman" w:hAnsi="Times New Roman" w:cs="Times New Roman"/>
          <w:color w:val="000000" w:themeColor="text1"/>
          <w:sz w:val="24"/>
          <w:szCs w:val="24"/>
          <w:lang w:eastAsia="ru-RU"/>
        </w:rPr>
        <w:t xml:space="preserve"> либо реконструкции дома блокированной застройки</w:t>
      </w:r>
      <w:r w:rsidRPr="002610AB">
        <w:rPr>
          <w:rFonts w:ascii="Times New Roman" w:hAnsi="Times New Roman" w:cs="Times New Roman"/>
          <w:color w:val="000000" w:themeColor="text1"/>
          <w:sz w:val="24"/>
          <w:szCs w:val="24"/>
        </w:rPr>
        <w:t xml:space="preserve"> (монтаж фундамента, возведение стен и кровли) будет установлено, что такие работы не выполнены в полном объеме;</w:t>
      </w:r>
    </w:p>
    <w:p w:rsidR="00C52D9B" w:rsidRPr="002610AB" w:rsidRDefault="00C52D9B" w:rsidP="00E0103D">
      <w:pPr>
        <w:spacing w:after="0" w:line="240" w:lineRule="auto"/>
        <w:ind w:firstLine="540"/>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в ходе освидетельствования проведения работ по реконструкции объекта индивидуального жилищного строительства </w:t>
      </w:r>
      <w:r w:rsidR="00FA7E47" w:rsidRPr="002610AB">
        <w:rPr>
          <w:rFonts w:ascii="Times New Roman" w:eastAsia="Times New Roman" w:hAnsi="Times New Roman" w:cs="Times New Roman"/>
          <w:color w:val="000000" w:themeColor="text1"/>
          <w:sz w:val="24"/>
          <w:szCs w:val="24"/>
          <w:lang w:eastAsia="ru-RU"/>
        </w:rPr>
        <w:t>либо реконструкции дома блокированной застройки</w:t>
      </w:r>
      <w:r w:rsidR="00FA7E47" w:rsidRPr="002610AB">
        <w:rPr>
          <w:rFonts w:ascii="Times New Roman" w:hAnsi="Times New Roman" w:cs="Times New Roman"/>
          <w:color w:val="000000" w:themeColor="text1"/>
          <w:sz w:val="24"/>
          <w:szCs w:val="24"/>
        </w:rPr>
        <w:t xml:space="preserve"> </w:t>
      </w:r>
      <w:r w:rsidRPr="002610AB">
        <w:rPr>
          <w:rFonts w:ascii="Times New Roman" w:hAnsi="Times New Roman" w:cs="Times New Roman"/>
          <w:color w:val="000000" w:themeColor="text1"/>
          <w:sz w:val="24"/>
          <w:szCs w:val="24"/>
        </w:rPr>
        <w:t>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566870" w:rsidRPr="002610AB" w:rsidRDefault="00566870" w:rsidP="00E0103D">
      <w:pPr>
        <w:pStyle w:val="ConsPlusNormal"/>
        <w:ind w:firstLine="708"/>
        <w:jc w:val="both"/>
        <w:outlineLvl w:val="2"/>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r w:rsidR="00D051A8" w:rsidRPr="002610AB">
        <w:rPr>
          <w:rFonts w:ascii="Times New Roman" w:hAnsi="Times New Roman" w:cs="Times New Roman"/>
          <w:b/>
          <w:color w:val="000000" w:themeColor="text1"/>
          <w:sz w:val="24"/>
          <w:szCs w:val="24"/>
        </w:rPr>
        <w:t>.</w:t>
      </w:r>
    </w:p>
    <w:p w:rsidR="00566870" w:rsidRPr="002610AB" w:rsidRDefault="00566870" w:rsidP="00E0103D">
      <w:pPr>
        <w:pStyle w:val="ConsPlusNormal"/>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Предоставление муниципальной услуги "</w:t>
      </w:r>
      <w:r w:rsidR="00C52D9B" w:rsidRPr="002610AB">
        <w:rPr>
          <w:rFonts w:ascii="Times New Roman" w:hAnsi="Times New Roman" w:cs="Times New Roman"/>
          <w:color w:val="000000" w:themeColor="text1"/>
          <w:sz w:val="24"/>
          <w:szCs w:val="24"/>
        </w:rPr>
        <w:t xml:space="preserve">Выдача </w:t>
      </w:r>
      <w:r w:rsidR="00D17595" w:rsidRPr="002610AB">
        <w:rPr>
          <w:rFonts w:ascii="Times New Roman" w:hAnsi="Times New Roman" w:cs="Times New Roman"/>
          <w:color w:val="000000" w:themeColor="text1"/>
          <w:sz w:val="24"/>
          <w:szCs w:val="24"/>
        </w:rPr>
        <w:t>документа, подтверждающего</w:t>
      </w:r>
      <w:r w:rsidR="00C52D9B" w:rsidRPr="002610AB">
        <w:rPr>
          <w:rFonts w:ascii="Times New Roman" w:hAnsi="Times New Roman" w:cs="Times New Roman"/>
          <w:color w:val="000000" w:themeColor="text1"/>
          <w:sz w:val="24"/>
          <w:szCs w:val="24"/>
        </w:rPr>
        <w:t xml:space="preserve"> проведения основных работ по строительству (реконструкции) объекта индивидуального жилищно</w:t>
      </w:r>
      <w:r w:rsidR="00E30459" w:rsidRPr="002610AB">
        <w:rPr>
          <w:rFonts w:ascii="Times New Roman" w:hAnsi="Times New Roman" w:cs="Times New Roman"/>
          <w:color w:val="000000" w:themeColor="text1"/>
          <w:sz w:val="24"/>
          <w:szCs w:val="24"/>
        </w:rPr>
        <w:t>го строительства</w:t>
      </w:r>
      <w:r w:rsidR="00FA7E47" w:rsidRPr="002610AB">
        <w:rPr>
          <w:rFonts w:ascii="Times New Roman" w:hAnsi="Times New Roman" w:cs="Times New Roman"/>
          <w:color w:val="000000" w:themeColor="text1"/>
          <w:sz w:val="24"/>
          <w:szCs w:val="24"/>
        </w:rPr>
        <w:t xml:space="preserve"> либо реконструкции дома блокированной застройки</w:t>
      </w:r>
      <w:r w:rsidR="00E30459" w:rsidRPr="002610AB">
        <w:rPr>
          <w:rFonts w:ascii="Times New Roman" w:hAnsi="Times New Roman" w:cs="Times New Roman"/>
          <w:color w:val="000000" w:themeColor="text1"/>
          <w:sz w:val="24"/>
          <w:szCs w:val="24"/>
        </w:rPr>
        <w:t xml:space="preserve"> с привлечением</w:t>
      </w:r>
      <w:r w:rsidR="00C52D9B" w:rsidRPr="002610AB">
        <w:rPr>
          <w:rFonts w:ascii="Times New Roman" w:hAnsi="Times New Roman" w:cs="Times New Roman"/>
          <w:color w:val="000000" w:themeColor="text1"/>
          <w:sz w:val="24"/>
          <w:szCs w:val="24"/>
        </w:rPr>
        <w:t xml:space="preserve"> средств материнского (семейного) капитала </w:t>
      </w:r>
      <w:r w:rsidRPr="002610AB">
        <w:rPr>
          <w:rFonts w:ascii="Times New Roman" w:hAnsi="Times New Roman" w:cs="Times New Roman"/>
          <w:color w:val="000000" w:themeColor="text1"/>
          <w:sz w:val="24"/>
          <w:szCs w:val="24"/>
        </w:rPr>
        <w:t>" осуществляется без взимания платы.</w:t>
      </w:r>
    </w:p>
    <w:p w:rsidR="00520316" w:rsidRPr="004B04A3" w:rsidRDefault="00566870" w:rsidP="004B04A3">
      <w:pPr>
        <w:spacing w:after="0"/>
        <w:ind w:firstLine="709"/>
        <w:jc w:val="both"/>
        <w:rPr>
          <w:rFonts w:ascii="Times New Roman" w:hAnsi="Times New Roman"/>
          <w:b/>
          <w:sz w:val="24"/>
          <w:szCs w:val="24"/>
        </w:rPr>
      </w:pPr>
      <w:r w:rsidRPr="002610AB">
        <w:rPr>
          <w:rFonts w:ascii="Times New Roman" w:hAnsi="Times New Roman" w:cs="Times New Roman"/>
          <w:b/>
          <w:color w:val="000000" w:themeColor="text1"/>
          <w:sz w:val="24"/>
          <w:szCs w:val="24"/>
        </w:rPr>
        <w:t>2.11</w:t>
      </w:r>
      <w:r w:rsidR="00520316" w:rsidRPr="002610AB">
        <w:rPr>
          <w:rFonts w:ascii="Times New Roman" w:hAnsi="Times New Roman" w:cs="Times New Roman"/>
          <w:b/>
          <w:color w:val="000000" w:themeColor="text1"/>
          <w:sz w:val="24"/>
          <w:szCs w:val="24"/>
        </w:rPr>
        <w:t xml:space="preserve">. </w:t>
      </w:r>
      <w:r w:rsidR="004B04A3" w:rsidRPr="009B37D6">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4B04A3">
        <w:rPr>
          <w:rFonts w:ascii="Times New Roman" w:hAnsi="Times New Roman"/>
          <w:b/>
          <w:sz w:val="24"/>
          <w:szCs w:val="24"/>
        </w:rPr>
        <w:t xml:space="preserve"> в случае обращения заявителя непосредственно в </w:t>
      </w:r>
      <w:proofErr w:type="gramStart"/>
      <w:r w:rsidR="004B04A3">
        <w:rPr>
          <w:rFonts w:ascii="Times New Roman" w:hAnsi="Times New Roman"/>
          <w:b/>
          <w:sz w:val="24"/>
          <w:szCs w:val="24"/>
        </w:rPr>
        <w:t>орган</w:t>
      </w:r>
      <w:proofErr w:type="gramEnd"/>
      <w:r w:rsidR="004B04A3">
        <w:rPr>
          <w:rFonts w:ascii="Times New Roman" w:hAnsi="Times New Roman"/>
          <w:b/>
          <w:sz w:val="24"/>
          <w:szCs w:val="24"/>
        </w:rPr>
        <w:t xml:space="preserve"> предоставляющий муниципальную услугу или многофункциональный центр</w:t>
      </w:r>
      <w:r w:rsidR="00520316" w:rsidRPr="002610AB">
        <w:rPr>
          <w:rFonts w:ascii="Times New Roman" w:hAnsi="Times New Roman" w:cs="Times New Roman"/>
          <w:b/>
          <w:color w:val="000000" w:themeColor="text1"/>
          <w:sz w:val="24"/>
          <w:szCs w:val="24"/>
        </w:rPr>
        <w:t>.</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lastRenderedPageBreak/>
        <w:t>Время ожидания приема заявителями при подаче заявления и получении документов не должно превышать 15 минут.</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Продолжительность приема у специалиста МФЦ, либо специалиста Управления не должна превышать 15 минут по каждому заявителю.</w:t>
      </w:r>
    </w:p>
    <w:p w:rsidR="00520316" w:rsidRPr="002610AB" w:rsidRDefault="00566870" w:rsidP="00E0103D">
      <w:pPr>
        <w:spacing w:after="0" w:line="240" w:lineRule="auto"/>
        <w:ind w:firstLine="708"/>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2.12</w:t>
      </w:r>
      <w:r w:rsidR="00520316" w:rsidRPr="002610AB">
        <w:rPr>
          <w:rFonts w:ascii="Times New Roman" w:hAnsi="Times New Roman" w:cs="Times New Roman"/>
          <w:b/>
          <w:color w:val="000000" w:themeColor="text1"/>
          <w:sz w:val="24"/>
          <w:szCs w:val="24"/>
        </w:rPr>
        <w:t>. Срок регистрации запроса заявителя о предоставлении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В случае поступления заявления через МФЦ, оно регистрируется в день его поступления в Управление.</w:t>
      </w:r>
    </w:p>
    <w:p w:rsidR="00520316" w:rsidRPr="002610AB" w:rsidRDefault="00520316" w:rsidP="00E0103D">
      <w:pPr>
        <w:pStyle w:val="ConsPlusNormal"/>
        <w:widowControl/>
        <w:ind w:firstLine="708"/>
        <w:jc w:val="both"/>
        <w:rPr>
          <w:rFonts w:ascii="Times New Roman" w:hAnsi="Times New Roman" w:cs="Times New Roman"/>
          <w:b/>
          <w:bCs/>
          <w:color w:val="000000" w:themeColor="text1"/>
          <w:sz w:val="24"/>
          <w:szCs w:val="24"/>
        </w:rPr>
      </w:pPr>
      <w:proofErr w:type="gramStart"/>
      <w:r w:rsidRPr="002610AB">
        <w:rPr>
          <w:rFonts w:ascii="Times New Roman" w:hAnsi="Times New Roman" w:cs="Times New Roman"/>
          <w:b/>
          <w:bCs/>
          <w:color w:val="000000" w:themeColor="text1"/>
          <w:sz w:val="24"/>
          <w:szCs w:val="24"/>
        </w:rPr>
        <w:t>2.</w:t>
      </w:r>
      <w:r w:rsidR="00566870" w:rsidRPr="002610AB">
        <w:rPr>
          <w:rFonts w:ascii="Times New Roman" w:hAnsi="Times New Roman" w:cs="Times New Roman"/>
          <w:b/>
          <w:bCs/>
          <w:color w:val="000000" w:themeColor="text1"/>
          <w:sz w:val="24"/>
          <w:szCs w:val="24"/>
        </w:rPr>
        <w:t>13</w:t>
      </w:r>
      <w:r w:rsidRPr="002610AB">
        <w:rPr>
          <w:rFonts w:ascii="Times New Roman" w:hAnsi="Times New Roman" w:cs="Times New Roman"/>
          <w:b/>
          <w:bCs/>
          <w:color w:val="000000" w:themeColor="text1"/>
          <w:sz w:val="24"/>
          <w:szCs w:val="24"/>
        </w:rPr>
        <w:t xml:space="preserve"> </w:t>
      </w:r>
      <w:r w:rsidR="004B04A3" w:rsidRPr="009B37D6">
        <w:rPr>
          <w:rFonts w:ascii="Times New Roman" w:hAnsi="Times New Roman" w:cs="Times New Roman"/>
          <w:b/>
          <w:bCs/>
          <w:sz w:val="24"/>
          <w:szCs w:val="24"/>
        </w:rPr>
        <w:t>Требования к помещениям, в которых пред</w:t>
      </w:r>
      <w:r w:rsidR="004B04A3">
        <w:rPr>
          <w:rFonts w:ascii="Times New Roman" w:hAnsi="Times New Roman" w:cs="Times New Roman"/>
          <w:b/>
          <w:bCs/>
          <w:sz w:val="24"/>
          <w:szCs w:val="24"/>
        </w:rPr>
        <w:t>оставляется муниципальная услуга</w:t>
      </w:r>
      <w:r w:rsidR="004B04A3"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4B04A3">
        <w:rPr>
          <w:rFonts w:ascii="Times New Roman" w:hAnsi="Times New Roman" w:cs="Times New Roman"/>
          <w:b/>
          <w:sz w:val="24"/>
          <w:szCs w:val="24"/>
        </w:rPr>
        <w:t xml:space="preserve"> и (или) информации</w:t>
      </w:r>
      <w:r w:rsidR="004B04A3" w:rsidRPr="009B37D6">
        <w:rPr>
          <w:rFonts w:ascii="Times New Roman" w:hAnsi="Times New Roman" w:cs="Times New Roman"/>
          <w:b/>
          <w:sz w:val="24"/>
          <w:szCs w:val="24"/>
        </w:rPr>
        <w:t xml:space="preserve">, необходимых для предоставления </w:t>
      </w:r>
      <w:r w:rsidR="004B04A3">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4B04A3">
        <w:rPr>
          <w:rFonts w:ascii="Times New Roman" w:hAnsi="Times New Roman" w:cs="Times New Roman"/>
          <w:b/>
          <w:sz w:val="24"/>
          <w:szCs w:val="24"/>
        </w:rPr>
        <w:t>и о социальной защите инвалидов</w:t>
      </w:r>
      <w:r w:rsidRPr="002610AB">
        <w:rPr>
          <w:rFonts w:ascii="Times New Roman" w:hAnsi="Times New Roman" w:cs="Times New Roman"/>
          <w:b/>
          <w:color w:val="000000" w:themeColor="text1"/>
          <w:sz w:val="24"/>
          <w:szCs w:val="24"/>
        </w:rPr>
        <w:t>.</w:t>
      </w:r>
      <w:proofErr w:type="gramEnd"/>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Требования к помещениям, в которых предоставляются муниципальные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Прием заявителей в МФЦ осуществляется не менее 6 дней в неделю и не 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Pr="002610AB">
        <w:rPr>
          <w:rFonts w:ascii="Times New Roman" w:hAnsi="Times New Roman" w:cs="Times New Roman"/>
          <w:color w:val="000000" w:themeColor="text1"/>
          <w:sz w:val="24"/>
          <w:szCs w:val="24"/>
        </w:rPr>
        <w:t>.</w:t>
      </w:r>
      <w:proofErr w:type="gramEnd"/>
      <w:r w:rsidRPr="002610AB">
        <w:rPr>
          <w:rFonts w:ascii="Times New Roman" w:hAnsi="Times New Roman" w:cs="Times New Roman"/>
          <w:color w:val="000000" w:themeColor="text1"/>
          <w:sz w:val="24"/>
          <w:szCs w:val="24"/>
        </w:rPr>
        <w:t xml:space="preserve"> </w:t>
      </w:r>
      <w:proofErr w:type="gramStart"/>
      <w:r w:rsidRPr="002610AB">
        <w:rPr>
          <w:rFonts w:ascii="Times New Roman" w:hAnsi="Times New Roman" w:cs="Times New Roman"/>
          <w:color w:val="000000" w:themeColor="text1"/>
          <w:sz w:val="24"/>
          <w:szCs w:val="24"/>
        </w:rPr>
        <w:t>и</w:t>
      </w:r>
      <w:proofErr w:type="gramEnd"/>
      <w:r w:rsidRPr="002610AB">
        <w:rPr>
          <w:rFonts w:ascii="Times New Roman" w:hAnsi="Times New Roman" w:cs="Times New Roman"/>
          <w:color w:val="000000" w:themeColor="text1"/>
          <w:sz w:val="24"/>
          <w:szCs w:val="24"/>
        </w:rPr>
        <w:t xml:space="preserve"> один день в неделю до 20.00 час.</w:t>
      </w:r>
      <w:r w:rsidR="007536D8" w:rsidRPr="002610AB">
        <w:rPr>
          <w:rFonts w:ascii="Times New Roman" w:hAnsi="Times New Roman" w:cs="Times New Roman"/>
          <w:color w:val="000000" w:themeColor="text1"/>
          <w:sz w:val="24"/>
          <w:szCs w:val="24"/>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Здание </w:t>
      </w:r>
      <w:r w:rsidR="00E103E1" w:rsidRPr="002610AB">
        <w:rPr>
          <w:rFonts w:ascii="Times New Roman" w:hAnsi="Times New Roman" w:cs="Times New Roman"/>
          <w:color w:val="000000" w:themeColor="text1"/>
          <w:sz w:val="24"/>
          <w:szCs w:val="24"/>
        </w:rPr>
        <w:t xml:space="preserve">МФЦ </w:t>
      </w:r>
      <w:r w:rsidRPr="002610AB">
        <w:rPr>
          <w:rFonts w:ascii="Times New Roman" w:hAnsi="Times New Roman" w:cs="Times New Roman"/>
          <w:color w:val="000000" w:themeColor="text1"/>
          <w:sz w:val="24"/>
          <w:szCs w:val="24"/>
        </w:rPr>
        <w:t>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здоровья. </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использующих кресла-коляски.</w:t>
      </w:r>
      <w:proofErr w:type="gramEnd"/>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Помещение и рабочие места здания Администрации города Сарапула и МФЦ для предоставления муниципальной услуги соответствуют </w:t>
      </w:r>
      <w:r w:rsidR="007F68C8" w:rsidRPr="002610AB">
        <w:rPr>
          <w:rFonts w:ascii="Times New Roman" w:hAnsi="Times New Roman" w:cs="Times New Roman"/>
          <w:color w:val="000000" w:themeColor="text1"/>
          <w:sz w:val="24"/>
          <w:szCs w:val="24"/>
        </w:rPr>
        <w:t>санитарным правилам СП 2.2.3670-20 «Санитарно-эпидемиологические требования к условиям труда</w:t>
      </w:r>
      <w:r w:rsidRPr="002610AB">
        <w:rPr>
          <w:rFonts w:ascii="Times New Roman" w:hAnsi="Times New Roman" w:cs="Times New Roman"/>
          <w:color w:val="000000" w:themeColor="text1"/>
          <w:sz w:val="24"/>
          <w:szCs w:val="24"/>
        </w:rPr>
        <w:t>».</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w:t>
      </w:r>
      <w:r w:rsidRPr="002610AB">
        <w:rPr>
          <w:rFonts w:ascii="Times New Roman" w:hAnsi="Times New Roman" w:cs="Times New Roman"/>
          <w:color w:val="000000" w:themeColor="text1"/>
          <w:sz w:val="24"/>
          <w:szCs w:val="24"/>
        </w:rPr>
        <w:lastRenderedPageBreak/>
        <w:t xml:space="preserve">услуги обеспечивает таким лицам (включая лиц с ограниченными возможностями здоровья, использующих кресла-коляски и собак проводников): </w:t>
      </w:r>
    </w:p>
    <w:p w:rsidR="00520316" w:rsidRPr="002610AB" w:rsidRDefault="00E103E1"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w:t>
      </w:r>
      <w:r w:rsidR="00520316" w:rsidRPr="002610AB">
        <w:rPr>
          <w:rFonts w:ascii="Times New Roman" w:hAnsi="Times New Roman" w:cs="Times New Roman"/>
          <w:color w:val="000000" w:themeColor="text1"/>
          <w:sz w:val="24"/>
          <w:szCs w:val="24"/>
        </w:rPr>
        <w:t>сопровождение лиц с ограниченными возможностями здоровья,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520316" w:rsidRPr="002610AB" w:rsidRDefault="00E103E1"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w:t>
      </w:r>
      <w:r w:rsidR="00520316" w:rsidRPr="002610AB">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здоровья с учетом ограничений их  жизнедеятельности;</w:t>
      </w:r>
    </w:p>
    <w:p w:rsidR="00520316" w:rsidRPr="002610AB" w:rsidRDefault="00E103E1"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w:t>
      </w:r>
      <w:r w:rsidR="00520316" w:rsidRPr="002610AB">
        <w:rPr>
          <w:rFonts w:ascii="Times New Roman" w:hAnsi="Times New Roman" w:cs="Times New Roman"/>
          <w:color w:val="000000" w:themeColor="text1"/>
          <w:sz w:val="24"/>
          <w:szCs w:val="24"/>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520316" w:rsidRPr="002610AB" w:rsidRDefault="00E103E1"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w:t>
      </w:r>
      <w:r w:rsidR="00520316" w:rsidRPr="002610AB">
        <w:rPr>
          <w:rFonts w:ascii="Times New Roman" w:hAnsi="Times New Roman" w:cs="Times New Roman"/>
          <w:color w:val="000000" w:themeColor="text1"/>
          <w:sz w:val="24"/>
          <w:szCs w:val="24"/>
        </w:rPr>
        <w:t>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обеспечивается личной нагрудной карточкой (</w:t>
      </w:r>
      <w:proofErr w:type="spellStart"/>
      <w:r w:rsidRPr="002610AB">
        <w:rPr>
          <w:rFonts w:ascii="Times New Roman" w:hAnsi="Times New Roman" w:cs="Times New Roman"/>
          <w:color w:val="000000" w:themeColor="text1"/>
          <w:sz w:val="24"/>
          <w:szCs w:val="24"/>
        </w:rPr>
        <w:t>бейджем</w:t>
      </w:r>
      <w:proofErr w:type="spellEnd"/>
      <w:r w:rsidRPr="002610AB">
        <w:rPr>
          <w:rFonts w:ascii="Times New Roman" w:hAnsi="Times New Roman" w:cs="Times New Roman"/>
          <w:color w:val="000000" w:themeColor="text1"/>
          <w:sz w:val="24"/>
          <w:szCs w:val="24"/>
        </w:rPr>
        <w:t>) с указанием фамилии, имени, отчества (при наличии) и должности.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таких лиц, объектов социальной, инженерной и транспортной инфраструктуры  и услуг в соответствии с законодательством  Удмуртской Республики.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Для организации взаимодействия сотрудников МФЦ с заявителями, помещение МФЦ делится на следующие функциональные сектора (зоны):</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сектор информирования;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сектор ожидания;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сектор приема заявителей.</w:t>
      </w:r>
    </w:p>
    <w:p w:rsidR="00F70962" w:rsidRPr="002610AB" w:rsidRDefault="00F70962" w:rsidP="00E0103D">
      <w:pPr>
        <w:spacing w:after="0" w:line="240" w:lineRule="auto"/>
        <w:ind w:firstLine="709"/>
        <w:jc w:val="both"/>
        <w:rPr>
          <w:rFonts w:ascii="Times New Roman" w:hAnsi="Times New Roman" w:cs="Times New Roman"/>
          <w:color w:val="000000" w:themeColor="text1"/>
          <w:sz w:val="24"/>
          <w:szCs w:val="24"/>
        </w:rPr>
      </w:pPr>
    </w:p>
    <w:p w:rsidR="00520316" w:rsidRPr="002610AB" w:rsidRDefault="00520316" w:rsidP="00D051A8">
      <w:pPr>
        <w:spacing w:after="0" w:line="240" w:lineRule="auto"/>
        <w:ind w:firstLine="709"/>
        <w:jc w:val="center"/>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Требования к организации сектора информирования.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секторе информирования организовано не менее 2 окон для осуществления информирования о порядке предоставления муниципальных услуг.</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w:t>
      </w:r>
      <w:r w:rsidRPr="002610AB">
        <w:rPr>
          <w:rFonts w:ascii="Times New Roman" w:hAnsi="Times New Roman" w:cs="Times New Roman"/>
          <w:color w:val="000000" w:themeColor="text1"/>
          <w:sz w:val="24"/>
          <w:szCs w:val="24"/>
        </w:rPr>
        <w:lastRenderedPageBreak/>
        <w:t>Информационные стенды оборудованы карманами формата А</w:t>
      </w:r>
      <w:proofErr w:type="gramStart"/>
      <w:r w:rsidRPr="002610AB">
        <w:rPr>
          <w:rFonts w:ascii="Times New Roman" w:hAnsi="Times New Roman" w:cs="Times New Roman"/>
          <w:color w:val="000000" w:themeColor="text1"/>
          <w:sz w:val="24"/>
          <w:szCs w:val="24"/>
        </w:rPr>
        <w:t>4</w:t>
      </w:r>
      <w:proofErr w:type="gramEnd"/>
      <w:r w:rsidRPr="002610AB">
        <w:rPr>
          <w:rFonts w:ascii="Times New Roman" w:hAnsi="Times New Roman" w:cs="Times New Roman"/>
          <w:color w:val="000000" w:themeColor="text1"/>
          <w:sz w:val="24"/>
          <w:szCs w:val="24"/>
        </w:rPr>
        <w:t>, в которых размещаются информационные листки.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предоставляющих такие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информацию в текстовом виде, наглядно отображающую алгоритм прохождения административной процедуры;</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сроках предоставления муниципальных услуг;</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перечнях документов, необходимых для получения муниципальных услуг;</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При большом количестве звонков заявителей организована отдельная телефонная система ("горячей линии" </w:t>
      </w:r>
      <w:proofErr w:type="spellStart"/>
      <w:r w:rsidRPr="002610AB">
        <w:rPr>
          <w:rFonts w:ascii="Times New Roman" w:hAnsi="Times New Roman" w:cs="Times New Roman"/>
          <w:color w:val="000000" w:themeColor="text1"/>
          <w:sz w:val="24"/>
          <w:szCs w:val="24"/>
        </w:rPr>
        <w:t>call</w:t>
      </w:r>
      <w:proofErr w:type="spellEnd"/>
      <w:r w:rsidRPr="002610AB">
        <w:rPr>
          <w:rFonts w:ascii="Times New Roman" w:hAnsi="Times New Roman" w:cs="Times New Roman"/>
          <w:color w:val="000000" w:themeColor="text1"/>
          <w:sz w:val="24"/>
          <w:szCs w:val="24"/>
        </w:rPr>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F70962" w:rsidRPr="002610AB" w:rsidRDefault="00F70962" w:rsidP="00E0103D">
      <w:pPr>
        <w:spacing w:after="0" w:line="240" w:lineRule="auto"/>
        <w:ind w:firstLine="709"/>
        <w:jc w:val="both"/>
        <w:rPr>
          <w:rFonts w:ascii="Times New Roman" w:hAnsi="Times New Roman" w:cs="Times New Roman"/>
          <w:color w:val="000000" w:themeColor="text1"/>
          <w:sz w:val="24"/>
          <w:szCs w:val="24"/>
        </w:rPr>
      </w:pPr>
    </w:p>
    <w:p w:rsidR="00520316" w:rsidRPr="002610AB" w:rsidRDefault="00520316" w:rsidP="00D051A8">
      <w:pPr>
        <w:spacing w:after="0" w:line="240" w:lineRule="auto"/>
        <w:ind w:firstLine="709"/>
        <w:jc w:val="center"/>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Требования к организации сектора ожидания.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lastRenderedPageBreak/>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Сектор ожидания оборудован в необходимом количестве стульями, скамейками, столами для оформления документов.</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секторе ожидания на видном месте расположены схемы размещения средств пожаротушения и путей эвакуации посетителей и сотрудников МФЦ.</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секторе ожидания имеется система звукового информирования.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Система электронного управления очередью обеспечивает:</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регистрацию заявителя в очереди;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учет заявителей в очереди, управление отдельными очередями в зависимости от видов услуг;</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возможность отображения статуса очереди;</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возможность автоматического перенаправления заявителя в очередь на обслуживание к следующему оператору МФЦ.</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секторе ожидания:</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размещается платежный терминал для обеспечения приема платежей от физических лиц;</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в свободном доступе находятся формы (бланки) документов, необходимых для получения муниципальных услуг;</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F70962" w:rsidRPr="002610AB" w:rsidRDefault="00F70962" w:rsidP="00E0103D">
      <w:pPr>
        <w:spacing w:after="0" w:line="240" w:lineRule="auto"/>
        <w:ind w:firstLine="709"/>
        <w:jc w:val="both"/>
        <w:rPr>
          <w:rFonts w:ascii="Times New Roman" w:hAnsi="Times New Roman" w:cs="Times New Roman"/>
          <w:color w:val="000000" w:themeColor="text1"/>
          <w:sz w:val="24"/>
          <w:szCs w:val="24"/>
        </w:rPr>
      </w:pPr>
    </w:p>
    <w:p w:rsidR="00520316" w:rsidRPr="002610AB" w:rsidRDefault="00520316" w:rsidP="00D051A8">
      <w:pPr>
        <w:spacing w:after="0" w:line="240" w:lineRule="auto"/>
        <w:ind w:firstLine="709"/>
        <w:jc w:val="center"/>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Требования к организации сектора приема заявителей.</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Сектор приема заявителей оборудуется окнами для приема и выдачи документов.</w:t>
      </w:r>
      <w:r w:rsidRPr="002610AB">
        <w:rPr>
          <w:rFonts w:ascii="Times New Roman" w:hAnsi="Times New Roman" w:cs="Times New Roman"/>
          <w:color w:val="000000" w:themeColor="text1"/>
          <w:sz w:val="24"/>
          <w:szCs w:val="24"/>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Количество окон для приема и выдачи документов в МФЦ составляет не менее 20.</w:t>
      </w:r>
    </w:p>
    <w:p w:rsidR="00520316" w:rsidRPr="002610AB" w:rsidRDefault="00520316"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5B0545" w:rsidRPr="002610AB" w:rsidRDefault="005B0545"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2.14. Показатели доступности и качества муниципальных услуг</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Показателями доступности муниципальной услуги являются:</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наличие помещений, оборудования и оснащения, отвечающих требованиям Регламента;</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соблюдение режима работы Управления при предоставлении муниципальной услуги;</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lastRenderedPageBreak/>
        <w:t>- возможность получения муниципальной услуги в многофункциональном центре предоставления государственных и муниципальных услуг;</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Показателями качества муниципальной услуги являются:</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соблюдение сроков и последовательности административных процедур, установленных Регламентом;</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отсутствие обоснованных жалоб на действия (бездействие) и решения работников Управления, участвующих в предоставлении муниципальной услуги;</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компетентность работников 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количество взаимодействий Заявителя и работников Управления при предоставлении муниципальной услуги не должно превышать 2-х раз, их время взаимодействия не должно превышать 30 минут.</w:t>
      </w:r>
    </w:p>
    <w:p w:rsidR="00520316" w:rsidRPr="002610AB" w:rsidRDefault="00566870" w:rsidP="00E0103D">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2.15</w:t>
      </w:r>
      <w:r w:rsidR="00520316" w:rsidRPr="002610AB">
        <w:rPr>
          <w:rFonts w:ascii="Times New Roman" w:hAnsi="Times New Roman" w:cs="Times New Roman"/>
          <w:b/>
          <w:color w:val="000000" w:themeColor="text1"/>
          <w:sz w:val="24"/>
          <w:szCs w:val="24"/>
        </w:rPr>
        <w:t>.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520316" w:rsidRPr="002610AB" w:rsidRDefault="00520316" w:rsidP="00E0103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shd w:val="clear" w:color="auto" w:fill="FFFFFF"/>
        </w:rPr>
        <w:t>Предоставление муниципальных услуг в МФЦ 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1" w:anchor="dst244" w:history="1">
        <w:r w:rsidRPr="002610AB">
          <w:rPr>
            <w:rStyle w:val="a3"/>
            <w:rFonts w:ascii="Times New Roman" w:hAnsi="Times New Roman" w:cs="Times New Roman"/>
            <w:color w:val="000000" w:themeColor="text1"/>
            <w:sz w:val="24"/>
            <w:szCs w:val="24"/>
            <w:u w:val="none"/>
            <w:shd w:val="clear" w:color="auto" w:fill="FFFFFF"/>
          </w:rPr>
          <w:t>статье 15.1</w:t>
        </w:r>
      </w:hyperlink>
      <w:r w:rsidRPr="002610AB">
        <w:rPr>
          <w:rFonts w:ascii="Times New Roman" w:hAnsi="Times New Roman" w:cs="Times New Roman"/>
          <w:color w:val="000000" w:themeColor="text1"/>
          <w:sz w:val="24"/>
          <w:szCs w:val="24"/>
          <w:shd w:val="clear" w:color="auto" w:fill="FFFFFF"/>
        </w:rPr>
        <w:t> Федерального закона, а взаимодействие с</w:t>
      </w:r>
      <w:proofErr w:type="gramEnd"/>
      <w:r w:rsidRPr="002610AB">
        <w:rPr>
          <w:rFonts w:ascii="Times New Roman" w:hAnsi="Times New Roman" w:cs="Times New Roman"/>
          <w:color w:val="000000" w:themeColor="text1"/>
          <w:sz w:val="24"/>
          <w:szCs w:val="24"/>
          <w:shd w:val="clear" w:color="auto" w:fill="FFFFFF"/>
        </w:rPr>
        <w:t xml:space="preserve"> органами, предоставляющими муниципальные услуги, осуществляется МФЦ без участия заявителя в соответствии с нормативными правовыми актами и соглашением о взаимодействии.</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Style w:val="blk"/>
          <w:rFonts w:ascii="Times New Roman" w:hAnsi="Times New Roman" w:cs="Times New Roman"/>
          <w:color w:val="000000" w:themeColor="text1"/>
          <w:sz w:val="24"/>
          <w:szCs w:val="24"/>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5B0545" w:rsidRPr="002610AB" w:rsidRDefault="005B0545"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w:t>
      </w:r>
    </w:p>
    <w:p w:rsidR="00A54DFF" w:rsidRPr="002610AB" w:rsidRDefault="00A54DFF" w:rsidP="00E0103D">
      <w:pPr>
        <w:spacing w:after="0" w:line="240" w:lineRule="auto"/>
        <w:ind w:firstLine="709"/>
        <w:jc w:val="center"/>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3. Состав, последовательность и сроки выполнения административных процедур, требования к порядку их выполнения, в т</w:t>
      </w:r>
      <w:r w:rsidR="003F2B6D" w:rsidRPr="002610AB">
        <w:rPr>
          <w:rFonts w:ascii="Times New Roman" w:hAnsi="Times New Roman" w:cs="Times New Roman"/>
          <w:b/>
          <w:color w:val="000000" w:themeColor="text1"/>
          <w:sz w:val="24"/>
          <w:szCs w:val="24"/>
        </w:rPr>
        <w:t xml:space="preserve">ом числе особенности выполнения </w:t>
      </w:r>
      <w:r w:rsidRPr="002610AB">
        <w:rPr>
          <w:rFonts w:ascii="Times New Roman" w:hAnsi="Times New Roman" w:cs="Times New Roman"/>
          <w:b/>
          <w:color w:val="000000" w:themeColor="text1"/>
          <w:sz w:val="24"/>
          <w:szCs w:val="24"/>
        </w:rPr>
        <w:t>административных процедур в электронной форме, а также особенности выполнении административных процедур в МФЦ</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A54DFF" w:rsidRPr="002610AB" w:rsidRDefault="00A54DFF" w:rsidP="00E0103D">
      <w:pPr>
        <w:numPr>
          <w:ilvl w:val="0"/>
          <w:numId w:val="3"/>
        </w:numPr>
        <w:spacing w:after="0" w:line="240" w:lineRule="auto"/>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Прием и проверка пакета документов для подготовки и выдачи </w:t>
      </w:r>
      <w:r w:rsidR="003F2B6D" w:rsidRPr="002610AB">
        <w:rPr>
          <w:rFonts w:ascii="Times New Roman" w:hAnsi="Times New Roman" w:cs="Times New Roman"/>
          <w:color w:val="000000" w:themeColor="text1"/>
          <w:sz w:val="24"/>
          <w:szCs w:val="24"/>
        </w:rPr>
        <w:t>документа, подтверждающего проведение</w:t>
      </w:r>
      <w:r w:rsidRPr="002610AB">
        <w:rPr>
          <w:rFonts w:ascii="Times New Roman" w:hAnsi="Times New Roman" w:cs="Times New Roman"/>
          <w:color w:val="000000" w:themeColor="text1"/>
          <w:sz w:val="24"/>
          <w:szCs w:val="24"/>
        </w:rPr>
        <w:t xml:space="preserve"> основных работ по строительству (реконструкции) объекта индивидуального жилищно</w:t>
      </w:r>
      <w:r w:rsidR="003F2B6D" w:rsidRPr="002610AB">
        <w:rPr>
          <w:rFonts w:ascii="Times New Roman" w:hAnsi="Times New Roman" w:cs="Times New Roman"/>
          <w:color w:val="000000" w:themeColor="text1"/>
          <w:sz w:val="24"/>
          <w:szCs w:val="24"/>
        </w:rPr>
        <w:t xml:space="preserve">го строительства </w:t>
      </w:r>
      <w:r w:rsidR="00FA7E47" w:rsidRPr="002610AB">
        <w:rPr>
          <w:rFonts w:ascii="Times New Roman" w:eastAsia="Times New Roman" w:hAnsi="Times New Roman" w:cs="Times New Roman"/>
          <w:color w:val="000000" w:themeColor="text1"/>
          <w:sz w:val="24"/>
          <w:szCs w:val="24"/>
          <w:lang w:eastAsia="ru-RU"/>
        </w:rPr>
        <w:t>либо реконструкции дома блокированной застройки</w:t>
      </w:r>
      <w:r w:rsidR="00FA7E47" w:rsidRPr="002610AB">
        <w:rPr>
          <w:rFonts w:ascii="Times New Roman" w:hAnsi="Times New Roman" w:cs="Times New Roman"/>
          <w:color w:val="000000" w:themeColor="text1"/>
          <w:sz w:val="24"/>
          <w:szCs w:val="24"/>
        </w:rPr>
        <w:t xml:space="preserve"> </w:t>
      </w:r>
      <w:r w:rsidR="003F2B6D" w:rsidRPr="002610AB">
        <w:rPr>
          <w:rFonts w:ascii="Times New Roman" w:hAnsi="Times New Roman" w:cs="Times New Roman"/>
          <w:color w:val="000000" w:themeColor="text1"/>
          <w:sz w:val="24"/>
          <w:szCs w:val="24"/>
        </w:rPr>
        <w:t>с привлечением</w:t>
      </w:r>
      <w:r w:rsidRPr="002610AB">
        <w:rPr>
          <w:rFonts w:ascii="Times New Roman" w:hAnsi="Times New Roman" w:cs="Times New Roman"/>
          <w:color w:val="000000" w:themeColor="text1"/>
          <w:sz w:val="24"/>
          <w:szCs w:val="24"/>
        </w:rPr>
        <w:t xml:space="preserve"> средств материнского (семейного) капитала;</w:t>
      </w:r>
    </w:p>
    <w:p w:rsidR="00A54DFF" w:rsidRPr="002610AB" w:rsidRDefault="00A54DFF" w:rsidP="00E0103D">
      <w:pPr>
        <w:numPr>
          <w:ilvl w:val="0"/>
          <w:numId w:val="3"/>
        </w:numPr>
        <w:spacing w:after="0" w:line="240" w:lineRule="auto"/>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Регистрация заявления;</w:t>
      </w:r>
    </w:p>
    <w:p w:rsidR="00D17595" w:rsidRPr="002610AB" w:rsidRDefault="00E103E1" w:rsidP="00E0103D">
      <w:pPr>
        <w:numPr>
          <w:ilvl w:val="0"/>
          <w:numId w:val="3"/>
        </w:numPr>
        <w:spacing w:after="0" w:line="240" w:lineRule="auto"/>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lastRenderedPageBreak/>
        <w:t>Исполнителем</w:t>
      </w:r>
      <w:r w:rsidR="00F81D0C" w:rsidRPr="002610AB">
        <w:rPr>
          <w:rFonts w:ascii="Times New Roman" w:hAnsi="Times New Roman" w:cs="Times New Roman"/>
          <w:color w:val="000000" w:themeColor="text1"/>
          <w:sz w:val="24"/>
          <w:szCs w:val="24"/>
        </w:rPr>
        <w:t xml:space="preserve"> осуществляется проверка и анализ представленных документов</w:t>
      </w:r>
      <w:r w:rsidR="008B01FD" w:rsidRPr="002610AB">
        <w:rPr>
          <w:rFonts w:ascii="Times New Roman" w:hAnsi="Times New Roman" w:cs="Times New Roman"/>
          <w:color w:val="000000" w:themeColor="text1"/>
          <w:sz w:val="24"/>
          <w:szCs w:val="24"/>
        </w:rPr>
        <w:t>, устанавливается учетная норма площади жилого помещения, путем осмотра объекта капитального строительства (объекта индивидуа</w:t>
      </w:r>
      <w:r w:rsidRPr="002610AB">
        <w:rPr>
          <w:rFonts w:ascii="Times New Roman" w:hAnsi="Times New Roman" w:cs="Times New Roman"/>
          <w:color w:val="000000" w:themeColor="text1"/>
          <w:sz w:val="24"/>
          <w:szCs w:val="24"/>
        </w:rPr>
        <w:t>льного жилищного строительства), подготавливается документ, подтверждающий проведение основных работ по строительству (реконструкции) объекта индивидуального жилищного строительства</w:t>
      </w:r>
      <w:r w:rsidR="00FA7E47" w:rsidRPr="002610AB">
        <w:rPr>
          <w:rFonts w:ascii="Times New Roman" w:eastAsia="Times New Roman" w:hAnsi="Times New Roman" w:cs="Times New Roman"/>
          <w:color w:val="000000" w:themeColor="text1"/>
          <w:sz w:val="24"/>
          <w:szCs w:val="24"/>
          <w:lang w:eastAsia="ru-RU"/>
        </w:rPr>
        <w:t xml:space="preserve"> либо реконструкции дома блокированной застройки</w:t>
      </w:r>
      <w:r w:rsidRPr="002610AB">
        <w:rPr>
          <w:rFonts w:ascii="Times New Roman" w:hAnsi="Times New Roman" w:cs="Times New Roman"/>
          <w:color w:val="000000" w:themeColor="text1"/>
          <w:sz w:val="24"/>
          <w:szCs w:val="24"/>
        </w:rPr>
        <w:t xml:space="preserve"> с привлечением средств материнского (семейного) капитала.</w:t>
      </w:r>
    </w:p>
    <w:p w:rsidR="00A54DFF" w:rsidRPr="002610AB" w:rsidRDefault="00A54DFF" w:rsidP="00E0103D">
      <w:pPr>
        <w:numPr>
          <w:ilvl w:val="0"/>
          <w:numId w:val="3"/>
        </w:numPr>
        <w:spacing w:after="0" w:line="240" w:lineRule="auto"/>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Передача результата муниципальной услуги, в МФЦ;</w:t>
      </w:r>
    </w:p>
    <w:p w:rsidR="00A54DFF" w:rsidRPr="002610AB" w:rsidRDefault="00A54DFF" w:rsidP="00E0103D">
      <w:pPr>
        <w:numPr>
          <w:ilvl w:val="0"/>
          <w:numId w:val="3"/>
        </w:numPr>
        <w:spacing w:after="0" w:line="240" w:lineRule="auto"/>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Получение заявителем результата предоставления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 xml:space="preserve">3.1. Прием и проверка пакета документов для подготовки и выдачи </w:t>
      </w:r>
      <w:r w:rsidR="003F2B6D" w:rsidRPr="002610AB">
        <w:rPr>
          <w:rFonts w:ascii="Times New Roman" w:hAnsi="Times New Roman" w:cs="Times New Roman"/>
          <w:b/>
          <w:color w:val="000000" w:themeColor="text1"/>
          <w:sz w:val="24"/>
          <w:szCs w:val="24"/>
        </w:rPr>
        <w:t>документа, подтверждающего проведение</w:t>
      </w:r>
      <w:r w:rsidRPr="002610AB">
        <w:rPr>
          <w:rFonts w:ascii="Times New Roman" w:hAnsi="Times New Roman" w:cs="Times New Roman"/>
          <w:b/>
          <w:color w:val="000000" w:themeColor="text1"/>
          <w:sz w:val="24"/>
          <w:szCs w:val="24"/>
        </w:rPr>
        <w:t xml:space="preserve"> основных работ по строительству (реконструкции) объекта индивидуального жилищно</w:t>
      </w:r>
      <w:r w:rsidR="00E103E1" w:rsidRPr="002610AB">
        <w:rPr>
          <w:rFonts w:ascii="Times New Roman" w:hAnsi="Times New Roman" w:cs="Times New Roman"/>
          <w:b/>
          <w:color w:val="000000" w:themeColor="text1"/>
          <w:sz w:val="24"/>
          <w:szCs w:val="24"/>
        </w:rPr>
        <w:t>го строительства</w:t>
      </w:r>
      <w:r w:rsidR="00FA7E47" w:rsidRPr="002610AB">
        <w:rPr>
          <w:rFonts w:ascii="Times New Roman" w:eastAsia="Times New Roman" w:hAnsi="Times New Roman" w:cs="Times New Roman"/>
          <w:color w:val="000000" w:themeColor="text1"/>
          <w:sz w:val="24"/>
          <w:szCs w:val="24"/>
          <w:lang w:eastAsia="ru-RU"/>
        </w:rPr>
        <w:t xml:space="preserve"> либо реконструкции дома блокированной застройки</w:t>
      </w:r>
      <w:r w:rsidR="00E103E1" w:rsidRPr="002610AB">
        <w:rPr>
          <w:rFonts w:ascii="Times New Roman" w:hAnsi="Times New Roman" w:cs="Times New Roman"/>
          <w:b/>
          <w:color w:val="000000" w:themeColor="text1"/>
          <w:sz w:val="24"/>
          <w:szCs w:val="24"/>
        </w:rPr>
        <w:t xml:space="preserve"> с привлечением</w:t>
      </w:r>
      <w:r w:rsidRPr="002610AB">
        <w:rPr>
          <w:rFonts w:ascii="Times New Roman" w:hAnsi="Times New Roman" w:cs="Times New Roman"/>
          <w:b/>
          <w:color w:val="000000" w:themeColor="text1"/>
          <w:sz w:val="24"/>
          <w:szCs w:val="24"/>
        </w:rPr>
        <w:t xml:space="preserve"> средств материнского (семейного) капитала</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 xml:space="preserve">Основанием для начала процедуры предоставления муниципальной услуги является получение заявления о </w:t>
      </w:r>
      <w:r w:rsidR="009019EC" w:rsidRPr="002610AB">
        <w:rPr>
          <w:rFonts w:ascii="Times New Roman" w:hAnsi="Times New Roman" w:cs="Times New Roman"/>
          <w:color w:val="000000" w:themeColor="text1"/>
          <w:sz w:val="24"/>
          <w:szCs w:val="24"/>
        </w:rPr>
        <w:t>выдаче документа, подтверждающего проведения основных работ по строительству (реконструкции) объекта индивидуального жилищно</w:t>
      </w:r>
      <w:r w:rsidR="00E30459" w:rsidRPr="002610AB">
        <w:rPr>
          <w:rFonts w:ascii="Times New Roman" w:hAnsi="Times New Roman" w:cs="Times New Roman"/>
          <w:color w:val="000000" w:themeColor="text1"/>
          <w:sz w:val="24"/>
          <w:szCs w:val="24"/>
        </w:rPr>
        <w:t xml:space="preserve">го строительства </w:t>
      </w:r>
      <w:r w:rsidR="00FA7E47" w:rsidRPr="002610AB">
        <w:rPr>
          <w:rFonts w:ascii="Times New Roman" w:eastAsia="Times New Roman" w:hAnsi="Times New Roman" w:cs="Times New Roman"/>
          <w:color w:val="000000" w:themeColor="text1"/>
          <w:sz w:val="24"/>
          <w:szCs w:val="24"/>
          <w:lang w:eastAsia="ru-RU"/>
        </w:rPr>
        <w:t>либо реконструкции дома блокированной застройки</w:t>
      </w:r>
      <w:r w:rsidR="00FA7E47" w:rsidRPr="002610AB">
        <w:rPr>
          <w:rFonts w:ascii="Times New Roman" w:hAnsi="Times New Roman" w:cs="Times New Roman"/>
          <w:color w:val="000000" w:themeColor="text1"/>
          <w:sz w:val="24"/>
          <w:szCs w:val="24"/>
        </w:rPr>
        <w:t xml:space="preserve"> </w:t>
      </w:r>
      <w:r w:rsidR="00E30459" w:rsidRPr="002610AB">
        <w:rPr>
          <w:rFonts w:ascii="Times New Roman" w:hAnsi="Times New Roman" w:cs="Times New Roman"/>
          <w:color w:val="000000" w:themeColor="text1"/>
          <w:sz w:val="24"/>
          <w:szCs w:val="24"/>
        </w:rPr>
        <w:t>с привлечением</w:t>
      </w:r>
      <w:r w:rsidR="009019EC" w:rsidRPr="002610AB">
        <w:rPr>
          <w:rFonts w:ascii="Times New Roman" w:hAnsi="Times New Roman" w:cs="Times New Roman"/>
          <w:color w:val="000000" w:themeColor="text1"/>
          <w:sz w:val="24"/>
          <w:szCs w:val="24"/>
        </w:rPr>
        <w:t xml:space="preserve"> средств материнского (семейного) капитала</w:t>
      </w:r>
      <w:r w:rsidRPr="002610AB">
        <w:rPr>
          <w:rFonts w:ascii="Times New Roman" w:hAnsi="Times New Roman" w:cs="Times New Roman"/>
          <w:color w:val="000000" w:themeColor="text1"/>
          <w:sz w:val="24"/>
          <w:szCs w:val="24"/>
        </w:rPr>
        <w:t xml:space="preserve"> с пакетом документов, указанных в п.2.7 настоящего регламента, в том числе получение запроса о предоставлении муниципальной услуги в электронной форме.</w:t>
      </w:r>
      <w:proofErr w:type="gramEnd"/>
    </w:p>
    <w:p w:rsidR="00A54DFF" w:rsidRPr="002610AB" w:rsidRDefault="00A54DFF"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 xml:space="preserve">3.2. Регистрация заявления </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осуществляющий прием документов, либо специалист Управления:</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1) устанавливает личность Заявителя, в том числе проверяет документ, удостоверяющий личность Заявителя, либо полномочия представителя;</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тексты документов написаны разборчиво;</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указано наименование и место нахождения юридических лиц;</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Ф.И.О. физических лиц, адреса их места жительства написаны полностью;</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документы не содержат серьезных повреждений, наличие которых не позволяет однозначно истолковать их содержание;</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3) помогает Заявителю оформить заявление о предоставлении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4) предоставляет Заявителю информацию по порядку и срокам предоставления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5) в случае если представлены не все необходимые документы, указанные в п. 2.7 раздела 2 настоящего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rsidRPr="002610AB">
        <w:rPr>
          <w:rFonts w:ascii="Times New Roman" w:hAnsi="Times New Roman" w:cs="Times New Roman"/>
          <w:color w:val="000000" w:themeColor="text1"/>
          <w:sz w:val="24"/>
          <w:szCs w:val="24"/>
        </w:rPr>
        <w:t xml:space="preserve">либо подведомственных государственным органам или органам местного самоуправления организаций в соответствии с нормативными </w:t>
      </w:r>
      <w:r w:rsidRPr="002610AB">
        <w:rPr>
          <w:rFonts w:ascii="Times New Roman" w:hAnsi="Times New Roman" w:cs="Times New Roman"/>
          <w:color w:val="000000" w:themeColor="text1"/>
          <w:sz w:val="24"/>
          <w:szCs w:val="24"/>
        </w:rPr>
        <w:lastRenderedPageBreak/>
        <w:t>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27.07.2010г. № 210-ФЗ "Об организации предоставления государственных и муниципальных услуг", специалист МФЦ, либо специалист Управления отказывает Заявителю в приеме заявления о предоставлении</w:t>
      </w:r>
      <w:proofErr w:type="gramEnd"/>
      <w:r w:rsidRPr="002610AB">
        <w:rPr>
          <w:rFonts w:ascii="Times New Roman" w:hAnsi="Times New Roman" w:cs="Times New Roman"/>
          <w:color w:val="000000" w:themeColor="text1"/>
          <w:sz w:val="24"/>
          <w:szCs w:val="24"/>
        </w:rPr>
        <w:t xml:space="preserve"> муниципальной услуги с объяснением причин, а также представляет заявителю письменный мотивированный отказ в приеме документов в течение 5 рабочих дней с момента регистрации заявления.</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государственной информационной системы Удмуртской Республики «Портал государственных и муниципальных услуг (действий)», следующих административных процедур (действий):</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При предоставлении муниципальной услуги в электронной форме (при подаче заявления через ЕПГУ или РПГУ) Заявителю обеспечиваются:</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получение информации о порядке и сроках предоставления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запись на прием в МФЦ для подачи запроса о предоставлении муниципальной услуги (далее - запрос);</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формирование запроса;</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прием и регистрация запроса и иных документов, необходимых для предоставления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получение результата предоставления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получение сведений о ходе выполнения запроса;</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осуществление оценки качества предоставления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Уведомление о завершении действий, предусмотренных разделом 3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 или РПГУ.</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направляются:</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а) уведомление о записи на прием в МФЦ, содержащее сведения о дате, времени и месте приема;</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 xml:space="preserve">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w:t>
      </w:r>
      <w:r w:rsidRPr="002610AB">
        <w:rPr>
          <w:rFonts w:ascii="Times New Roman" w:hAnsi="Times New Roman" w:cs="Times New Roman"/>
          <w:color w:val="000000" w:themeColor="text1"/>
          <w:sz w:val="24"/>
          <w:szCs w:val="24"/>
        </w:rPr>
        <w:lastRenderedPageBreak/>
        <w:t>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осуществляет в информационной системе учет прохождения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p>
    <w:p w:rsidR="008B01FD" w:rsidRPr="002610AB" w:rsidRDefault="008B01FD"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 xml:space="preserve">3.3. </w:t>
      </w:r>
      <w:r w:rsidR="00F81D0C" w:rsidRPr="002610AB">
        <w:rPr>
          <w:rFonts w:ascii="Times New Roman" w:hAnsi="Times New Roman" w:cs="Times New Roman"/>
          <w:b/>
          <w:color w:val="000000" w:themeColor="text1"/>
          <w:sz w:val="24"/>
          <w:szCs w:val="24"/>
        </w:rPr>
        <w:t>Проверка и анализ представленных документов, у</w:t>
      </w:r>
      <w:r w:rsidRPr="002610AB">
        <w:rPr>
          <w:rFonts w:ascii="Times New Roman" w:hAnsi="Times New Roman" w:cs="Times New Roman"/>
          <w:b/>
          <w:color w:val="000000" w:themeColor="text1"/>
          <w:sz w:val="24"/>
          <w:szCs w:val="24"/>
        </w:rPr>
        <w:t>становление учетной нормы площади жилого помещения.</w:t>
      </w:r>
    </w:p>
    <w:p w:rsidR="008B01FD" w:rsidRPr="002610AB" w:rsidRDefault="008B01FD"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Учетной нормой площади жилого помещения является минимальный размер площади жилого помещения, </w:t>
      </w:r>
      <w:proofErr w:type="gramStart"/>
      <w:r w:rsidRPr="002610AB">
        <w:rPr>
          <w:rFonts w:ascii="Times New Roman" w:hAnsi="Times New Roman" w:cs="Times New Roman"/>
          <w:color w:val="000000" w:themeColor="text1"/>
          <w:sz w:val="24"/>
          <w:szCs w:val="24"/>
        </w:rPr>
        <w:t>исходя из которого определяется</w:t>
      </w:r>
      <w:proofErr w:type="gramEnd"/>
      <w:r w:rsidRPr="002610AB">
        <w:rPr>
          <w:rFonts w:ascii="Times New Roman" w:hAnsi="Times New Roman" w:cs="Times New Roman"/>
          <w:color w:val="000000" w:themeColor="text1"/>
          <w:sz w:val="24"/>
          <w:szCs w:val="24"/>
        </w:rPr>
        <w:t xml:space="preserve"> уровень обеспеченности граждан общей площадью жилого помещения в целях их принятия на учет в качестве нуждающихся в жилых помещениях.</w:t>
      </w:r>
    </w:p>
    <w:p w:rsidR="003F2B6D" w:rsidRPr="002610AB" w:rsidRDefault="008B01FD" w:rsidP="00E0103D">
      <w:pPr>
        <w:pStyle w:val="ConsPlusNonformat"/>
        <w:ind w:firstLine="708"/>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Учетная норма устанавливается органом местного самоуправления. </w:t>
      </w:r>
      <w:r w:rsidR="00E863C8" w:rsidRPr="002610AB">
        <w:rPr>
          <w:rFonts w:ascii="Times New Roman" w:hAnsi="Times New Roman" w:cs="Times New Roman"/>
          <w:color w:val="000000" w:themeColor="text1"/>
          <w:sz w:val="24"/>
          <w:szCs w:val="24"/>
        </w:rPr>
        <w:t xml:space="preserve"> Размер такой нормы не может превышать размер нормы предоставления, установленной данным органом.</w:t>
      </w:r>
      <w:r w:rsidR="003F2B6D" w:rsidRPr="002610AB">
        <w:rPr>
          <w:rFonts w:ascii="Times New Roman" w:hAnsi="Times New Roman" w:cs="Times New Roman"/>
          <w:color w:val="000000" w:themeColor="text1"/>
          <w:sz w:val="24"/>
          <w:szCs w:val="24"/>
        </w:rPr>
        <w:t xml:space="preserve"> </w:t>
      </w:r>
    </w:p>
    <w:p w:rsidR="003F2B6D" w:rsidRPr="002610AB" w:rsidRDefault="003F2B6D" w:rsidP="00E0103D">
      <w:pPr>
        <w:pStyle w:val="ConsPlusNonformat"/>
        <w:ind w:firstLine="708"/>
        <w:jc w:val="both"/>
        <w:rPr>
          <w:rFonts w:ascii="Times New Roman" w:hAnsi="Times New Roman" w:cs="Times New Roman"/>
          <w:color w:val="000000" w:themeColor="text1"/>
          <w:sz w:val="24"/>
          <w:szCs w:val="24"/>
        </w:rPr>
      </w:pPr>
      <w:proofErr w:type="gramStart"/>
      <w:r w:rsidRPr="002610AB">
        <w:rPr>
          <w:rFonts w:ascii="Times New Roman" w:hAnsi="Times New Roman" w:cs="Times New Roman"/>
          <w:color w:val="000000" w:themeColor="text1"/>
          <w:sz w:val="24"/>
          <w:szCs w:val="24"/>
        </w:rPr>
        <w:t xml:space="preserve">Исполнитель подготавливает документ, подтверждающий проведение основных работ по строительству (реконструкции) объекта индивидуального жилищного строительства </w:t>
      </w:r>
      <w:r w:rsidR="00547757" w:rsidRPr="002610AB">
        <w:rPr>
          <w:rFonts w:ascii="Times New Roman" w:hAnsi="Times New Roman" w:cs="Times New Roman"/>
          <w:color w:val="000000" w:themeColor="text1"/>
          <w:sz w:val="24"/>
          <w:szCs w:val="24"/>
        </w:rPr>
        <w:t xml:space="preserve">либо реконструкции дома блокированной застройки </w:t>
      </w:r>
      <w:r w:rsidRPr="002610AB">
        <w:rPr>
          <w:rFonts w:ascii="Times New Roman" w:hAnsi="Times New Roman" w:cs="Times New Roman"/>
          <w:color w:val="000000" w:themeColor="text1"/>
          <w:sz w:val="24"/>
          <w:szCs w:val="24"/>
        </w:rPr>
        <w:t xml:space="preserve">с привлечением средств материнского (семейного) капитала, либо мотивированный отказ в предоставлении документа, подтверждающего проведения основных работ по строительству (реконструкции) объекта индивидуального жилищного строительства </w:t>
      </w:r>
      <w:r w:rsidR="00547757" w:rsidRPr="002610AB">
        <w:rPr>
          <w:rFonts w:ascii="Times New Roman" w:hAnsi="Times New Roman" w:cs="Times New Roman"/>
          <w:color w:val="000000" w:themeColor="text1"/>
          <w:sz w:val="24"/>
          <w:szCs w:val="24"/>
        </w:rPr>
        <w:t xml:space="preserve">либо реконструкции дома блокированной застройки </w:t>
      </w:r>
      <w:r w:rsidRPr="002610AB">
        <w:rPr>
          <w:rFonts w:ascii="Times New Roman" w:hAnsi="Times New Roman" w:cs="Times New Roman"/>
          <w:color w:val="000000" w:themeColor="text1"/>
          <w:sz w:val="24"/>
          <w:szCs w:val="24"/>
        </w:rPr>
        <w:t>с привлечением средств материнского (семейного) капитала.</w:t>
      </w:r>
      <w:proofErr w:type="gramEnd"/>
    </w:p>
    <w:p w:rsidR="003F2B6D" w:rsidRPr="002610AB" w:rsidRDefault="003F2B6D"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Исполнитель в срок до 10.00 часов 10-го календарного дня, со дня регистрации в МФЦ заявления о предоставлении муниципальной услуги, формирует результат предоставления муниципальной услуги и обеспечивает передачу его специалисту МФЦ, согласно описи. Специалист МФЦ обеспечивает организацию получения результата муниципальной услуги от Управления в срок до 11.00 часов 10-го календарного дня со дня регистрации заявления в МФЦ.</w:t>
      </w:r>
    </w:p>
    <w:p w:rsidR="00A54DFF" w:rsidRPr="002610AB" w:rsidRDefault="008B01FD" w:rsidP="00E0103D">
      <w:pPr>
        <w:tabs>
          <w:tab w:val="left" w:pos="0"/>
        </w:tabs>
        <w:suppressAutoHyphens/>
        <w:spacing w:after="0" w:line="240" w:lineRule="auto"/>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ab/>
        <w:t>3.4</w:t>
      </w:r>
      <w:r w:rsidR="00A54DFF" w:rsidRPr="002610AB">
        <w:rPr>
          <w:rFonts w:ascii="Times New Roman" w:hAnsi="Times New Roman" w:cs="Times New Roman"/>
          <w:b/>
          <w:color w:val="000000" w:themeColor="text1"/>
          <w:sz w:val="24"/>
          <w:szCs w:val="24"/>
        </w:rPr>
        <w:t>.Передача результата муниципальной услуги, в МФЦ.</w:t>
      </w:r>
    </w:p>
    <w:p w:rsidR="00A54DFF" w:rsidRPr="002610AB" w:rsidRDefault="00A54DFF" w:rsidP="00E0103D">
      <w:pPr>
        <w:tabs>
          <w:tab w:val="left" w:pos="0"/>
        </w:tabs>
        <w:suppressAutoHyphens/>
        <w:spacing w:after="0" w:line="240" w:lineRule="auto"/>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ab/>
      </w:r>
      <w:r w:rsidRPr="002610AB">
        <w:rPr>
          <w:rFonts w:ascii="Times New Roman" w:hAnsi="Times New Roman" w:cs="Times New Roman"/>
          <w:color w:val="000000" w:themeColor="text1"/>
          <w:sz w:val="24"/>
          <w:szCs w:val="24"/>
        </w:rPr>
        <w:t>Исполнитель посредством информационного взаимодействия предоставляет в МФЦ информацию о ходе и результатах исполнения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осуществляет в информационной системе учет прохождения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p>
    <w:p w:rsidR="00A54DFF" w:rsidRPr="002610AB" w:rsidRDefault="008B01FD" w:rsidP="00E0103D">
      <w:pPr>
        <w:spacing w:after="0" w:line="240" w:lineRule="auto"/>
        <w:ind w:firstLine="709"/>
        <w:jc w:val="both"/>
        <w:rPr>
          <w:rFonts w:ascii="Times New Roman" w:hAnsi="Times New Roman" w:cs="Times New Roman"/>
          <w:b/>
          <w:color w:val="000000" w:themeColor="text1"/>
          <w:sz w:val="24"/>
          <w:szCs w:val="24"/>
        </w:rPr>
      </w:pPr>
      <w:r w:rsidRPr="002610AB">
        <w:rPr>
          <w:rFonts w:ascii="Times New Roman" w:hAnsi="Times New Roman" w:cs="Times New Roman"/>
          <w:b/>
          <w:color w:val="000000" w:themeColor="text1"/>
          <w:sz w:val="24"/>
          <w:szCs w:val="24"/>
        </w:rPr>
        <w:t>3.5</w:t>
      </w:r>
      <w:r w:rsidR="00A54DFF" w:rsidRPr="002610AB">
        <w:rPr>
          <w:rFonts w:ascii="Times New Roman" w:hAnsi="Times New Roman" w:cs="Times New Roman"/>
          <w:b/>
          <w:color w:val="000000" w:themeColor="text1"/>
          <w:sz w:val="24"/>
          <w:szCs w:val="24"/>
        </w:rPr>
        <w:t>. Получение заявителем результата предоставления муниципальной услуги.</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случае обращения Заявителя в МФЦ:</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lastRenderedPageBreak/>
        <w:t>Основанием для начала выдачи документов является поступление специалисту МФЦ, ответственному за выдачу документов, необходимых документов для выдачи их Заявителю.</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Специалист МФЦ, ответственный за выдачу документов, делает запись в книге учета выданных документов, в расписке, знакомит заявителя с перечнем выдаваемых документов (оглашает названия выдаваемых, документов). Заявитель расписывается в получении документов в расписке. </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Специалист МФЦ, ответственный за выдачу документов, выдает документы заявителю лично, либо направляет ему одним из способов, указанных в заявлении.           </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В случае обращения Заявителя в Управление:</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Основанием для начала выдачи документов является поступление Исполнителю, необходимых документов для выдачи их заявителю. </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Исполнитель,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Исполнитель,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документов. </w:t>
      </w:r>
    </w:p>
    <w:p w:rsidR="00A54DFF" w:rsidRPr="002610AB" w:rsidRDefault="00A54DFF"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Исполнитель, выдает документы заявителю лично, либо направляет их заявителю способом, указанным в заявлении.</w:t>
      </w:r>
    </w:p>
    <w:p w:rsidR="00EB5048" w:rsidRPr="002610AB" w:rsidRDefault="00D234B0" w:rsidP="00E0103D">
      <w:pPr>
        <w:spacing w:after="0" w:line="240" w:lineRule="auto"/>
        <w:ind w:firstLine="709"/>
        <w:jc w:val="both"/>
        <w:rPr>
          <w:rFonts w:ascii="Times New Roman" w:hAnsi="Times New Roman" w:cs="Times New Roman"/>
          <w:color w:val="000000" w:themeColor="text1"/>
          <w:sz w:val="24"/>
          <w:szCs w:val="24"/>
        </w:rPr>
      </w:pPr>
      <w:r w:rsidRPr="002610AB">
        <w:rPr>
          <w:rFonts w:ascii="Times New Roman" w:hAnsi="Times New Roman" w:cs="Times New Roman"/>
          <w:color w:val="000000" w:themeColor="text1"/>
          <w:sz w:val="24"/>
          <w:szCs w:val="24"/>
        </w:rPr>
        <w:t xml:space="preserve">    </w:t>
      </w:r>
    </w:p>
    <w:p w:rsidR="004B04A3" w:rsidRDefault="004B04A3" w:rsidP="004B04A3">
      <w:pPr>
        <w:spacing w:after="0"/>
        <w:ind w:firstLine="709"/>
        <w:jc w:val="center"/>
        <w:rPr>
          <w:rFonts w:ascii="Times New Roman" w:hAnsi="Times New Roman"/>
          <w:i/>
          <w:sz w:val="24"/>
          <w:szCs w:val="24"/>
        </w:rPr>
      </w:pPr>
      <w:r w:rsidRPr="009B37D6">
        <w:rPr>
          <w:rFonts w:ascii="Times New Roman" w:hAnsi="Times New Roman"/>
          <w:b/>
          <w:sz w:val="24"/>
          <w:szCs w:val="24"/>
        </w:rPr>
        <w:t xml:space="preserve">4. </w:t>
      </w:r>
      <w:r w:rsidRPr="00216D4C">
        <w:rPr>
          <w:rFonts w:ascii="Times New Roman" w:hAnsi="Times New Roman"/>
          <w:i/>
          <w:sz w:val="24"/>
          <w:szCs w:val="24"/>
        </w:rPr>
        <w:t>(</w:t>
      </w:r>
      <w:r>
        <w:rPr>
          <w:rFonts w:ascii="Times New Roman" w:hAnsi="Times New Roman"/>
          <w:i/>
          <w:sz w:val="24"/>
          <w:szCs w:val="24"/>
        </w:rPr>
        <w:t>исключен</w:t>
      </w:r>
      <w:r w:rsidRPr="00216D4C">
        <w:rPr>
          <w:rFonts w:ascii="Times New Roman" w:hAnsi="Times New Roman"/>
          <w:i/>
          <w:sz w:val="24"/>
          <w:szCs w:val="24"/>
        </w:rPr>
        <w:t xml:space="preserve"> постановлением Администрации города Сарапула №918 от 16.04.2025 г.)</w:t>
      </w:r>
    </w:p>
    <w:p w:rsidR="004B04A3" w:rsidRPr="009B37D6" w:rsidRDefault="004B04A3" w:rsidP="004B04A3">
      <w:pPr>
        <w:spacing w:after="0"/>
        <w:ind w:firstLine="709"/>
        <w:jc w:val="center"/>
        <w:rPr>
          <w:rFonts w:ascii="Times New Roman" w:hAnsi="Times New Roman"/>
          <w:sz w:val="24"/>
          <w:szCs w:val="24"/>
        </w:rPr>
      </w:pPr>
    </w:p>
    <w:p w:rsidR="004B04A3" w:rsidRDefault="004B04A3" w:rsidP="004B04A3">
      <w:pPr>
        <w:spacing w:after="0"/>
        <w:ind w:firstLine="709"/>
        <w:jc w:val="center"/>
        <w:rPr>
          <w:rFonts w:ascii="Times New Roman" w:hAnsi="Times New Roman"/>
          <w:i/>
          <w:sz w:val="24"/>
          <w:szCs w:val="24"/>
        </w:rPr>
      </w:pPr>
      <w:r w:rsidRPr="009B37D6">
        <w:rPr>
          <w:rFonts w:ascii="Times New Roman" w:hAnsi="Times New Roman"/>
          <w:b/>
          <w:sz w:val="24"/>
          <w:szCs w:val="24"/>
        </w:rPr>
        <w:t xml:space="preserve">5. </w:t>
      </w:r>
      <w:r w:rsidRPr="00216D4C">
        <w:rPr>
          <w:rFonts w:ascii="Times New Roman" w:hAnsi="Times New Roman"/>
          <w:i/>
          <w:sz w:val="24"/>
          <w:szCs w:val="24"/>
        </w:rPr>
        <w:t>(исключено постановлением Администрации города Сарапула №918 от 16.04.2025 г.)</w:t>
      </w:r>
    </w:p>
    <w:p w:rsidR="0063359F" w:rsidRDefault="0063359F"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p>
    <w:p w:rsidR="004B04A3" w:rsidRDefault="004B04A3" w:rsidP="00E0103D">
      <w:pPr>
        <w:spacing w:after="0" w:line="240" w:lineRule="auto"/>
        <w:jc w:val="both"/>
        <w:rPr>
          <w:rFonts w:ascii="Times New Roman" w:hAnsi="Times New Roman" w:cs="Times New Roman"/>
          <w:sz w:val="24"/>
          <w:szCs w:val="24"/>
        </w:rPr>
      </w:pPr>
      <w:bookmarkStart w:id="2" w:name="_GoBack"/>
      <w:bookmarkEnd w:id="2"/>
    </w:p>
    <w:p w:rsidR="0053256D" w:rsidRDefault="0053256D" w:rsidP="00316B29">
      <w:pPr>
        <w:spacing w:after="0" w:line="240" w:lineRule="auto"/>
        <w:ind w:right="-690"/>
        <w:jc w:val="both"/>
        <w:rPr>
          <w:rFonts w:ascii="Times New Roman" w:hAnsi="Times New Roman" w:cs="Times New Roman"/>
          <w:sz w:val="24"/>
          <w:szCs w:val="24"/>
        </w:rPr>
      </w:pPr>
    </w:p>
    <w:p w:rsidR="00976F03" w:rsidRPr="00A67673" w:rsidRDefault="00976F03" w:rsidP="00316B29">
      <w:pPr>
        <w:spacing w:after="0" w:line="240" w:lineRule="auto"/>
        <w:ind w:left="5103" w:right="-690"/>
        <w:jc w:val="right"/>
        <w:rPr>
          <w:rFonts w:ascii="Times New Roman" w:hAnsi="Times New Roman"/>
          <w:b/>
          <w:sz w:val="24"/>
          <w:szCs w:val="24"/>
        </w:rPr>
      </w:pPr>
      <w:r w:rsidRPr="00A67673">
        <w:rPr>
          <w:rFonts w:ascii="Times New Roman" w:hAnsi="Times New Roman"/>
          <w:b/>
          <w:sz w:val="24"/>
          <w:szCs w:val="24"/>
        </w:rPr>
        <w:lastRenderedPageBreak/>
        <w:t>Приложение 1</w:t>
      </w:r>
    </w:p>
    <w:p w:rsidR="00976F03" w:rsidRPr="00A67673" w:rsidRDefault="00976F03" w:rsidP="00316B29">
      <w:pPr>
        <w:spacing w:after="0" w:line="240" w:lineRule="auto"/>
        <w:ind w:left="5103" w:right="-690"/>
        <w:jc w:val="right"/>
        <w:rPr>
          <w:rFonts w:ascii="Times New Roman" w:hAnsi="Times New Roman"/>
          <w:sz w:val="24"/>
          <w:szCs w:val="24"/>
        </w:rPr>
      </w:pPr>
      <w:r w:rsidRPr="00A67673">
        <w:rPr>
          <w:rFonts w:ascii="Times New Roman" w:hAnsi="Times New Roman"/>
          <w:sz w:val="24"/>
          <w:szCs w:val="24"/>
        </w:rPr>
        <w:t>к административному регламенту Администрации города Сарапула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rsidR="00976F03" w:rsidRPr="00A67673" w:rsidRDefault="00976F03" w:rsidP="00316B29">
      <w:pPr>
        <w:spacing w:after="0" w:line="240" w:lineRule="auto"/>
        <w:ind w:left="5103" w:right="-690"/>
        <w:jc w:val="right"/>
        <w:rPr>
          <w:rFonts w:ascii="Times New Roman" w:hAnsi="Times New Roman"/>
          <w:sz w:val="24"/>
          <w:szCs w:val="24"/>
        </w:rPr>
      </w:pPr>
    </w:p>
    <w:p w:rsidR="00976F03" w:rsidRPr="00A67673" w:rsidRDefault="00976F03" w:rsidP="00316B29">
      <w:pPr>
        <w:spacing w:before="240" w:after="240"/>
        <w:ind w:right="-690"/>
        <w:jc w:val="both"/>
        <w:rPr>
          <w:rFonts w:ascii="Times New Roman" w:hAnsi="Times New Roman"/>
          <w:sz w:val="24"/>
          <w:szCs w:val="24"/>
        </w:rPr>
      </w:pPr>
      <w:r w:rsidRPr="00A67673">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4F8EBD06" wp14:editId="31F66B45">
                <wp:simplePos x="0" y="0"/>
                <wp:positionH relativeFrom="column">
                  <wp:posOffset>2757297</wp:posOffset>
                </wp:positionH>
                <wp:positionV relativeFrom="paragraph">
                  <wp:posOffset>125984</wp:posOffset>
                </wp:positionV>
                <wp:extent cx="3196743" cy="2962275"/>
                <wp:effectExtent l="0" t="0" r="381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743" cy="296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F03" w:rsidRPr="00A67673" w:rsidRDefault="00976F03" w:rsidP="00976F03">
                            <w:pPr>
                              <w:spacing w:after="0"/>
                              <w:rPr>
                                <w:rFonts w:ascii="Times New Roman" w:hAnsi="Times New Roman"/>
                                <w:sz w:val="24"/>
                                <w:szCs w:val="24"/>
                              </w:rPr>
                            </w:pPr>
                            <w:r w:rsidRPr="00A67673">
                              <w:rPr>
                                <w:rFonts w:ascii="Times New Roman" w:hAnsi="Times New Roman"/>
                                <w:sz w:val="24"/>
                                <w:szCs w:val="24"/>
                              </w:rPr>
                              <w:t>Заместителю Главы Администрации города Сарапула по строительству и ЖКХ</w:t>
                            </w:r>
                          </w:p>
                          <w:p w:rsidR="00976F03" w:rsidRDefault="00976F03" w:rsidP="00976F03">
                            <w:pPr>
                              <w:spacing w:after="0" w:line="240" w:lineRule="auto"/>
                              <w:rPr>
                                <w:rFonts w:ascii="Times New Roman" w:hAnsi="Times New Roman"/>
                              </w:rPr>
                            </w:pPr>
                          </w:p>
                          <w:p w:rsidR="00976F03" w:rsidRDefault="00976F03" w:rsidP="00976F03">
                            <w:pPr>
                              <w:spacing w:after="0" w:line="240" w:lineRule="auto"/>
                              <w:jc w:val="both"/>
                              <w:rPr>
                                <w:rFonts w:ascii="Times New Roman" w:hAnsi="Times New Roman"/>
                                <w:sz w:val="16"/>
                                <w:szCs w:val="16"/>
                              </w:rPr>
                            </w:pPr>
                            <w:r>
                              <w:rPr>
                                <w:rFonts w:ascii="Times New Roman" w:hAnsi="Times New Roman"/>
                                <w:sz w:val="16"/>
                                <w:szCs w:val="16"/>
                              </w:rPr>
                              <w:t>____________________________________________________________</w:t>
                            </w:r>
                          </w:p>
                          <w:p w:rsidR="00976F03" w:rsidRDefault="00976F03" w:rsidP="00976F03">
                            <w:pPr>
                              <w:spacing w:after="0" w:line="240" w:lineRule="auto"/>
                              <w:jc w:val="center"/>
                              <w:rPr>
                                <w:rFonts w:ascii="Times New Roman" w:hAnsi="Times New Roman"/>
                                <w:i/>
                                <w:sz w:val="16"/>
                                <w:szCs w:val="16"/>
                              </w:rPr>
                            </w:pPr>
                            <w:r>
                              <w:rPr>
                                <w:rFonts w:ascii="Times New Roman" w:hAnsi="Times New Roman"/>
                                <w:i/>
                                <w:sz w:val="16"/>
                                <w:szCs w:val="16"/>
                              </w:rPr>
                              <w:t>Ф.И.О.</w:t>
                            </w:r>
                          </w:p>
                          <w:p w:rsidR="00976F03" w:rsidRDefault="00976F03" w:rsidP="00976F03">
                            <w:pPr>
                              <w:spacing w:after="0"/>
                              <w:jc w:val="both"/>
                              <w:rPr>
                                <w:rFonts w:ascii="Times New Roman" w:hAnsi="Times New Roman"/>
                                <w:sz w:val="16"/>
                                <w:szCs w:val="16"/>
                              </w:rPr>
                            </w:pPr>
                            <w:r>
                              <w:rPr>
                                <w:rFonts w:ascii="Times New Roman" w:hAnsi="Times New Roman"/>
                                <w:sz w:val="20"/>
                                <w:szCs w:val="20"/>
                              </w:rPr>
                              <w:t>от</w:t>
                            </w:r>
                            <w:r>
                              <w:rPr>
                                <w:rFonts w:ascii="Times New Roman" w:hAnsi="Times New Roman"/>
                                <w:sz w:val="16"/>
                                <w:szCs w:val="16"/>
                              </w:rPr>
                              <w:t xml:space="preserve"> __________________________________________________________</w:t>
                            </w:r>
                          </w:p>
                          <w:p w:rsidR="00976F03" w:rsidRDefault="00976F03" w:rsidP="00976F03">
                            <w:pPr>
                              <w:spacing w:after="0"/>
                              <w:jc w:val="center"/>
                              <w:rPr>
                                <w:rFonts w:ascii="Times New Roman" w:hAnsi="Times New Roman"/>
                                <w:i/>
                                <w:sz w:val="16"/>
                                <w:szCs w:val="16"/>
                              </w:rPr>
                            </w:pPr>
                            <w:proofErr w:type="gramStart"/>
                            <w:r>
                              <w:rPr>
                                <w:rFonts w:ascii="Times New Roman" w:hAnsi="Times New Roman"/>
                                <w:i/>
                                <w:sz w:val="16"/>
                                <w:szCs w:val="16"/>
                              </w:rPr>
                              <w:t>(наименование застройщика (наименование, организационно-</w:t>
                            </w:r>
                            <w:proofErr w:type="gramEnd"/>
                          </w:p>
                          <w:p w:rsidR="00976F03" w:rsidRDefault="00976F03" w:rsidP="00976F03">
                            <w:pPr>
                              <w:spacing w:after="0"/>
                              <w:jc w:val="center"/>
                              <w:rPr>
                                <w:rFonts w:ascii="Times New Roman" w:hAnsi="Times New Roman"/>
                                <w:i/>
                                <w:sz w:val="16"/>
                                <w:szCs w:val="16"/>
                              </w:rPr>
                            </w:pPr>
                          </w:p>
                          <w:p w:rsidR="00976F03" w:rsidRDefault="00976F03" w:rsidP="00976F03">
                            <w:pPr>
                              <w:spacing w:after="0"/>
                              <w:jc w:val="center"/>
                              <w:rPr>
                                <w:rFonts w:ascii="Times New Roman" w:hAnsi="Times New Roman"/>
                                <w:i/>
                                <w:sz w:val="16"/>
                                <w:szCs w:val="16"/>
                              </w:rPr>
                            </w:pPr>
                            <w:r>
                              <w:rPr>
                                <w:rFonts w:ascii="Times New Roman" w:hAnsi="Times New Roman"/>
                                <w:i/>
                                <w:sz w:val="16"/>
                                <w:szCs w:val="16"/>
                              </w:rPr>
                              <w:t>______________________________________________________________</w:t>
                            </w:r>
                          </w:p>
                          <w:p w:rsidR="00976F03" w:rsidRDefault="00976F03" w:rsidP="00976F03">
                            <w:pPr>
                              <w:spacing w:after="0"/>
                              <w:jc w:val="center"/>
                              <w:rPr>
                                <w:rFonts w:ascii="Times New Roman" w:hAnsi="Times New Roman"/>
                                <w:i/>
                                <w:sz w:val="16"/>
                                <w:szCs w:val="16"/>
                              </w:rPr>
                            </w:pPr>
                            <w:r>
                              <w:rPr>
                                <w:rFonts w:ascii="Times New Roman" w:hAnsi="Times New Roman"/>
                                <w:i/>
                                <w:sz w:val="16"/>
                                <w:szCs w:val="16"/>
                              </w:rPr>
                              <w:t xml:space="preserve">правовая форма, ИНН, КПП, ОГРН  юридический и почтовый адреса, </w:t>
                            </w:r>
                          </w:p>
                          <w:p w:rsidR="00976F03" w:rsidRDefault="00976F03" w:rsidP="00976F03">
                            <w:pPr>
                              <w:pBdr>
                                <w:bottom w:val="single" w:sz="4" w:space="1" w:color="auto"/>
                              </w:pBdr>
                              <w:spacing w:after="0"/>
                              <w:rPr>
                                <w:rFonts w:ascii="Times New Roman" w:hAnsi="Times New Roman"/>
                                <w:i/>
                                <w:sz w:val="16"/>
                                <w:szCs w:val="16"/>
                              </w:rPr>
                            </w:pPr>
                          </w:p>
                          <w:p w:rsidR="00976F03" w:rsidRDefault="00976F03" w:rsidP="00976F03">
                            <w:pPr>
                              <w:spacing w:after="0"/>
                              <w:jc w:val="center"/>
                              <w:rPr>
                                <w:rFonts w:ascii="Times New Roman" w:hAnsi="Times New Roman"/>
                                <w:i/>
                                <w:sz w:val="16"/>
                                <w:szCs w:val="16"/>
                              </w:rPr>
                            </w:pPr>
                            <w:r>
                              <w:rPr>
                                <w:rFonts w:ascii="Times New Roman" w:hAnsi="Times New Roman"/>
                                <w:i/>
                                <w:sz w:val="16"/>
                                <w:szCs w:val="16"/>
                              </w:rPr>
                              <w:t xml:space="preserve">ФИО руководителя, телефон, адрес электронной почты – для юридических лиц;  ФИО, </w:t>
                            </w:r>
                          </w:p>
                          <w:p w:rsidR="00976F03" w:rsidRPr="009C3C49" w:rsidRDefault="00976F03" w:rsidP="00976F03">
                            <w:pPr>
                              <w:pBdr>
                                <w:bottom w:val="single" w:sz="4" w:space="1" w:color="auto"/>
                              </w:pBdr>
                              <w:spacing w:after="0"/>
                              <w:rPr>
                                <w:rFonts w:ascii="Times New Roman" w:hAnsi="Times New Roman"/>
                                <w:i/>
                                <w:sz w:val="16"/>
                                <w:szCs w:val="16"/>
                              </w:rPr>
                            </w:pPr>
                          </w:p>
                          <w:p w:rsidR="00976F03" w:rsidRPr="009C3C49" w:rsidRDefault="00976F03" w:rsidP="00976F03">
                            <w:pPr>
                              <w:spacing w:line="20" w:lineRule="atLeast"/>
                              <w:jc w:val="both"/>
                              <w:rPr>
                                <w:rFonts w:ascii="Times New Roman" w:hAnsi="Times New Roman"/>
                                <w:i/>
                                <w:sz w:val="16"/>
                                <w:szCs w:val="16"/>
                              </w:rPr>
                            </w:pPr>
                            <w:proofErr w:type="gramStart"/>
                            <w:r w:rsidRPr="009C3C49">
                              <w:rPr>
                                <w:rFonts w:ascii="Times New Roman" w:hAnsi="Times New Roman"/>
                                <w:i/>
                                <w:sz w:val="16"/>
                                <w:szCs w:val="16"/>
                              </w:rPr>
                              <w:t>адрес регистрации, паспортные данные (</w:t>
                            </w:r>
                            <w:r w:rsidRPr="009C3C49">
                              <w:rPr>
                                <w:rFonts w:ascii="Times New Roman" w:hAnsi="Times New Roman"/>
                                <w:b/>
                                <w:bCs/>
                                <w:i/>
                                <w:sz w:val="16"/>
                                <w:szCs w:val="16"/>
                                <w:shd w:val="clear" w:color="auto" w:fill="FFFFFF"/>
                              </w:rPr>
                              <w:t>серия</w:t>
                            </w:r>
                            <w:r w:rsidRPr="009C3C49">
                              <w:rPr>
                                <w:rFonts w:ascii="Times New Roman" w:hAnsi="Times New Roman"/>
                                <w:i/>
                                <w:sz w:val="16"/>
                                <w:szCs w:val="16"/>
                                <w:shd w:val="clear" w:color="auto" w:fill="FFFFFF"/>
                              </w:rPr>
                              <w:t>, номер, </w:t>
                            </w:r>
                            <w:r w:rsidRPr="009C3C49">
                              <w:rPr>
                                <w:rFonts w:ascii="Times New Roman" w:hAnsi="Times New Roman"/>
                                <w:b/>
                                <w:bCs/>
                                <w:i/>
                                <w:sz w:val="16"/>
                                <w:szCs w:val="16"/>
                                <w:shd w:val="clear" w:color="auto" w:fill="FFFFFF"/>
                              </w:rPr>
                              <w:t xml:space="preserve">дата </w:t>
                            </w:r>
                            <w:r w:rsidRPr="009C3C49">
                              <w:rPr>
                                <w:rFonts w:ascii="Times New Roman" w:hAnsi="Times New Roman"/>
                                <w:i/>
                                <w:sz w:val="16"/>
                                <w:szCs w:val="16"/>
                                <w:shd w:val="clear" w:color="auto" w:fill="FFFFFF"/>
                              </w:rPr>
                              <w:t xml:space="preserve">и </w:t>
                            </w:r>
                            <w:proofErr w:type="gramEnd"/>
                          </w:p>
                          <w:p w:rsidR="00976F03" w:rsidRDefault="00976F03" w:rsidP="00976F03">
                            <w:pPr>
                              <w:pBdr>
                                <w:bottom w:val="single" w:sz="4" w:space="1" w:color="auto"/>
                              </w:pBdr>
                              <w:spacing w:after="0" w:line="240" w:lineRule="auto"/>
                              <w:rPr>
                                <w:rFonts w:ascii="Times New Roman" w:hAnsi="Times New Roman"/>
                                <w:i/>
                                <w:sz w:val="16"/>
                                <w:szCs w:val="16"/>
                              </w:rPr>
                            </w:pPr>
                          </w:p>
                          <w:p w:rsidR="00976F03" w:rsidRDefault="00976F03" w:rsidP="00976F03">
                            <w:pPr>
                              <w:spacing w:after="0" w:line="20" w:lineRule="atLeast"/>
                              <w:jc w:val="center"/>
                              <w:rPr>
                                <w:rFonts w:ascii="Times New Roman" w:hAnsi="Times New Roman"/>
                                <w:i/>
                                <w:sz w:val="16"/>
                                <w:szCs w:val="16"/>
                              </w:rPr>
                            </w:pPr>
                            <w:r w:rsidRPr="009C3C49">
                              <w:rPr>
                                <w:rFonts w:ascii="Times New Roman" w:hAnsi="Times New Roman"/>
                                <w:i/>
                                <w:sz w:val="16"/>
                                <w:szCs w:val="16"/>
                                <w:shd w:val="clear" w:color="auto" w:fill="FFFFFF"/>
                              </w:rPr>
                              <w:t xml:space="preserve">место  </w:t>
                            </w:r>
                            <w:r w:rsidRPr="009C3C49">
                              <w:rPr>
                                <w:rFonts w:ascii="Times New Roman" w:hAnsi="Times New Roman"/>
                                <w:b/>
                                <w:bCs/>
                                <w:i/>
                                <w:sz w:val="16"/>
                                <w:szCs w:val="16"/>
                                <w:shd w:val="clear" w:color="auto" w:fill="FFFFFF"/>
                              </w:rPr>
                              <w:t>выдачи</w:t>
                            </w:r>
                            <w:r w:rsidRPr="009C3C49">
                              <w:rPr>
                                <w:rFonts w:ascii="Times New Roman" w:hAnsi="Times New Roman"/>
                                <w:i/>
                                <w:sz w:val="16"/>
                                <w:szCs w:val="16"/>
                              </w:rPr>
                              <w:t xml:space="preserve">), ИНН, </w:t>
                            </w:r>
                            <w:r>
                              <w:rPr>
                                <w:rFonts w:ascii="Times New Roman" w:hAnsi="Times New Roman"/>
                                <w:i/>
                                <w:sz w:val="16"/>
                                <w:szCs w:val="16"/>
                              </w:rPr>
                              <w:t xml:space="preserve">телефон, адрес электронной почты – </w:t>
                            </w:r>
                          </w:p>
                          <w:p w:rsidR="00976F03" w:rsidRDefault="00976F03" w:rsidP="00976F03">
                            <w:pPr>
                              <w:spacing w:after="0" w:line="20" w:lineRule="atLeast"/>
                              <w:jc w:val="center"/>
                              <w:rPr>
                                <w:rFonts w:ascii="Times New Roman" w:hAnsi="Times New Roman"/>
                                <w:i/>
                                <w:sz w:val="16"/>
                                <w:szCs w:val="16"/>
                              </w:rPr>
                            </w:pPr>
                            <w:r>
                              <w:rPr>
                                <w:rFonts w:ascii="Times New Roman" w:hAnsi="Times New Roman"/>
                                <w:i/>
                                <w:sz w:val="16"/>
                                <w:szCs w:val="16"/>
                              </w:rPr>
                              <w:t>для физических лиц)</w:t>
                            </w:r>
                          </w:p>
                          <w:p w:rsidR="00976F03" w:rsidRDefault="00976F03" w:rsidP="00976F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7.1pt;margin-top:9.9pt;width:251.7pt;height:2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" stroked="f">
                <v:textbox>
                  <w:txbxContent>
                    <w:p w:rsidR="00976F03" w:rsidRPr="00A67673" w:rsidRDefault="00976F03" w:rsidP="00976F03">
                      <w:pPr>
                        <w:spacing w:after="0"/>
                        <w:rPr>
                          <w:rFonts w:ascii="Times New Roman" w:hAnsi="Times New Roman"/>
                          <w:sz w:val="24"/>
                          <w:szCs w:val="24"/>
                        </w:rPr>
                      </w:pPr>
                      <w:r w:rsidRPr="00A67673">
                        <w:rPr>
                          <w:rFonts w:ascii="Times New Roman" w:hAnsi="Times New Roman"/>
                          <w:sz w:val="24"/>
                          <w:szCs w:val="24"/>
                        </w:rPr>
                        <w:t>Заместителю Главы Администрации города Сарапула по строительству и ЖКХ</w:t>
                      </w:r>
                    </w:p>
                    <w:p w:rsidR="00976F03" w:rsidRDefault="00976F03" w:rsidP="00976F03">
                      <w:pPr>
                        <w:spacing w:after="0" w:line="240" w:lineRule="auto"/>
                        <w:rPr>
                          <w:rFonts w:ascii="Times New Roman" w:hAnsi="Times New Roman"/>
                        </w:rPr>
                      </w:pPr>
                    </w:p>
                    <w:p w:rsidR="00976F03" w:rsidRDefault="00976F03" w:rsidP="00976F03">
                      <w:pPr>
                        <w:spacing w:after="0" w:line="240" w:lineRule="auto"/>
                        <w:jc w:val="both"/>
                        <w:rPr>
                          <w:rFonts w:ascii="Times New Roman" w:hAnsi="Times New Roman"/>
                          <w:sz w:val="16"/>
                          <w:szCs w:val="16"/>
                        </w:rPr>
                      </w:pPr>
                      <w:r>
                        <w:rPr>
                          <w:rFonts w:ascii="Times New Roman" w:hAnsi="Times New Roman"/>
                          <w:sz w:val="16"/>
                          <w:szCs w:val="16"/>
                        </w:rPr>
                        <w:t>____________________________________________________________</w:t>
                      </w:r>
                    </w:p>
                    <w:p w:rsidR="00976F03" w:rsidRDefault="00976F03" w:rsidP="00976F03">
                      <w:pPr>
                        <w:spacing w:after="0" w:line="240" w:lineRule="auto"/>
                        <w:jc w:val="center"/>
                        <w:rPr>
                          <w:rFonts w:ascii="Times New Roman" w:hAnsi="Times New Roman"/>
                          <w:i/>
                          <w:sz w:val="16"/>
                          <w:szCs w:val="16"/>
                        </w:rPr>
                      </w:pPr>
                      <w:r>
                        <w:rPr>
                          <w:rFonts w:ascii="Times New Roman" w:hAnsi="Times New Roman"/>
                          <w:i/>
                          <w:sz w:val="16"/>
                          <w:szCs w:val="16"/>
                        </w:rPr>
                        <w:t>Ф.И.О.</w:t>
                      </w:r>
                    </w:p>
                    <w:p w:rsidR="00976F03" w:rsidRDefault="00976F03" w:rsidP="00976F03">
                      <w:pPr>
                        <w:spacing w:after="0"/>
                        <w:jc w:val="both"/>
                        <w:rPr>
                          <w:rFonts w:ascii="Times New Roman" w:hAnsi="Times New Roman"/>
                          <w:sz w:val="16"/>
                          <w:szCs w:val="16"/>
                        </w:rPr>
                      </w:pPr>
                      <w:r>
                        <w:rPr>
                          <w:rFonts w:ascii="Times New Roman" w:hAnsi="Times New Roman"/>
                          <w:sz w:val="20"/>
                          <w:szCs w:val="20"/>
                        </w:rPr>
                        <w:t>от</w:t>
                      </w:r>
                      <w:r>
                        <w:rPr>
                          <w:rFonts w:ascii="Times New Roman" w:hAnsi="Times New Roman"/>
                          <w:sz w:val="16"/>
                          <w:szCs w:val="16"/>
                        </w:rPr>
                        <w:t xml:space="preserve"> __________________________________________________________</w:t>
                      </w:r>
                    </w:p>
                    <w:p w:rsidR="00976F03" w:rsidRDefault="00976F03" w:rsidP="00976F03">
                      <w:pPr>
                        <w:spacing w:after="0"/>
                        <w:jc w:val="center"/>
                        <w:rPr>
                          <w:rFonts w:ascii="Times New Roman" w:hAnsi="Times New Roman"/>
                          <w:i/>
                          <w:sz w:val="16"/>
                          <w:szCs w:val="16"/>
                        </w:rPr>
                      </w:pPr>
                      <w:proofErr w:type="gramStart"/>
                      <w:r>
                        <w:rPr>
                          <w:rFonts w:ascii="Times New Roman" w:hAnsi="Times New Roman"/>
                          <w:i/>
                          <w:sz w:val="16"/>
                          <w:szCs w:val="16"/>
                        </w:rPr>
                        <w:t>(наименование застройщика (наименование, организационно-</w:t>
                      </w:r>
                      <w:proofErr w:type="gramEnd"/>
                    </w:p>
                    <w:p w:rsidR="00976F03" w:rsidRDefault="00976F03" w:rsidP="00976F03">
                      <w:pPr>
                        <w:spacing w:after="0"/>
                        <w:jc w:val="center"/>
                        <w:rPr>
                          <w:rFonts w:ascii="Times New Roman" w:hAnsi="Times New Roman"/>
                          <w:i/>
                          <w:sz w:val="16"/>
                          <w:szCs w:val="16"/>
                        </w:rPr>
                      </w:pPr>
                    </w:p>
                    <w:p w:rsidR="00976F03" w:rsidRDefault="00976F03" w:rsidP="00976F03">
                      <w:pPr>
                        <w:spacing w:after="0"/>
                        <w:jc w:val="center"/>
                        <w:rPr>
                          <w:rFonts w:ascii="Times New Roman" w:hAnsi="Times New Roman"/>
                          <w:i/>
                          <w:sz w:val="16"/>
                          <w:szCs w:val="16"/>
                        </w:rPr>
                      </w:pPr>
                      <w:r>
                        <w:rPr>
                          <w:rFonts w:ascii="Times New Roman" w:hAnsi="Times New Roman"/>
                          <w:i/>
                          <w:sz w:val="16"/>
                          <w:szCs w:val="16"/>
                        </w:rPr>
                        <w:t>______________________________________________________________</w:t>
                      </w:r>
                    </w:p>
                    <w:p w:rsidR="00976F03" w:rsidRDefault="00976F03" w:rsidP="00976F03">
                      <w:pPr>
                        <w:spacing w:after="0"/>
                        <w:jc w:val="center"/>
                        <w:rPr>
                          <w:rFonts w:ascii="Times New Roman" w:hAnsi="Times New Roman"/>
                          <w:i/>
                          <w:sz w:val="16"/>
                          <w:szCs w:val="16"/>
                        </w:rPr>
                      </w:pPr>
                      <w:r>
                        <w:rPr>
                          <w:rFonts w:ascii="Times New Roman" w:hAnsi="Times New Roman"/>
                          <w:i/>
                          <w:sz w:val="16"/>
                          <w:szCs w:val="16"/>
                        </w:rPr>
                        <w:t xml:space="preserve">правовая форма, ИНН, КПП, ОГРН  юридический и почтовый адреса, </w:t>
                      </w:r>
                    </w:p>
                    <w:p w:rsidR="00976F03" w:rsidRDefault="00976F03" w:rsidP="00976F03">
                      <w:pPr>
                        <w:pBdr>
                          <w:bottom w:val="single" w:sz="4" w:space="1" w:color="auto"/>
                        </w:pBdr>
                        <w:spacing w:after="0"/>
                        <w:rPr>
                          <w:rFonts w:ascii="Times New Roman" w:hAnsi="Times New Roman"/>
                          <w:i/>
                          <w:sz w:val="16"/>
                          <w:szCs w:val="16"/>
                        </w:rPr>
                      </w:pPr>
                    </w:p>
                    <w:p w:rsidR="00976F03" w:rsidRDefault="00976F03" w:rsidP="00976F03">
                      <w:pPr>
                        <w:spacing w:after="0"/>
                        <w:jc w:val="center"/>
                        <w:rPr>
                          <w:rFonts w:ascii="Times New Roman" w:hAnsi="Times New Roman"/>
                          <w:i/>
                          <w:sz w:val="16"/>
                          <w:szCs w:val="16"/>
                        </w:rPr>
                      </w:pPr>
                      <w:r>
                        <w:rPr>
                          <w:rFonts w:ascii="Times New Roman" w:hAnsi="Times New Roman"/>
                          <w:i/>
                          <w:sz w:val="16"/>
                          <w:szCs w:val="16"/>
                        </w:rPr>
                        <w:t xml:space="preserve">ФИО руководителя, телефон, адрес электронной почты – для юридических лиц;  ФИО, </w:t>
                      </w:r>
                    </w:p>
                    <w:p w:rsidR="00976F03" w:rsidRPr="009C3C49" w:rsidRDefault="00976F03" w:rsidP="00976F03">
                      <w:pPr>
                        <w:pBdr>
                          <w:bottom w:val="single" w:sz="4" w:space="1" w:color="auto"/>
                        </w:pBdr>
                        <w:spacing w:after="0"/>
                        <w:rPr>
                          <w:rFonts w:ascii="Times New Roman" w:hAnsi="Times New Roman"/>
                          <w:i/>
                          <w:sz w:val="16"/>
                          <w:szCs w:val="16"/>
                        </w:rPr>
                      </w:pPr>
                    </w:p>
                    <w:p w:rsidR="00976F03" w:rsidRPr="009C3C49" w:rsidRDefault="00976F03" w:rsidP="00976F03">
                      <w:pPr>
                        <w:spacing w:line="20" w:lineRule="atLeast"/>
                        <w:jc w:val="both"/>
                        <w:rPr>
                          <w:rFonts w:ascii="Times New Roman" w:hAnsi="Times New Roman"/>
                          <w:i/>
                          <w:sz w:val="16"/>
                          <w:szCs w:val="16"/>
                        </w:rPr>
                      </w:pPr>
                      <w:proofErr w:type="gramStart"/>
                      <w:r w:rsidRPr="009C3C49">
                        <w:rPr>
                          <w:rFonts w:ascii="Times New Roman" w:hAnsi="Times New Roman"/>
                          <w:i/>
                          <w:sz w:val="16"/>
                          <w:szCs w:val="16"/>
                        </w:rPr>
                        <w:t>адрес регистрации, паспортные данные (</w:t>
                      </w:r>
                      <w:r w:rsidRPr="009C3C49">
                        <w:rPr>
                          <w:rFonts w:ascii="Times New Roman" w:hAnsi="Times New Roman"/>
                          <w:b/>
                          <w:bCs/>
                          <w:i/>
                          <w:sz w:val="16"/>
                          <w:szCs w:val="16"/>
                          <w:shd w:val="clear" w:color="auto" w:fill="FFFFFF"/>
                        </w:rPr>
                        <w:t>серия</w:t>
                      </w:r>
                      <w:r w:rsidRPr="009C3C49">
                        <w:rPr>
                          <w:rFonts w:ascii="Times New Roman" w:hAnsi="Times New Roman"/>
                          <w:i/>
                          <w:sz w:val="16"/>
                          <w:szCs w:val="16"/>
                          <w:shd w:val="clear" w:color="auto" w:fill="FFFFFF"/>
                        </w:rPr>
                        <w:t>, номер, </w:t>
                      </w:r>
                      <w:r w:rsidRPr="009C3C49">
                        <w:rPr>
                          <w:rFonts w:ascii="Times New Roman" w:hAnsi="Times New Roman"/>
                          <w:b/>
                          <w:bCs/>
                          <w:i/>
                          <w:sz w:val="16"/>
                          <w:szCs w:val="16"/>
                          <w:shd w:val="clear" w:color="auto" w:fill="FFFFFF"/>
                        </w:rPr>
                        <w:t xml:space="preserve">дата </w:t>
                      </w:r>
                      <w:r w:rsidRPr="009C3C49">
                        <w:rPr>
                          <w:rFonts w:ascii="Times New Roman" w:hAnsi="Times New Roman"/>
                          <w:i/>
                          <w:sz w:val="16"/>
                          <w:szCs w:val="16"/>
                          <w:shd w:val="clear" w:color="auto" w:fill="FFFFFF"/>
                        </w:rPr>
                        <w:t xml:space="preserve">и </w:t>
                      </w:r>
                      <w:proofErr w:type="gramEnd"/>
                    </w:p>
                    <w:p w:rsidR="00976F03" w:rsidRDefault="00976F03" w:rsidP="00976F03">
                      <w:pPr>
                        <w:pBdr>
                          <w:bottom w:val="single" w:sz="4" w:space="1" w:color="auto"/>
                        </w:pBdr>
                        <w:spacing w:after="0" w:line="240" w:lineRule="auto"/>
                        <w:rPr>
                          <w:rFonts w:ascii="Times New Roman" w:hAnsi="Times New Roman"/>
                          <w:i/>
                          <w:sz w:val="16"/>
                          <w:szCs w:val="16"/>
                        </w:rPr>
                      </w:pPr>
                    </w:p>
                    <w:p w:rsidR="00976F03" w:rsidRDefault="00976F03" w:rsidP="00976F03">
                      <w:pPr>
                        <w:spacing w:after="0" w:line="20" w:lineRule="atLeast"/>
                        <w:jc w:val="center"/>
                        <w:rPr>
                          <w:rFonts w:ascii="Times New Roman" w:hAnsi="Times New Roman"/>
                          <w:i/>
                          <w:sz w:val="16"/>
                          <w:szCs w:val="16"/>
                        </w:rPr>
                      </w:pPr>
                      <w:r w:rsidRPr="009C3C49">
                        <w:rPr>
                          <w:rFonts w:ascii="Times New Roman" w:hAnsi="Times New Roman"/>
                          <w:i/>
                          <w:sz w:val="16"/>
                          <w:szCs w:val="16"/>
                          <w:shd w:val="clear" w:color="auto" w:fill="FFFFFF"/>
                        </w:rPr>
                        <w:t xml:space="preserve">место  </w:t>
                      </w:r>
                      <w:r w:rsidRPr="009C3C49">
                        <w:rPr>
                          <w:rFonts w:ascii="Times New Roman" w:hAnsi="Times New Roman"/>
                          <w:b/>
                          <w:bCs/>
                          <w:i/>
                          <w:sz w:val="16"/>
                          <w:szCs w:val="16"/>
                          <w:shd w:val="clear" w:color="auto" w:fill="FFFFFF"/>
                        </w:rPr>
                        <w:t>выдачи</w:t>
                      </w:r>
                      <w:r w:rsidRPr="009C3C49">
                        <w:rPr>
                          <w:rFonts w:ascii="Times New Roman" w:hAnsi="Times New Roman"/>
                          <w:i/>
                          <w:sz w:val="16"/>
                          <w:szCs w:val="16"/>
                        </w:rPr>
                        <w:t xml:space="preserve">), ИНН, </w:t>
                      </w:r>
                      <w:r>
                        <w:rPr>
                          <w:rFonts w:ascii="Times New Roman" w:hAnsi="Times New Roman"/>
                          <w:i/>
                          <w:sz w:val="16"/>
                          <w:szCs w:val="16"/>
                        </w:rPr>
                        <w:t xml:space="preserve">телефон, адрес электронной почты – </w:t>
                      </w:r>
                    </w:p>
                    <w:p w:rsidR="00976F03" w:rsidRDefault="00976F03" w:rsidP="00976F03">
                      <w:pPr>
                        <w:spacing w:after="0" w:line="20" w:lineRule="atLeast"/>
                        <w:jc w:val="center"/>
                        <w:rPr>
                          <w:rFonts w:ascii="Times New Roman" w:hAnsi="Times New Roman"/>
                          <w:i/>
                          <w:sz w:val="16"/>
                          <w:szCs w:val="16"/>
                        </w:rPr>
                      </w:pPr>
                      <w:r>
                        <w:rPr>
                          <w:rFonts w:ascii="Times New Roman" w:hAnsi="Times New Roman"/>
                          <w:i/>
                          <w:sz w:val="16"/>
                          <w:szCs w:val="16"/>
                        </w:rPr>
                        <w:t>для физических лиц)</w:t>
                      </w:r>
                    </w:p>
                    <w:p w:rsidR="00976F03" w:rsidRDefault="00976F03" w:rsidP="00976F03"/>
                  </w:txbxContent>
                </v:textbox>
              </v:shape>
            </w:pict>
          </mc:Fallback>
        </mc:AlternateContent>
      </w:r>
    </w:p>
    <w:p w:rsidR="00976F03" w:rsidRPr="00A67673" w:rsidRDefault="00976F03" w:rsidP="00316B29">
      <w:pPr>
        <w:spacing w:before="240" w:after="240"/>
        <w:ind w:right="-690"/>
        <w:jc w:val="both"/>
        <w:rPr>
          <w:rFonts w:ascii="Times New Roman" w:hAnsi="Times New Roman"/>
          <w:sz w:val="24"/>
          <w:szCs w:val="24"/>
        </w:rPr>
      </w:pPr>
    </w:p>
    <w:p w:rsidR="00976F03" w:rsidRPr="00A67673" w:rsidRDefault="00976F03" w:rsidP="00976F03">
      <w:pPr>
        <w:spacing w:before="240" w:after="240"/>
        <w:jc w:val="both"/>
        <w:rPr>
          <w:rFonts w:ascii="Times New Roman" w:hAnsi="Times New Roman"/>
          <w:sz w:val="24"/>
          <w:szCs w:val="24"/>
        </w:rPr>
      </w:pPr>
    </w:p>
    <w:p w:rsidR="00976F03" w:rsidRPr="00A67673" w:rsidRDefault="00976F03" w:rsidP="00976F03">
      <w:pPr>
        <w:spacing w:before="240" w:after="240"/>
        <w:jc w:val="both"/>
        <w:rPr>
          <w:rFonts w:ascii="Times New Roman" w:hAnsi="Times New Roman"/>
          <w:sz w:val="24"/>
          <w:szCs w:val="24"/>
        </w:rPr>
      </w:pPr>
    </w:p>
    <w:p w:rsidR="00976F03" w:rsidRPr="00A67673" w:rsidRDefault="00976F03" w:rsidP="00976F03">
      <w:pPr>
        <w:spacing w:before="240" w:after="240"/>
        <w:jc w:val="both"/>
        <w:rPr>
          <w:rFonts w:ascii="Times New Roman" w:hAnsi="Times New Roman"/>
          <w:sz w:val="24"/>
          <w:szCs w:val="24"/>
        </w:rPr>
      </w:pPr>
    </w:p>
    <w:p w:rsidR="00976F03" w:rsidRPr="00A67673" w:rsidRDefault="00976F03" w:rsidP="00976F03">
      <w:pPr>
        <w:spacing w:before="240" w:after="240"/>
        <w:jc w:val="both"/>
        <w:rPr>
          <w:rFonts w:ascii="Times New Roman" w:hAnsi="Times New Roman"/>
          <w:sz w:val="24"/>
          <w:szCs w:val="24"/>
        </w:rPr>
      </w:pPr>
    </w:p>
    <w:p w:rsidR="0053256D" w:rsidRDefault="0053256D" w:rsidP="00E0103D">
      <w:pPr>
        <w:spacing w:after="0" w:line="240" w:lineRule="auto"/>
        <w:jc w:val="both"/>
        <w:rPr>
          <w:rFonts w:ascii="Times New Roman" w:hAnsi="Times New Roman" w:cs="Times New Roman"/>
          <w:sz w:val="24"/>
          <w:szCs w:val="24"/>
        </w:rPr>
      </w:pPr>
    </w:p>
    <w:p w:rsidR="00976F03" w:rsidRDefault="00976F03" w:rsidP="00E0103D">
      <w:pPr>
        <w:spacing w:after="0" w:line="240" w:lineRule="auto"/>
        <w:jc w:val="both"/>
        <w:rPr>
          <w:rFonts w:ascii="Times New Roman" w:hAnsi="Times New Roman" w:cs="Times New Roman"/>
          <w:sz w:val="24"/>
          <w:szCs w:val="24"/>
        </w:rPr>
      </w:pPr>
    </w:p>
    <w:p w:rsidR="00976F03" w:rsidRDefault="00976F03" w:rsidP="00E0103D">
      <w:pPr>
        <w:spacing w:after="0" w:line="240" w:lineRule="auto"/>
        <w:jc w:val="both"/>
        <w:rPr>
          <w:rFonts w:ascii="Times New Roman" w:hAnsi="Times New Roman" w:cs="Times New Roman"/>
          <w:sz w:val="24"/>
          <w:szCs w:val="24"/>
        </w:rPr>
      </w:pPr>
    </w:p>
    <w:p w:rsidR="00976F03" w:rsidRDefault="00976F03" w:rsidP="00E0103D">
      <w:pPr>
        <w:spacing w:after="0" w:line="240" w:lineRule="auto"/>
        <w:jc w:val="both"/>
        <w:rPr>
          <w:rFonts w:ascii="Times New Roman" w:hAnsi="Times New Roman" w:cs="Times New Roman"/>
          <w:sz w:val="24"/>
          <w:szCs w:val="24"/>
        </w:rPr>
      </w:pPr>
    </w:p>
    <w:p w:rsidR="00976F03" w:rsidRDefault="00976F03" w:rsidP="00E0103D">
      <w:pPr>
        <w:spacing w:after="0" w:line="240" w:lineRule="auto"/>
        <w:jc w:val="both"/>
        <w:rPr>
          <w:rFonts w:ascii="Times New Roman" w:hAnsi="Times New Roman" w:cs="Times New Roman"/>
          <w:sz w:val="24"/>
          <w:szCs w:val="24"/>
        </w:rPr>
      </w:pPr>
    </w:p>
    <w:p w:rsidR="00976F03" w:rsidRDefault="00976F03" w:rsidP="00976F03">
      <w:pPr>
        <w:spacing w:after="0" w:line="240" w:lineRule="auto"/>
        <w:jc w:val="center"/>
        <w:rPr>
          <w:rFonts w:ascii="Times New Roman" w:hAnsi="Times New Roman"/>
          <w:b/>
          <w:bCs/>
          <w:sz w:val="24"/>
          <w:szCs w:val="24"/>
        </w:rPr>
      </w:pPr>
      <w:r w:rsidRPr="00A67673">
        <w:rPr>
          <w:rFonts w:ascii="Times New Roman" w:hAnsi="Times New Roman"/>
          <w:b/>
          <w:bCs/>
          <w:sz w:val="24"/>
          <w:szCs w:val="24"/>
        </w:rPr>
        <w:t>Заявление</w:t>
      </w:r>
    </w:p>
    <w:p w:rsidR="00976F03" w:rsidRPr="00A67673" w:rsidRDefault="00976F03" w:rsidP="00976F03">
      <w:pPr>
        <w:spacing w:after="0" w:line="240" w:lineRule="auto"/>
        <w:jc w:val="center"/>
        <w:rPr>
          <w:rFonts w:ascii="Times New Roman" w:hAnsi="Times New Roman"/>
          <w:b/>
          <w:bCs/>
          <w:sz w:val="24"/>
          <w:szCs w:val="24"/>
        </w:rPr>
      </w:pPr>
    </w:p>
    <w:p w:rsidR="00976F03" w:rsidRPr="00A67673" w:rsidRDefault="00976F03" w:rsidP="00976F03">
      <w:pPr>
        <w:pStyle w:val="ConsPlusNonformat"/>
        <w:jc w:val="both"/>
        <w:rPr>
          <w:rFonts w:ascii="Times New Roman" w:hAnsi="Times New Roman" w:cs="Times New Roman"/>
          <w:sz w:val="24"/>
          <w:szCs w:val="24"/>
        </w:rPr>
      </w:pPr>
      <w:r w:rsidRPr="00A67673">
        <w:rPr>
          <w:rFonts w:ascii="Times New Roman" w:hAnsi="Times New Roman" w:cs="Times New Roman"/>
          <w:sz w:val="24"/>
          <w:szCs w:val="24"/>
        </w:rPr>
        <w:t xml:space="preserve">         Прошу выдать Акт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w:t>
      </w:r>
      <w:r w:rsidRPr="00A67673">
        <w:rPr>
          <w:rFonts w:ascii="Times New Roman" w:hAnsi="Times New Roman" w:cs="Times New Roman"/>
          <w:i/>
          <w:sz w:val="24"/>
          <w:szCs w:val="24"/>
        </w:rPr>
        <w:t xml:space="preserve"> (</w:t>
      </w:r>
      <w:proofErr w:type="gramStart"/>
      <w:r w:rsidRPr="00A67673">
        <w:rPr>
          <w:rFonts w:ascii="Times New Roman" w:hAnsi="Times New Roman" w:cs="Times New Roman"/>
          <w:i/>
          <w:sz w:val="24"/>
          <w:szCs w:val="24"/>
        </w:rPr>
        <w:t>нужное</w:t>
      </w:r>
      <w:proofErr w:type="gramEnd"/>
      <w:r w:rsidRPr="00A67673">
        <w:rPr>
          <w:rFonts w:ascii="Times New Roman" w:hAnsi="Times New Roman" w:cs="Times New Roman"/>
          <w:i/>
          <w:sz w:val="24"/>
          <w:szCs w:val="24"/>
        </w:rPr>
        <w:t xml:space="preserve"> подчеркнуть)</w:t>
      </w:r>
    </w:p>
    <w:p w:rsidR="00976F03" w:rsidRPr="00A67673" w:rsidRDefault="00976F03" w:rsidP="00976F03">
      <w:pPr>
        <w:spacing w:after="0" w:line="240" w:lineRule="auto"/>
        <w:jc w:val="both"/>
        <w:rPr>
          <w:rFonts w:ascii="Times New Roman" w:hAnsi="Times New Roman"/>
          <w:sz w:val="24"/>
          <w:szCs w:val="24"/>
        </w:rPr>
      </w:pPr>
      <w:r w:rsidRPr="00A67673">
        <w:rPr>
          <w:rFonts w:ascii="Times New Roman" w:hAnsi="Times New Roman"/>
          <w:sz w:val="24"/>
          <w:szCs w:val="24"/>
        </w:rPr>
        <w:br/>
      </w: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(адрес (местоположение) или строительный адрес объекта капитального строительства)</w:t>
      </w:r>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proofErr w:type="gramStart"/>
      <w:r w:rsidRPr="00451C68">
        <w:rPr>
          <w:rFonts w:ascii="Times New Roman" w:hAnsi="Times New Roman"/>
          <w:sz w:val="20"/>
          <w:szCs w:val="20"/>
        </w:rPr>
        <w:t>(наименование конструкций: монтаж фундамента, возведение стен,</w:t>
      </w:r>
      <w:proofErr w:type="gramEnd"/>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возведение кровли или проведение работ по реконструкции)</w:t>
      </w:r>
    </w:p>
    <w:p w:rsidR="00976F03" w:rsidRDefault="00976F03" w:rsidP="00976F03">
      <w:pPr>
        <w:pBdr>
          <w:top w:val="single" w:sz="4" w:space="1" w:color="auto"/>
        </w:pBdr>
        <w:spacing w:after="0" w:line="240" w:lineRule="auto"/>
        <w:rPr>
          <w:rFonts w:ascii="Times New Roman" w:hAnsi="Times New Roman"/>
          <w:sz w:val="24"/>
          <w:szCs w:val="24"/>
        </w:rPr>
      </w:pPr>
    </w:p>
    <w:p w:rsidR="00976F03" w:rsidRDefault="00976F03" w:rsidP="00976F03">
      <w:pPr>
        <w:pBdr>
          <w:top w:val="single" w:sz="4" w:space="1" w:color="auto"/>
        </w:pBdr>
        <w:spacing w:after="0" w:line="240" w:lineRule="auto"/>
        <w:rPr>
          <w:rFonts w:ascii="Times New Roman" w:hAnsi="Times New Roman"/>
          <w:sz w:val="24"/>
          <w:szCs w:val="24"/>
        </w:rPr>
      </w:pPr>
    </w:p>
    <w:p w:rsidR="00976F03" w:rsidRPr="00A67673" w:rsidRDefault="00976F03" w:rsidP="00976F03">
      <w:pPr>
        <w:pBdr>
          <w:top w:val="single" w:sz="4" w:space="1" w:color="auto"/>
        </w:pBdr>
        <w:spacing w:after="0" w:line="240" w:lineRule="auto"/>
        <w:rPr>
          <w:rFonts w:ascii="Times New Roman" w:hAnsi="Times New Roman"/>
          <w:sz w:val="24"/>
          <w:szCs w:val="24"/>
        </w:rPr>
      </w:pPr>
    </w:p>
    <w:p w:rsidR="00976F03" w:rsidRPr="00A67673" w:rsidRDefault="00976F03" w:rsidP="00976F03">
      <w:pPr>
        <w:spacing w:after="0" w:line="240" w:lineRule="auto"/>
        <w:ind w:firstLine="567"/>
        <w:rPr>
          <w:rFonts w:ascii="Times New Roman" w:hAnsi="Times New Roman"/>
          <w:sz w:val="24"/>
          <w:szCs w:val="24"/>
        </w:rPr>
      </w:pPr>
      <w:r w:rsidRPr="00A67673">
        <w:rPr>
          <w:rFonts w:ascii="Times New Roman" w:hAnsi="Times New Roman"/>
          <w:sz w:val="24"/>
          <w:szCs w:val="24"/>
        </w:rPr>
        <w:t xml:space="preserve">Сведения о выданном разрешении на строительство  </w:t>
      </w:r>
    </w:p>
    <w:p w:rsidR="00976F03" w:rsidRPr="00451C68" w:rsidRDefault="00976F03" w:rsidP="00976F03">
      <w:pPr>
        <w:pBdr>
          <w:top w:val="single" w:sz="4" w:space="1" w:color="auto"/>
        </w:pBdr>
        <w:spacing w:after="0" w:line="240" w:lineRule="auto"/>
        <w:ind w:left="6067"/>
        <w:jc w:val="center"/>
        <w:rPr>
          <w:rFonts w:ascii="Times New Roman" w:hAnsi="Times New Roman"/>
          <w:sz w:val="20"/>
          <w:szCs w:val="20"/>
        </w:rPr>
      </w:pPr>
      <w:proofErr w:type="gramStart"/>
      <w:r w:rsidRPr="00451C68">
        <w:rPr>
          <w:rFonts w:ascii="Times New Roman" w:hAnsi="Times New Roman"/>
          <w:sz w:val="20"/>
          <w:szCs w:val="20"/>
        </w:rPr>
        <w:t>(номер, дата выдачи</w:t>
      </w:r>
      <w:r>
        <w:rPr>
          <w:rFonts w:ascii="Times New Roman" w:hAnsi="Times New Roman"/>
          <w:sz w:val="20"/>
          <w:szCs w:val="20"/>
        </w:rPr>
        <w:t xml:space="preserve"> </w:t>
      </w:r>
      <w:r w:rsidRPr="00451C68">
        <w:rPr>
          <w:rFonts w:ascii="Times New Roman" w:hAnsi="Times New Roman"/>
          <w:sz w:val="20"/>
          <w:szCs w:val="20"/>
        </w:rPr>
        <w:t>разрешения,</w:t>
      </w:r>
      <w:proofErr w:type="gramEnd"/>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наименование органа исполнительной власти или органа местного самоуправления, выдавшего разрешение)</w:t>
      </w:r>
    </w:p>
    <w:p w:rsidR="00976F03" w:rsidRPr="00A67673" w:rsidRDefault="00976F03" w:rsidP="00976F03">
      <w:pPr>
        <w:spacing w:after="0" w:line="240" w:lineRule="auto"/>
        <w:rPr>
          <w:rFonts w:ascii="Times New Roman" w:hAnsi="Times New Roman"/>
          <w:sz w:val="24"/>
          <w:szCs w:val="24"/>
        </w:rPr>
      </w:pPr>
    </w:p>
    <w:p w:rsidR="00976F03" w:rsidRPr="00A67673" w:rsidRDefault="00976F03" w:rsidP="00976F03">
      <w:pPr>
        <w:spacing w:after="0" w:line="240" w:lineRule="auto"/>
        <w:ind w:firstLine="567"/>
        <w:jc w:val="both"/>
        <w:rPr>
          <w:rFonts w:ascii="Times New Roman" w:hAnsi="Times New Roman"/>
          <w:sz w:val="24"/>
          <w:szCs w:val="24"/>
        </w:rPr>
      </w:pPr>
      <w:r w:rsidRPr="00A67673">
        <w:rPr>
          <w:rFonts w:ascii="Times New Roman" w:hAnsi="Times New Roman"/>
          <w:sz w:val="24"/>
          <w:szCs w:val="24"/>
        </w:rPr>
        <w:t xml:space="preserve">Сведения о лице, осуществляющем строительство (представителе лица, осуществляющего строительство) </w:t>
      </w:r>
      <w:r w:rsidRPr="00A67673">
        <w:rPr>
          <w:rFonts w:ascii="Times New Roman" w:hAnsi="Times New Roman"/>
          <w:i/>
          <w:sz w:val="24"/>
          <w:szCs w:val="24"/>
        </w:rPr>
        <w:t>(нужное подчеркнуть)</w:t>
      </w:r>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proofErr w:type="gramStart"/>
      <w:r w:rsidRPr="00451C68">
        <w:rPr>
          <w:rFonts w:ascii="Times New Roman" w:hAnsi="Times New Roman"/>
          <w:sz w:val="20"/>
          <w:szCs w:val="20"/>
        </w:rPr>
        <w:t>(наименование, номер и дата</w:t>
      </w:r>
      <w:proofErr w:type="gramEnd"/>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выдачи свидетельства о государственной регистрации, ОГРН, ИНН,</w:t>
      </w:r>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почтовые реквизиты, телефон/факс – для юридических лиц;</w:t>
      </w:r>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фамилия, имя, отчество, паспортные данные, место проживания,</w:t>
      </w:r>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телефон/факс – для физических лиц, номер и дата договора)</w:t>
      </w:r>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proofErr w:type="gramStart"/>
      <w:r w:rsidRPr="00451C68">
        <w:rPr>
          <w:rFonts w:ascii="Times New Roman" w:hAnsi="Times New Roman"/>
          <w:sz w:val="20"/>
          <w:szCs w:val="20"/>
        </w:rPr>
        <w:t>(должность, фамилия, инициалы,</w:t>
      </w:r>
      <w:proofErr w:type="gramEnd"/>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реквизиты документа о представительстве – заполняется при наличии</w:t>
      </w:r>
    </w:p>
    <w:p w:rsidR="00976F03" w:rsidRPr="00A67673" w:rsidRDefault="00976F03" w:rsidP="00976F03">
      <w:pPr>
        <w:spacing w:after="0" w:line="240" w:lineRule="auto"/>
        <w:rPr>
          <w:rFonts w:ascii="Times New Roman" w:hAnsi="Times New Roman"/>
          <w:sz w:val="24"/>
          <w:szCs w:val="24"/>
        </w:rPr>
      </w:pPr>
    </w:p>
    <w:p w:rsidR="00976F03" w:rsidRPr="00451C68" w:rsidRDefault="00976F03" w:rsidP="00976F03">
      <w:pPr>
        <w:pBdr>
          <w:top w:val="single" w:sz="4" w:space="1" w:color="auto"/>
        </w:pBdr>
        <w:spacing w:after="0" w:line="240" w:lineRule="auto"/>
        <w:jc w:val="center"/>
        <w:rPr>
          <w:rFonts w:ascii="Times New Roman" w:hAnsi="Times New Roman"/>
          <w:sz w:val="20"/>
          <w:szCs w:val="20"/>
        </w:rPr>
      </w:pPr>
      <w:r w:rsidRPr="00451C68">
        <w:rPr>
          <w:rFonts w:ascii="Times New Roman" w:hAnsi="Times New Roman"/>
          <w:sz w:val="20"/>
          <w:szCs w:val="20"/>
        </w:rPr>
        <w:t>представителя лица, осуществляющего строительство)</w:t>
      </w:r>
    </w:p>
    <w:p w:rsidR="00976F03" w:rsidRPr="00A67673" w:rsidRDefault="00976F03" w:rsidP="00976F03">
      <w:pPr>
        <w:pBdr>
          <w:top w:val="single" w:sz="4" w:space="1" w:color="auto"/>
        </w:pBdr>
        <w:spacing w:after="0" w:line="240" w:lineRule="auto"/>
        <w:jc w:val="center"/>
        <w:rPr>
          <w:rFonts w:ascii="Times New Roman" w:hAnsi="Times New Roman"/>
          <w:sz w:val="24"/>
          <w:szCs w:val="24"/>
        </w:rPr>
      </w:pPr>
    </w:p>
    <w:p w:rsidR="00976F03" w:rsidRPr="00A67673" w:rsidRDefault="00976F03" w:rsidP="00976F03">
      <w:pPr>
        <w:tabs>
          <w:tab w:val="center" w:pos="937"/>
          <w:tab w:val="right" w:pos="9922"/>
        </w:tabs>
        <w:spacing w:after="0" w:line="240" w:lineRule="auto"/>
        <w:ind w:firstLine="567"/>
        <w:jc w:val="both"/>
        <w:rPr>
          <w:rFonts w:ascii="Times New Roman" w:hAnsi="Times New Roman"/>
          <w:sz w:val="24"/>
          <w:szCs w:val="24"/>
        </w:rPr>
      </w:pPr>
      <w:r w:rsidRPr="00A67673">
        <w:rPr>
          <w:rFonts w:ascii="Times New Roman" w:hAnsi="Times New Roman"/>
          <w:sz w:val="24"/>
          <w:szCs w:val="24"/>
        </w:rPr>
        <w:t xml:space="preserve">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 </w:t>
      </w:r>
      <w:proofErr w:type="spellStart"/>
      <w:r w:rsidRPr="00A67673">
        <w:rPr>
          <w:rFonts w:ascii="Times New Roman" w:hAnsi="Times New Roman"/>
          <w:sz w:val="24"/>
          <w:szCs w:val="24"/>
        </w:rPr>
        <w:t>кв</w:t>
      </w:r>
      <w:proofErr w:type="gramStart"/>
      <w:r w:rsidRPr="00A67673">
        <w:rPr>
          <w:rFonts w:ascii="Times New Roman" w:hAnsi="Times New Roman"/>
          <w:sz w:val="24"/>
          <w:szCs w:val="24"/>
        </w:rPr>
        <w:t>.м</w:t>
      </w:r>
      <w:proofErr w:type="spellEnd"/>
      <w:proofErr w:type="gramEnd"/>
      <w:r w:rsidRPr="00A67673">
        <w:rPr>
          <w:rFonts w:ascii="Times New Roman" w:hAnsi="Times New Roman"/>
          <w:sz w:val="24"/>
          <w:szCs w:val="24"/>
        </w:rPr>
        <w:t xml:space="preserve"> и после сдачи </w:t>
      </w:r>
      <w:r w:rsidRPr="00451C68">
        <w:rPr>
          <w:rFonts w:ascii="Times New Roman" w:hAnsi="Times New Roman"/>
          <w:sz w:val="24"/>
          <w:szCs w:val="24"/>
        </w:rPr>
        <w:t>объекта капитального</w:t>
      </w:r>
      <w:r w:rsidRPr="00A67673">
        <w:rPr>
          <w:rFonts w:ascii="Times New Roman" w:hAnsi="Times New Roman"/>
          <w:sz w:val="24"/>
          <w:szCs w:val="24"/>
        </w:rPr>
        <w:t xml:space="preserve"> строительства в эксплуатацию должна составить</w:t>
      </w:r>
      <w:r>
        <w:rPr>
          <w:rFonts w:ascii="Times New Roman" w:hAnsi="Times New Roman"/>
          <w:sz w:val="24"/>
          <w:szCs w:val="24"/>
        </w:rPr>
        <w:t xml:space="preserve">_______ </w:t>
      </w:r>
      <w:r w:rsidRPr="00A67673">
        <w:rPr>
          <w:rFonts w:ascii="Times New Roman" w:hAnsi="Times New Roman"/>
          <w:sz w:val="24"/>
          <w:szCs w:val="24"/>
        </w:rPr>
        <w:t>кв. м.</w:t>
      </w:r>
    </w:p>
    <w:p w:rsidR="00976F03" w:rsidRPr="00A67673" w:rsidRDefault="00976F03" w:rsidP="00976F03">
      <w:pPr>
        <w:spacing w:after="0" w:line="240" w:lineRule="auto"/>
        <w:ind w:left="1117" w:right="7371"/>
        <w:jc w:val="center"/>
        <w:rPr>
          <w:rFonts w:ascii="Times New Roman" w:hAnsi="Times New Roman"/>
          <w:sz w:val="24"/>
          <w:szCs w:val="24"/>
        </w:rPr>
      </w:pPr>
    </w:p>
    <w:p w:rsidR="00976F03" w:rsidRPr="00A67673" w:rsidRDefault="00976F03" w:rsidP="00976F03">
      <w:pPr>
        <w:spacing w:after="0" w:line="240" w:lineRule="auto"/>
        <w:rPr>
          <w:rFonts w:ascii="Times New Roman" w:hAnsi="Times New Roman"/>
          <w:sz w:val="24"/>
          <w:szCs w:val="24"/>
        </w:rPr>
      </w:pPr>
      <w:r w:rsidRPr="00A67673">
        <w:rPr>
          <w:rFonts w:ascii="Times New Roman" w:hAnsi="Times New Roman"/>
          <w:sz w:val="24"/>
          <w:szCs w:val="24"/>
        </w:rPr>
        <w:t>К заявлению прилагаю:</w:t>
      </w:r>
    </w:p>
    <w:p w:rsidR="00976F03" w:rsidRPr="00A67673" w:rsidRDefault="00976F03" w:rsidP="00976F03">
      <w:pPr>
        <w:spacing w:after="0" w:line="240" w:lineRule="auto"/>
        <w:rPr>
          <w:rFonts w:ascii="Times New Roman" w:hAnsi="Times New Roman"/>
          <w:sz w:val="24"/>
          <w:szCs w:val="24"/>
        </w:rPr>
      </w:pPr>
      <w:r w:rsidRPr="00A67673">
        <w:rPr>
          <w:rFonts w:ascii="Times New Roman" w:hAnsi="Times New Roman"/>
          <w:sz w:val="24"/>
          <w:szCs w:val="24"/>
        </w:rPr>
        <w:t>- копию технического паспорта до реконструкции (в случае проведения реконструкции)</w:t>
      </w:r>
    </w:p>
    <w:p w:rsidR="00976F03" w:rsidRPr="00A67673" w:rsidRDefault="00976F03" w:rsidP="00976F03">
      <w:pPr>
        <w:spacing w:after="0" w:line="240" w:lineRule="auto"/>
        <w:rPr>
          <w:rFonts w:ascii="Times New Roman" w:hAnsi="Times New Roman"/>
          <w:sz w:val="24"/>
          <w:szCs w:val="24"/>
        </w:rPr>
      </w:pPr>
      <w:r w:rsidRPr="00A67673">
        <w:rPr>
          <w:rFonts w:ascii="Times New Roman" w:hAnsi="Times New Roman"/>
          <w:sz w:val="24"/>
          <w:szCs w:val="24"/>
        </w:rPr>
        <w:t>- копию технического паспорта после реконструкции (при наличии)</w:t>
      </w:r>
    </w:p>
    <w:p w:rsidR="00976F03" w:rsidRPr="00A67673" w:rsidRDefault="00976F03" w:rsidP="00976F03">
      <w:pPr>
        <w:spacing w:after="0" w:line="240" w:lineRule="auto"/>
        <w:rPr>
          <w:rFonts w:ascii="Times New Roman" w:hAnsi="Times New Roman"/>
          <w:sz w:val="24"/>
          <w:szCs w:val="24"/>
        </w:rPr>
      </w:pPr>
      <w:r w:rsidRPr="00A67673">
        <w:rPr>
          <w:rFonts w:ascii="Times New Roman" w:hAnsi="Times New Roman"/>
          <w:sz w:val="24"/>
          <w:szCs w:val="24"/>
        </w:rPr>
        <w:t>- копию правоустанавливающих документов на землю</w:t>
      </w:r>
    </w:p>
    <w:p w:rsidR="00976F03" w:rsidRPr="00A67673" w:rsidRDefault="00976F03" w:rsidP="00976F03">
      <w:pPr>
        <w:spacing w:after="0" w:line="240" w:lineRule="auto"/>
        <w:rPr>
          <w:rFonts w:ascii="Times New Roman" w:hAnsi="Times New Roman"/>
          <w:sz w:val="24"/>
          <w:szCs w:val="24"/>
        </w:rPr>
      </w:pPr>
      <w:r w:rsidRPr="00A67673">
        <w:rPr>
          <w:rFonts w:ascii="Times New Roman" w:hAnsi="Times New Roman"/>
          <w:sz w:val="24"/>
          <w:szCs w:val="24"/>
        </w:rPr>
        <w:t>- копию разрешения на строительство</w:t>
      </w:r>
    </w:p>
    <w:p w:rsidR="00976F03" w:rsidRPr="00A67673" w:rsidRDefault="00976F03" w:rsidP="00976F03">
      <w:pPr>
        <w:spacing w:after="0" w:line="240" w:lineRule="auto"/>
        <w:rPr>
          <w:rFonts w:ascii="Times New Roman" w:hAnsi="Times New Roman"/>
          <w:sz w:val="24"/>
          <w:szCs w:val="24"/>
        </w:rPr>
      </w:pPr>
      <w:r w:rsidRPr="00A67673">
        <w:rPr>
          <w:rFonts w:ascii="Times New Roman" w:hAnsi="Times New Roman"/>
          <w:sz w:val="24"/>
          <w:szCs w:val="24"/>
        </w:rPr>
        <w:t>- копию материнского сертификата</w:t>
      </w:r>
    </w:p>
    <w:p w:rsidR="00976F03" w:rsidRPr="00A67673" w:rsidRDefault="00976F03" w:rsidP="00976F03">
      <w:pPr>
        <w:spacing w:after="0" w:line="240" w:lineRule="auto"/>
        <w:rPr>
          <w:rFonts w:ascii="Times New Roman" w:hAnsi="Times New Roman"/>
          <w:sz w:val="24"/>
          <w:szCs w:val="24"/>
        </w:rPr>
      </w:pPr>
    </w:p>
    <w:p w:rsidR="00976F03" w:rsidRPr="00A67673" w:rsidRDefault="00976F03" w:rsidP="00976F03">
      <w:pPr>
        <w:spacing w:after="0" w:line="240" w:lineRule="auto"/>
        <w:rPr>
          <w:rFonts w:ascii="Times New Roman" w:hAnsi="Times New Roman"/>
          <w:sz w:val="24"/>
          <w:szCs w:val="24"/>
        </w:rPr>
      </w:pPr>
    </w:p>
    <w:p w:rsidR="00976F03" w:rsidRPr="00A67673" w:rsidRDefault="00976F03" w:rsidP="00976F03">
      <w:pPr>
        <w:spacing w:after="0" w:line="240" w:lineRule="auto"/>
        <w:rPr>
          <w:rFonts w:ascii="Times New Roman" w:hAnsi="Times New Roman"/>
          <w:sz w:val="24"/>
          <w:szCs w:val="24"/>
        </w:rPr>
      </w:pPr>
      <w:r w:rsidRPr="00A67673">
        <w:rPr>
          <w:rFonts w:ascii="Times New Roman" w:hAnsi="Times New Roman"/>
          <w:sz w:val="24"/>
          <w:szCs w:val="24"/>
        </w:rPr>
        <w:t xml:space="preserve"> Подпись                                                                                         Дата</w:t>
      </w:r>
    </w:p>
    <w:p w:rsidR="00976F03" w:rsidRDefault="00976F03" w:rsidP="00E0103D">
      <w:pPr>
        <w:spacing w:after="0" w:line="240" w:lineRule="auto"/>
        <w:jc w:val="both"/>
        <w:rPr>
          <w:rFonts w:ascii="Times New Roman" w:hAnsi="Times New Roman" w:cs="Times New Roman"/>
          <w:sz w:val="24"/>
          <w:szCs w:val="24"/>
        </w:rPr>
      </w:pPr>
    </w:p>
    <w:p w:rsidR="003D5815" w:rsidRDefault="003D5815" w:rsidP="00E0103D">
      <w:pPr>
        <w:spacing w:after="0" w:line="240" w:lineRule="auto"/>
        <w:jc w:val="both"/>
        <w:rPr>
          <w:rFonts w:ascii="Times New Roman" w:hAnsi="Times New Roman" w:cs="Times New Roman"/>
          <w:sz w:val="24"/>
          <w:szCs w:val="24"/>
        </w:rPr>
      </w:pPr>
    </w:p>
    <w:p w:rsidR="003D5815" w:rsidRDefault="003D5815" w:rsidP="00E0103D">
      <w:pPr>
        <w:spacing w:after="0" w:line="240" w:lineRule="auto"/>
        <w:jc w:val="both"/>
        <w:rPr>
          <w:rFonts w:ascii="Times New Roman" w:hAnsi="Times New Roman" w:cs="Times New Roman"/>
          <w:sz w:val="24"/>
          <w:szCs w:val="24"/>
        </w:rPr>
      </w:pPr>
    </w:p>
    <w:p w:rsidR="003D5815" w:rsidRDefault="003D5815" w:rsidP="00E0103D">
      <w:pPr>
        <w:spacing w:after="0" w:line="240" w:lineRule="auto"/>
        <w:jc w:val="both"/>
        <w:rPr>
          <w:rFonts w:ascii="Times New Roman" w:hAnsi="Times New Roman" w:cs="Times New Roman"/>
          <w:sz w:val="24"/>
          <w:szCs w:val="24"/>
        </w:rPr>
      </w:pPr>
    </w:p>
    <w:p w:rsidR="003D5815" w:rsidRDefault="003D5815" w:rsidP="00E0103D">
      <w:pPr>
        <w:spacing w:after="0" w:line="240" w:lineRule="auto"/>
        <w:jc w:val="both"/>
        <w:rPr>
          <w:rFonts w:ascii="Times New Roman" w:hAnsi="Times New Roman" w:cs="Times New Roman"/>
          <w:sz w:val="24"/>
          <w:szCs w:val="24"/>
        </w:rPr>
      </w:pPr>
    </w:p>
    <w:p w:rsidR="003D5815" w:rsidRPr="004475C2" w:rsidRDefault="003D5815" w:rsidP="003D5815">
      <w:pPr>
        <w:spacing w:after="0" w:line="240" w:lineRule="auto"/>
        <w:ind w:left="5103" w:right="-1115"/>
        <w:jc w:val="right"/>
        <w:rPr>
          <w:rFonts w:ascii="Times New Roman" w:hAnsi="Times New Roman"/>
          <w:b/>
          <w:sz w:val="24"/>
          <w:szCs w:val="24"/>
        </w:rPr>
      </w:pPr>
      <w:r w:rsidRPr="004475C2">
        <w:rPr>
          <w:rFonts w:ascii="Times New Roman" w:hAnsi="Times New Roman"/>
          <w:b/>
          <w:sz w:val="24"/>
          <w:szCs w:val="24"/>
        </w:rPr>
        <w:t>Приложение 2</w:t>
      </w:r>
    </w:p>
    <w:p w:rsidR="003D5815" w:rsidRPr="004475C2" w:rsidRDefault="003D5815" w:rsidP="003D5815">
      <w:pPr>
        <w:spacing w:after="0" w:line="240" w:lineRule="auto"/>
        <w:ind w:left="4678" w:right="-1115"/>
        <w:jc w:val="right"/>
        <w:rPr>
          <w:rFonts w:ascii="Times New Roman" w:hAnsi="Times New Roman"/>
          <w:sz w:val="24"/>
          <w:szCs w:val="24"/>
        </w:rPr>
      </w:pPr>
      <w:r w:rsidRPr="004475C2">
        <w:rPr>
          <w:rFonts w:ascii="Times New Roman" w:hAnsi="Times New Roman"/>
          <w:sz w:val="24"/>
          <w:szCs w:val="24"/>
        </w:rPr>
        <w:t xml:space="preserve">к административному регламенту Администрации города Сарапула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либо реконструкции  </w:t>
      </w:r>
      <w:r w:rsidRPr="004475C2">
        <w:rPr>
          <w:rFonts w:ascii="Times New Roman" w:hAnsi="Times New Roman"/>
          <w:sz w:val="24"/>
          <w:szCs w:val="24"/>
        </w:rPr>
        <w:lastRenderedPageBreak/>
        <w:t>дома блокированной застройки с привлечением средств материнского (семейного) капитала»</w:t>
      </w:r>
    </w:p>
    <w:p w:rsidR="003D5815" w:rsidRPr="004475C2" w:rsidRDefault="003D5815" w:rsidP="003D5815">
      <w:pPr>
        <w:autoSpaceDE w:val="0"/>
        <w:autoSpaceDN w:val="0"/>
        <w:adjustRightInd w:val="0"/>
        <w:spacing w:after="0" w:line="240" w:lineRule="auto"/>
        <w:jc w:val="both"/>
        <w:rPr>
          <w:rFonts w:ascii="Times New Roman" w:hAnsi="Times New Roman"/>
          <w:sz w:val="24"/>
          <w:szCs w:val="24"/>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3733"/>
        <w:gridCol w:w="6110"/>
        <w:gridCol w:w="142"/>
      </w:tblGrid>
      <w:tr w:rsidR="003D5815" w:rsidRPr="004475C2" w:rsidTr="005C0AF9">
        <w:trPr>
          <w:gridAfter w:val="1"/>
          <w:wAfter w:w="142" w:type="dxa"/>
        </w:trPr>
        <w:tc>
          <w:tcPr>
            <w:tcW w:w="3733" w:type="dxa"/>
          </w:tcPr>
          <w:p w:rsidR="003D5815" w:rsidRPr="004475C2" w:rsidRDefault="003D5815" w:rsidP="0021672A">
            <w:pPr>
              <w:autoSpaceDE w:val="0"/>
              <w:autoSpaceDN w:val="0"/>
              <w:adjustRightInd w:val="0"/>
              <w:spacing w:after="0" w:line="240" w:lineRule="auto"/>
              <w:rPr>
                <w:rFonts w:ascii="Times New Roman" w:hAnsi="Times New Roman"/>
                <w:sz w:val="24"/>
                <w:szCs w:val="24"/>
              </w:rPr>
            </w:pPr>
          </w:p>
        </w:tc>
        <w:tc>
          <w:tcPr>
            <w:tcW w:w="6110" w:type="dxa"/>
          </w:tcPr>
          <w:p w:rsidR="003D5815" w:rsidRPr="004475C2" w:rsidRDefault="003D5815" w:rsidP="0021672A">
            <w:pPr>
              <w:autoSpaceDE w:val="0"/>
              <w:autoSpaceDN w:val="0"/>
              <w:adjustRightInd w:val="0"/>
              <w:spacing w:after="0" w:line="240" w:lineRule="auto"/>
              <w:jc w:val="right"/>
              <w:rPr>
                <w:rFonts w:ascii="Times New Roman" w:hAnsi="Times New Roman"/>
                <w:sz w:val="24"/>
                <w:szCs w:val="24"/>
              </w:rPr>
            </w:pPr>
            <w:r w:rsidRPr="004475C2">
              <w:rPr>
                <w:rFonts w:ascii="Times New Roman" w:hAnsi="Times New Roman"/>
                <w:sz w:val="24"/>
                <w:szCs w:val="24"/>
              </w:rPr>
              <w:t>УТВЕРЖДАЮ</w:t>
            </w:r>
          </w:p>
          <w:p w:rsidR="003D5815" w:rsidRPr="004475C2" w:rsidRDefault="003D5815" w:rsidP="0021672A">
            <w:pPr>
              <w:autoSpaceDE w:val="0"/>
              <w:autoSpaceDN w:val="0"/>
              <w:adjustRightInd w:val="0"/>
              <w:spacing w:after="0" w:line="240" w:lineRule="auto"/>
              <w:jc w:val="right"/>
              <w:rPr>
                <w:rFonts w:ascii="Times New Roman" w:hAnsi="Times New Roman"/>
                <w:sz w:val="24"/>
                <w:szCs w:val="24"/>
              </w:rPr>
            </w:pPr>
            <w:r w:rsidRPr="004475C2">
              <w:rPr>
                <w:rFonts w:ascii="Times New Roman" w:hAnsi="Times New Roman"/>
                <w:sz w:val="24"/>
                <w:szCs w:val="24"/>
              </w:rPr>
              <w:t>Заместитель Главы Администрации</w:t>
            </w:r>
          </w:p>
          <w:p w:rsidR="003D5815" w:rsidRPr="004475C2" w:rsidRDefault="003D5815" w:rsidP="0021672A">
            <w:pPr>
              <w:autoSpaceDE w:val="0"/>
              <w:autoSpaceDN w:val="0"/>
              <w:adjustRightInd w:val="0"/>
              <w:spacing w:after="0" w:line="240" w:lineRule="auto"/>
              <w:jc w:val="right"/>
              <w:rPr>
                <w:rFonts w:ascii="Times New Roman" w:hAnsi="Times New Roman"/>
                <w:sz w:val="24"/>
                <w:szCs w:val="24"/>
              </w:rPr>
            </w:pPr>
            <w:r w:rsidRPr="004475C2">
              <w:rPr>
                <w:rFonts w:ascii="Times New Roman" w:hAnsi="Times New Roman"/>
                <w:sz w:val="24"/>
                <w:szCs w:val="24"/>
              </w:rPr>
              <w:t>города Сарапула</w:t>
            </w:r>
            <w:r>
              <w:rPr>
                <w:rFonts w:ascii="Times New Roman" w:hAnsi="Times New Roman"/>
                <w:sz w:val="24"/>
                <w:szCs w:val="24"/>
              </w:rPr>
              <w:t xml:space="preserve"> </w:t>
            </w:r>
            <w:r w:rsidRPr="004475C2">
              <w:rPr>
                <w:rFonts w:ascii="Times New Roman" w:hAnsi="Times New Roman"/>
                <w:sz w:val="24"/>
                <w:szCs w:val="24"/>
              </w:rPr>
              <w:t xml:space="preserve"> по строительству и ЖКХ</w:t>
            </w:r>
          </w:p>
          <w:p w:rsidR="003D5815" w:rsidRDefault="003D5815" w:rsidP="0021672A">
            <w:pPr>
              <w:autoSpaceDE w:val="0"/>
              <w:autoSpaceDN w:val="0"/>
              <w:adjustRightInd w:val="0"/>
              <w:spacing w:after="0" w:line="240" w:lineRule="auto"/>
              <w:jc w:val="right"/>
              <w:rPr>
                <w:rFonts w:ascii="Times New Roman" w:hAnsi="Times New Roman"/>
                <w:sz w:val="24"/>
                <w:szCs w:val="24"/>
              </w:rPr>
            </w:pPr>
            <w:r w:rsidRPr="004475C2">
              <w:rPr>
                <w:rFonts w:ascii="Times New Roman" w:hAnsi="Times New Roman"/>
                <w:sz w:val="24"/>
                <w:szCs w:val="24"/>
              </w:rPr>
              <w:t>_______________________</w:t>
            </w:r>
          </w:p>
          <w:p w:rsidR="003D5815" w:rsidRPr="004475C2" w:rsidRDefault="003D5815" w:rsidP="0021672A">
            <w:pPr>
              <w:autoSpaceDE w:val="0"/>
              <w:autoSpaceDN w:val="0"/>
              <w:adjustRightInd w:val="0"/>
              <w:spacing w:after="0" w:line="240" w:lineRule="auto"/>
              <w:jc w:val="right"/>
              <w:rPr>
                <w:rFonts w:ascii="Times New Roman" w:hAnsi="Times New Roman"/>
                <w:sz w:val="24"/>
                <w:szCs w:val="24"/>
              </w:rPr>
            </w:pPr>
            <w:r>
              <w:rPr>
                <w:rFonts w:ascii="Times New Roman" w:hAnsi="Times New Roman"/>
                <w:sz w:val="40"/>
                <w:szCs w:val="40"/>
              </w:rPr>
              <w:t>_____________</w:t>
            </w:r>
          </w:p>
          <w:p w:rsidR="003D5815" w:rsidRPr="004475C2" w:rsidRDefault="003D5815" w:rsidP="0021672A">
            <w:pPr>
              <w:autoSpaceDE w:val="0"/>
              <w:autoSpaceDN w:val="0"/>
              <w:adjustRightInd w:val="0"/>
              <w:spacing w:after="0" w:line="240" w:lineRule="auto"/>
              <w:jc w:val="center"/>
              <w:rPr>
                <w:rFonts w:ascii="Times New Roman" w:hAnsi="Times New Roman"/>
                <w:sz w:val="24"/>
                <w:szCs w:val="24"/>
              </w:rPr>
            </w:pPr>
          </w:p>
        </w:tc>
      </w:tr>
      <w:tr w:rsidR="003D5815" w:rsidRPr="004475C2" w:rsidTr="005C0AF9">
        <w:trPr>
          <w:gridAfter w:val="1"/>
          <w:wAfter w:w="142" w:type="dxa"/>
        </w:trPr>
        <w:tc>
          <w:tcPr>
            <w:tcW w:w="3733" w:type="dxa"/>
          </w:tcPr>
          <w:p w:rsidR="003D5815" w:rsidRPr="004475C2" w:rsidRDefault="003D5815" w:rsidP="0021672A">
            <w:pPr>
              <w:autoSpaceDE w:val="0"/>
              <w:autoSpaceDN w:val="0"/>
              <w:adjustRightInd w:val="0"/>
              <w:spacing w:after="0" w:line="240" w:lineRule="auto"/>
              <w:rPr>
                <w:rFonts w:ascii="Times New Roman" w:hAnsi="Times New Roman"/>
                <w:sz w:val="24"/>
                <w:szCs w:val="24"/>
              </w:rPr>
            </w:pPr>
          </w:p>
        </w:tc>
        <w:tc>
          <w:tcPr>
            <w:tcW w:w="6110" w:type="dxa"/>
            <w:vAlign w:val="center"/>
            <w:hideMark/>
          </w:tcPr>
          <w:p w:rsidR="003D5815" w:rsidRPr="004475C2" w:rsidRDefault="003D5815" w:rsidP="0021672A">
            <w:pPr>
              <w:autoSpaceDE w:val="0"/>
              <w:autoSpaceDN w:val="0"/>
              <w:adjustRightInd w:val="0"/>
              <w:spacing w:after="0" w:line="240" w:lineRule="auto"/>
              <w:jc w:val="right"/>
              <w:rPr>
                <w:rFonts w:ascii="Times New Roman" w:hAnsi="Times New Roman"/>
                <w:sz w:val="24"/>
                <w:szCs w:val="24"/>
              </w:rPr>
            </w:pPr>
            <w:r w:rsidRPr="004475C2">
              <w:rPr>
                <w:rFonts w:ascii="Times New Roman" w:hAnsi="Times New Roman"/>
                <w:sz w:val="24"/>
                <w:szCs w:val="24"/>
              </w:rPr>
              <w:t>"__" _________ 20__ г.</w:t>
            </w:r>
          </w:p>
        </w:tc>
      </w:tr>
      <w:tr w:rsidR="005C0AF9" w:rsidRPr="004475C2" w:rsidTr="005C0AF9">
        <w:tc>
          <w:tcPr>
            <w:tcW w:w="9985" w:type="dxa"/>
            <w:gridSpan w:val="3"/>
            <w:vAlign w:val="center"/>
            <w:hideMark/>
          </w:tcPr>
          <w:p w:rsidR="005C0AF9" w:rsidRPr="004475C2" w:rsidRDefault="005C0AF9" w:rsidP="0021672A">
            <w:pPr>
              <w:autoSpaceDE w:val="0"/>
              <w:autoSpaceDN w:val="0"/>
              <w:adjustRightInd w:val="0"/>
              <w:spacing w:after="0" w:line="240" w:lineRule="auto"/>
              <w:jc w:val="center"/>
              <w:rPr>
                <w:rFonts w:ascii="Times New Roman" w:hAnsi="Times New Roman"/>
                <w:sz w:val="24"/>
                <w:szCs w:val="24"/>
              </w:rPr>
            </w:pPr>
            <w:r w:rsidRPr="004475C2">
              <w:rPr>
                <w:rFonts w:ascii="Times New Roman" w:hAnsi="Times New Roman"/>
                <w:sz w:val="24"/>
                <w:szCs w:val="24"/>
              </w:rPr>
              <w:t>АКТ</w:t>
            </w:r>
          </w:p>
          <w:p w:rsidR="005C0AF9" w:rsidRPr="004475C2" w:rsidRDefault="005C0AF9" w:rsidP="0021672A">
            <w:pPr>
              <w:autoSpaceDE w:val="0"/>
              <w:autoSpaceDN w:val="0"/>
              <w:adjustRightInd w:val="0"/>
              <w:spacing w:after="0" w:line="240" w:lineRule="auto"/>
              <w:jc w:val="center"/>
              <w:rPr>
                <w:rFonts w:ascii="Times New Roman" w:hAnsi="Times New Roman"/>
                <w:sz w:val="24"/>
                <w:szCs w:val="24"/>
              </w:rPr>
            </w:pPr>
            <w:proofErr w:type="gramStart"/>
            <w:r w:rsidRPr="004475C2">
              <w:rPr>
                <w:rFonts w:ascii="Times New Roman" w:hAnsi="Times New Roman"/>
                <w:sz w:val="24"/>
                <w:szCs w:val="24"/>
              </w:rPr>
              <w:t>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tc>
      </w:tr>
    </w:tbl>
    <w:p w:rsidR="00976F03" w:rsidRDefault="00976F03" w:rsidP="00E0103D">
      <w:pPr>
        <w:spacing w:after="0" w:line="240" w:lineRule="auto"/>
        <w:jc w:val="both"/>
        <w:rPr>
          <w:rFonts w:ascii="Times New Roman" w:hAnsi="Times New Roman" w:cs="Times New Roman"/>
          <w:sz w:val="24"/>
          <w:szCs w:val="24"/>
        </w:rPr>
      </w:pPr>
    </w:p>
    <w:tbl>
      <w:tblPr>
        <w:tblW w:w="10632" w:type="dxa"/>
        <w:tblInd w:w="-505" w:type="dxa"/>
        <w:tblLayout w:type="fixed"/>
        <w:tblCellMar>
          <w:top w:w="102" w:type="dxa"/>
          <w:left w:w="62" w:type="dxa"/>
          <w:bottom w:w="102" w:type="dxa"/>
          <w:right w:w="62" w:type="dxa"/>
        </w:tblCellMar>
        <w:tblLook w:val="04A0" w:firstRow="1" w:lastRow="0" w:firstColumn="1" w:lastColumn="0" w:noHBand="0" w:noVBand="1"/>
      </w:tblPr>
      <w:tblGrid>
        <w:gridCol w:w="141"/>
        <w:gridCol w:w="364"/>
        <w:gridCol w:w="5280"/>
        <w:gridCol w:w="340"/>
        <w:gridCol w:w="3657"/>
        <w:gridCol w:w="141"/>
        <w:gridCol w:w="709"/>
      </w:tblGrid>
      <w:tr w:rsidR="005C0AF9" w:rsidRPr="004475C2" w:rsidTr="00462C93">
        <w:trPr>
          <w:gridBefore w:val="2"/>
          <w:wBefore w:w="505" w:type="dxa"/>
        </w:trPr>
        <w:tc>
          <w:tcPr>
            <w:tcW w:w="5280" w:type="dxa"/>
            <w:hideMark/>
          </w:tcPr>
          <w:p w:rsidR="005C0AF9" w:rsidRPr="004475C2" w:rsidRDefault="005C0AF9" w:rsidP="0021672A">
            <w:pPr>
              <w:autoSpaceDE w:val="0"/>
              <w:autoSpaceDN w:val="0"/>
              <w:adjustRightInd w:val="0"/>
              <w:spacing w:after="0" w:line="240" w:lineRule="auto"/>
              <w:rPr>
                <w:rFonts w:ascii="Times New Roman" w:hAnsi="Times New Roman"/>
                <w:sz w:val="24"/>
                <w:szCs w:val="24"/>
              </w:rPr>
            </w:pPr>
            <w:r w:rsidRPr="004475C2">
              <w:rPr>
                <w:rFonts w:ascii="Times New Roman" w:hAnsi="Times New Roman"/>
                <w:sz w:val="24"/>
                <w:szCs w:val="24"/>
              </w:rPr>
              <w:t>"__" ________________ 20__ г.</w:t>
            </w:r>
          </w:p>
        </w:tc>
        <w:tc>
          <w:tcPr>
            <w:tcW w:w="340" w:type="dxa"/>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c>
          <w:tcPr>
            <w:tcW w:w="4507" w:type="dxa"/>
            <w:gridSpan w:val="3"/>
            <w:tcBorders>
              <w:top w:val="nil"/>
              <w:left w:val="nil"/>
              <w:bottom w:val="single" w:sz="4" w:space="0" w:color="auto"/>
              <w:right w:val="nil"/>
            </w:tcBorders>
            <w:vAlign w:val="bottom"/>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r>
      <w:tr w:rsidR="005C0AF9" w:rsidRPr="004475C2" w:rsidTr="00462C93">
        <w:trPr>
          <w:gridBefore w:val="2"/>
          <w:wBefore w:w="505" w:type="dxa"/>
        </w:trPr>
        <w:tc>
          <w:tcPr>
            <w:tcW w:w="5280" w:type="dxa"/>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c>
          <w:tcPr>
            <w:tcW w:w="340" w:type="dxa"/>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c>
          <w:tcPr>
            <w:tcW w:w="4507" w:type="dxa"/>
            <w:gridSpan w:val="3"/>
            <w:tcBorders>
              <w:top w:val="single" w:sz="4" w:space="0" w:color="auto"/>
              <w:left w:val="nil"/>
              <w:bottom w:val="nil"/>
              <w:right w:val="nil"/>
            </w:tcBorders>
            <w:hideMark/>
          </w:tcPr>
          <w:p w:rsidR="005C0AF9" w:rsidRPr="00451C68" w:rsidRDefault="005C0AF9" w:rsidP="0021672A">
            <w:pPr>
              <w:autoSpaceDE w:val="0"/>
              <w:autoSpaceDN w:val="0"/>
              <w:adjustRightInd w:val="0"/>
              <w:spacing w:after="0" w:line="240" w:lineRule="auto"/>
              <w:jc w:val="center"/>
              <w:rPr>
                <w:rFonts w:ascii="Times New Roman" w:hAnsi="Times New Roman"/>
                <w:sz w:val="20"/>
                <w:szCs w:val="20"/>
              </w:rPr>
            </w:pPr>
            <w:r w:rsidRPr="00451C68">
              <w:rPr>
                <w:rFonts w:ascii="Times New Roman" w:hAnsi="Times New Roman"/>
                <w:sz w:val="20"/>
                <w:szCs w:val="20"/>
              </w:rPr>
              <w:t>(место составления акта)</w:t>
            </w:r>
          </w:p>
        </w:tc>
      </w:tr>
      <w:tr w:rsidR="005C0AF9" w:rsidRPr="004475C2" w:rsidTr="00462C93">
        <w:trPr>
          <w:gridBefore w:val="1"/>
          <w:wBefore w:w="141" w:type="dxa"/>
        </w:trPr>
        <w:tc>
          <w:tcPr>
            <w:tcW w:w="10491" w:type="dxa"/>
            <w:gridSpan w:val="6"/>
            <w:hideMark/>
          </w:tcPr>
          <w:p w:rsidR="005C0AF9" w:rsidRPr="004475C2" w:rsidRDefault="005C0AF9" w:rsidP="0021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475C2">
              <w:rPr>
                <w:rFonts w:ascii="Times New Roman" w:hAnsi="Times New Roman"/>
                <w:sz w:val="24"/>
                <w:szCs w:val="24"/>
              </w:rPr>
              <w:t>Настоящий акт освидетельствования объекта индивидуального жилищного строительства или дома блокированной застройки</w:t>
            </w:r>
          </w:p>
        </w:tc>
      </w:tr>
      <w:tr w:rsidR="005C0AF9" w:rsidRPr="004475C2" w:rsidTr="00462C93">
        <w:trPr>
          <w:gridBefore w:val="1"/>
          <w:wBefore w:w="141" w:type="dxa"/>
          <w:trHeight w:val="170"/>
        </w:trPr>
        <w:tc>
          <w:tcPr>
            <w:tcW w:w="10491" w:type="dxa"/>
            <w:gridSpan w:val="6"/>
            <w:tcBorders>
              <w:top w:val="nil"/>
              <w:left w:val="nil"/>
              <w:bottom w:val="single" w:sz="4" w:space="0" w:color="auto"/>
              <w:right w:val="nil"/>
            </w:tcBorders>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r>
      <w:tr w:rsidR="005C0AF9" w:rsidRPr="004475C2" w:rsidTr="00462C93">
        <w:trPr>
          <w:gridBefore w:val="1"/>
          <w:wBefore w:w="141" w:type="dxa"/>
          <w:trHeight w:val="252"/>
        </w:trPr>
        <w:tc>
          <w:tcPr>
            <w:tcW w:w="10491" w:type="dxa"/>
            <w:gridSpan w:val="6"/>
            <w:tcBorders>
              <w:top w:val="single" w:sz="4" w:space="0" w:color="auto"/>
              <w:left w:val="nil"/>
              <w:bottom w:val="nil"/>
              <w:right w:val="nil"/>
            </w:tcBorders>
            <w:hideMark/>
          </w:tcPr>
          <w:p w:rsidR="005C0AF9" w:rsidRPr="00950D96" w:rsidRDefault="005C0AF9" w:rsidP="0021672A">
            <w:pPr>
              <w:autoSpaceDE w:val="0"/>
              <w:autoSpaceDN w:val="0"/>
              <w:adjustRightInd w:val="0"/>
              <w:spacing w:after="0" w:line="240" w:lineRule="auto"/>
              <w:jc w:val="center"/>
              <w:rPr>
                <w:rFonts w:ascii="Times New Roman" w:hAnsi="Times New Roman"/>
                <w:sz w:val="20"/>
                <w:szCs w:val="20"/>
              </w:rPr>
            </w:pPr>
            <w:proofErr w:type="gramStart"/>
            <w:r w:rsidRPr="00950D96">
              <w:rPr>
                <w:rFonts w:ascii="Times New Roman" w:hAnsi="Times New Roman"/>
                <w:sz w:val="20"/>
                <w:szCs w:val="20"/>
              </w:rPr>
              <w:t>(наименование, адрес (местоположение) или строительный адрес объекта</w:t>
            </w:r>
            <w:proofErr w:type="gramEnd"/>
          </w:p>
        </w:tc>
      </w:tr>
      <w:tr w:rsidR="005C0AF9" w:rsidRPr="004475C2" w:rsidTr="00462C93">
        <w:trPr>
          <w:gridBefore w:val="1"/>
          <w:wBefore w:w="141" w:type="dxa"/>
          <w:trHeight w:val="23"/>
        </w:trPr>
        <w:tc>
          <w:tcPr>
            <w:tcW w:w="10491" w:type="dxa"/>
            <w:gridSpan w:val="6"/>
            <w:tcBorders>
              <w:top w:val="nil"/>
              <w:left w:val="nil"/>
              <w:bottom w:val="single" w:sz="4" w:space="0" w:color="auto"/>
              <w:right w:val="nil"/>
            </w:tcBorders>
          </w:tcPr>
          <w:p w:rsidR="005C0AF9" w:rsidRPr="00950D96" w:rsidRDefault="005C0AF9" w:rsidP="0021672A">
            <w:pPr>
              <w:autoSpaceDE w:val="0"/>
              <w:autoSpaceDN w:val="0"/>
              <w:adjustRightInd w:val="0"/>
              <w:spacing w:after="0" w:line="240" w:lineRule="auto"/>
              <w:rPr>
                <w:rFonts w:ascii="Times New Roman" w:hAnsi="Times New Roman"/>
                <w:sz w:val="20"/>
                <w:szCs w:val="20"/>
              </w:rPr>
            </w:pPr>
          </w:p>
        </w:tc>
      </w:tr>
      <w:tr w:rsidR="005C0AF9" w:rsidRPr="004475C2" w:rsidTr="00462C93">
        <w:trPr>
          <w:gridBefore w:val="1"/>
          <w:gridAfter w:val="1"/>
          <w:wBefore w:w="141" w:type="dxa"/>
          <w:wAfter w:w="709" w:type="dxa"/>
          <w:trHeight w:val="55"/>
        </w:trPr>
        <w:tc>
          <w:tcPr>
            <w:tcW w:w="9782" w:type="dxa"/>
            <w:gridSpan w:val="5"/>
            <w:tcBorders>
              <w:top w:val="single" w:sz="4" w:space="0" w:color="auto"/>
              <w:left w:val="nil"/>
              <w:bottom w:val="nil"/>
              <w:right w:val="nil"/>
            </w:tcBorders>
            <w:hideMark/>
          </w:tcPr>
          <w:p w:rsidR="005C0AF9" w:rsidRPr="00451C68" w:rsidRDefault="005C0AF9" w:rsidP="0021672A">
            <w:pPr>
              <w:autoSpaceDE w:val="0"/>
              <w:autoSpaceDN w:val="0"/>
              <w:adjustRightInd w:val="0"/>
              <w:spacing w:after="0" w:line="240" w:lineRule="auto"/>
              <w:jc w:val="center"/>
              <w:rPr>
                <w:rFonts w:ascii="Times New Roman" w:hAnsi="Times New Roman"/>
                <w:sz w:val="20"/>
                <w:szCs w:val="20"/>
              </w:rPr>
            </w:pPr>
            <w:r w:rsidRPr="00451C68">
              <w:rPr>
                <w:rFonts w:ascii="Times New Roman" w:hAnsi="Times New Roman"/>
                <w:sz w:val="20"/>
                <w:szCs w:val="20"/>
              </w:rPr>
              <w:t>индивидуального жилищного строительства и</w:t>
            </w:r>
            <w:r>
              <w:rPr>
                <w:rFonts w:ascii="Times New Roman" w:hAnsi="Times New Roman"/>
                <w:sz w:val="20"/>
                <w:szCs w:val="20"/>
              </w:rPr>
              <w:t>ли дома блокированной застройки</w:t>
            </w:r>
            <w:r w:rsidRPr="00451C68">
              <w:rPr>
                <w:rFonts w:ascii="Times New Roman" w:hAnsi="Times New Roman"/>
                <w:sz w:val="20"/>
                <w:szCs w:val="20"/>
              </w:rPr>
              <w:t>)</w:t>
            </w:r>
          </w:p>
        </w:tc>
      </w:tr>
      <w:tr w:rsidR="005C0AF9" w:rsidRPr="004475C2" w:rsidTr="00462C93">
        <w:trPr>
          <w:gridBefore w:val="1"/>
          <w:gridAfter w:val="1"/>
          <w:wBefore w:w="141" w:type="dxa"/>
          <w:wAfter w:w="709" w:type="dxa"/>
          <w:trHeight w:val="40"/>
        </w:trPr>
        <w:tc>
          <w:tcPr>
            <w:tcW w:w="9782" w:type="dxa"/>
            <w:gridSpan w:val="5"/>
            <w:tcBorders>
              <w:top w:val="nil"/>
              <w:left w:val="nil"/>
              <w:bottom w:val="single" w:sz="4" w:space="0" w:color="auto"/>
              <w:right w:val="nil"/>
            </w:tcBorders>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r>
      <w:tr w:rsidR="005C0AF9" w:rsidRPr="004475C2" w:rsidTr="00462C93">
        <w:trPr>
          <w:gridBefore w:val="1"/>
          <w:gridAfter w:val="1"/>
          <w:wBefore w:w="141" w:type="dxa"/>
          <w:wAfter w:w="709" w:type="dxa"/>
          <w:trHeight w:val="122"/>
        </w:trPr>
        <w:tc>
          <w:tcPr>
            <w:tcW w:w="9782" w:type="dxa"/>
            <w:gridSpan w:val="5"/>
            <w:tcBorders>
              <w:top w:val="single" w:sz="4" w:space="0" w:color="auto"/>
              <w:left w:val="nil"/>
              <w:bottom w:val="nil"/>
              <w:right w:val="nil"/>
            </w:tcBorders>
            <w:hideMark/>
          </w:tcPr>
          <w:p w:rsidR="005C0AF9" w:rsidRPr="00451C68" w:rsidRDefault="005C0AF9" w:rsidP="0021672A">
            <w:pPr>
              <w:autoSpaceDE w:val="0"/>
              <w:autoSpaceDN w:val="0"/>
              <w:adjustRightInd w:val="0"/>
              <w:spacing w:after="0" w:line="240" w:lineRule="auto"/>
              <w:jc w:val="center"/>
              <w:rPr>
                <w:rFonts w:ascii="Times New Roman" w:hAnsi="Times New Roman"/>
                <w:sz w:val="20"/>
                <w:szCs w:val="20"/>
              </w:rPr>
            </w:pPr>
            <w:proofErr w:type="gramStart"/>
            <w:r w:rsidRPr="00451C68">
              <w:rPr>
                <w:rFonts w:ascii="Times New Roman" w:hAnsi="Times New Roman"/>
                <w:sz w:val="20"/>
                <w:szCs w:val="20"/>
              </w:rPr>
              <w:t>(степень готовности объекта индивидуального жилищного строительства: монтаж</w:t>
            </w:r>
            <w:proofErr w:type="gramEnd"/>
          </w:p>
        </w:tc>
      </w:tr>
      <w:tr w:rsidR="005C0AF9" w:rsidRPr="004475C2" w:rsidTr="00462C93">
        <w:trPr>
          <w:gridBefore w:val="1"/>
          <w:gridAfter w:val="1"/>
          <w:wBefore w:w="141" w:type="dxa"/>
          <w:wAfter w:w="709" w:type="dxa"/>
        </w:trPr>
        <w:tc>
          <w:tcPr>
            <w:tcW w:w="9782" w:type="dxa"/>
            <w:gridSpan w:val="5"/>
            <w:tcBorders>
              <w:top w:val="nil"/>
              <w:left w:val="nil"/>
              <w:bottom w:val="single" w:sz="4" w:space="0" w:color="auto"/>
              <w:right w:val="nil"/>
            </w:tcBorders>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r>
      <w:tr w:rsidR="005C0AF9" w:rsidRPr="00451C68" w:rsidTr="00462C93">
        <w:trPr>
          <w:gridBefore w:val="1"/>
          <w:gridAfter w:val="1"/>
          <w:wBefore w:w="141" w:type="dxa"/>
          <w:wAfter w:w="709" w:type="dxa"/>
        </w:trPr>
        <w:tc>
          <w:tcPr>
            <w:tcW w:w="9782" w:type="dxa"/>
            <w:gridSpan w:val="5"/>
            <w:tcBorders>
              <w:top w:val="single" w:sz="4" w:space="0" w:color="auto"/>
              <w:left w:val="nil"/>
              <w:bottom w:val="nil"/>
              <w:right w:val="nil"/>
            </w:tcBorders>
            <w:hideMark/>
          </w:tcPr>
          <w:p w:rsidR="005C0AF9" w:rsidRPr="00451C68" w:rsidRDefault="005C0AF9" w:rsidP="0021672A">
            <w:pPr>
              <w:pStyle w:val="ConsPlusNonformat"/>
              <w:spacing w:line="276" w:lineRule="auto"/>
              <w:jc w:val="center"/>
              <w:rPr>
                <w:rFonts w:ascii="Times New Roman" w:hAnsi="Times New Roman" w:cs="Times New Roman"/>
                <w:lang w:eastAsia="en-US"/>
              </w:rPr>
            </w:pPr>
            <w:r w:rsidRPr="00451C68">
              <w:rPr>
                <w:rFonts w:ascii="Times New Roman" w:hAnsi="Times New Roman" w:cs="Times New Roman"/>
                <w:lang w:eastAsia="en-US"/>
              </w:rPr>
              <w:t>фундамента, возведение стен, возведение кровли или проведение работ по реконструкции объекта индивидуального жилищного строительства либо реконструкции дома блокированной застройки)</w:t>
            </w:r>
          </w:p>
        </w:tc>
      </w:tr>
      <w:tr w:rsidR="005C0AF9" w:rsidRPr="004475C2" w:rsidTr="00462C93">
        <w:trPr>
          <w:gridBefore w:val="1"/>
          <w:gridAfter w:val="1"/>
          <w:wBefore w:w="141" w:type="dxa"/>
          <w:wAfter w:w="709" w:type="dxa"/>
        </w:trPr>
        <w:tc>
          <w:tcPr>
            <w:tcW w:w="9782" w:type="dxa"/>
            <w:gridSpan w:val="5"/>
            <w:hideMark/>
          </w:tcPr>
          <w:p w:rsidR="005C0AF9" w:rsidRPr="004475C2" w:rsidRDefault="005C0AF9" w:rsidP="0021672A">
            <w:pPr>
              <w:autoSpaceDE w:val="0"/>
              <w:autoSpaceDN w:val="0"/>
              <w:adjustRightInd w:val="0"/>
              <w:spacing w:after="0" w:line="240" w:lineRule="auto"/>
              <w:jc w:val="both"/>
              <w:rPr>
                <w:rFonts w:ascii="Times New Roman" w:hAnsi="Times New Roman"/>
                <w:sz w:val="24"/>
                <w:szCs w:val="24"/>
              </w:rPr>
            </w:pPr>
            <w:r w:rsidRPr="004475C2">
              <w:rPr>
                <w:rFonts w:ascii="Times New Roman" w:hAnsi="Times New Roman"/>
                <w:sz w:val="24"/>
                <w:szCs w:val="24"/>
              </w:rPr>
              <w:t xml:space="preserve">составлен на основании заявления лица, получившего государственный сертификат на материнский (семейный) капитал (далее - застройщик), его представителя </w:t>
            </w:r>
            <w:r w:rsidRPr="00451C68">
              <w:rPr>
                <w:rFonts w:ascii="Times New Roman" w:hAnsi="Times New Roman"/>
                <w:i/>
                <w:sz w:val="24"/>
                <w:szCs w:val="24"/>
              </w:rPr>
              <w:t>(нужное подчеркнуть)</w:t>
            </w:r>
          </w:p>
        </w:tc>
      </w:tr>
      <w:tr w:rsidR="005C0AF9" w:rsidRPr="004475C2" w:rsidTr="00462C93">
        <w:trPr>
          <w:gridBefore w:val="1"/>
          <w:gridAfter w:val="1"/>
          <w:wBefore w:w="141" w:type="dxa"/>
          <w:wAfter w:w="709" w:type="dxa"/>
          <w:trHeight w:val="23"/>
        </w:trPr>
        <w:tc>
          <w:tcPr>
            <w:tcW w:w="9782" w:type="dxa"/>
            <w:gridSpan w:val="5"/>
            <w:tcBorders>
              <w:top w:val="nil"/>
              <w:left w:val="nil"/>
              <w:bottom w:val="single" w:sz="4" w:space="0" w:color="auto"/>
              <w:right w:val="nil"/>
            </w:tcBorders>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r>
      <w:tr w:rsidR="005C0AF9" w:rsidRPr="004475C2" w:rsidTr="00462C93">
        <w:trPr>
          <w:gridBefore w:val="1"/>
          <w:gridAfter w:val="1"/>
          <w:wBefore w:w="141" w:type="dxa"/>
          <w:wAfter w:w="709" w:type="dxa"/>
          <w:trHeight w:val="185"/>
        </w:trPr>
        <w:tc>
          <w:tcPr>
            <w:tcW w:w="9782" w:type="dxa"/>
            <w:gridSpan w:val="5"/>
            <w:tcBorders>
              <w:top w:val="single" w:sz="4" w:space="0" w:color="auto"/>
              <w:left w:val="nil"/>
              <w:bottom w:val="nil"/>
              <w:right w:val="nil"/>
            </w:tcBorders>
            <w:vAlign w:val="center"/>
            <w:hideMark/>
          </w:tcPr>
          <w:p w:rsidR="005C0AF9" w:rsidRPr="00451C68" w:rsidRDefault="005C0AF9" w:rsidP="0021672A">
            <w:pPr>
              <w:autoSpaceDE w:val="0"/>
              <w:autoSpaceDN w:val="0"/>
              <w:adjustRightInd w:val="0"/>
              <w:spacing w:after="0" w:line="240" w:lineRule="auto"/>
              <w:jc w:val="center"/>
              <w:rPr>
                <w:rFonts w:ascii="Times New Roman" w:hAnsi="Times New Roman"/>
                <w:sz w:val="20"/>
                <w:szCs w:val="20"/>
              </w:rPr>
            </w:pPr>
            <w:proofErr w:type="gramStart"/>
            <w:r w:rsidRPr="00451C68">
              <w:rPr>
                <w:rFonts w:ascii="Times New Roman" w:hAnsi="Times New Roman"/>
                <w:sz w:val="20"/>
                <w:szCs w:val="20"/>
              </w:rPr>
              <w:t>(фамилия, имя, отчество (при наличии) застройщика,</w:t>
            </w:r>
            <w:proofErr w:type="gramEnd"/>
          </w:p>
        </w:tc>
      </w:tr>
      <w:tr w:rsidR="005C0AF9" w:rsidRPr="004475C2" w:rsidTr="00462C93">
        <w:trPr>
          <w:gridBefore w:val="1"/>
          <w:gridAfter w:val="1"/>
          <w:wBefore w:w="141" w:type="dxa"/>
          <w:wAfter w:w="709" w:type="dxa"/>
          <w:trHeight w:val="23"/>
        </w:trPr>
        <w:tc>
          <w:tcPr>
            <w:tcW w:w="9782" w:type="dxa"/>
            <w:gridSpan w:val="5"/>
            <w:tcBorders>
              <w:top w:val="nil"/>
              <w:left w:val="nil"/>
              <w:bottom w:val="single" w:sz="4" w:space="0" w:color="auto"/>
              <w:right w:val="nil"/>
            </w:tcBorders>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r>
      <w:tr w:rsidR="005C0AF9" w:rsidRPr="004475C2" w:rsidTr="00462C93">
        <w:trPr>
          <w:gridBefore w:val="1"/>
          <w:gridAfter w:val="1"/>
          <w:wBefore w:w="141" w:type="dxa"/>
          <w:wAfter w:w="709" w:type="dxa"/>
          <w:trHeight w:val="241"/>
        </w:trPr>
        <w:tc>
          <w:tcPr>
            <w:tcW w:w="9782" w:type="dxa"/>
            <w:gridSpan w:val="5"/>
            <w:tcBorders>
              <w:top w:val="single" w:sz="4" w:space="0" w:color="auto"/>
              <w:left w:val="nil"/>
              <w:bottom w:val="nil"/>
              <w:right w:val="nil"/>
            </w:tcBorders>
            <w:shd w:val="clear" w:color="auto" w:fill="auto"/>
            <w:vAlign w:val="center"/>
            <w:hideMark/>
          </w:tcPr>
          <w:p w:rsidR="005C0AF9" w:rsidRPr="00451C68" w:rsidRDefault="005C0AF9" w:rsidP="0021672A">
            <w:pPr>
              <w:autoSpaceDE w:val="0"/>
              <w:autoSpaceDN w:val="0"/>
              <w:adjustRightInd w:val="0"/>
              <w:spacing w:after="0" w:line="240" w:lineRule="auto"/>
              <w:jc w:val="center"/>
              <w:rPr>
                <w:rFonts w:ascii="Times New Roman" w:hAnsi="Times New Roman"/>
                <w:sz w:val="20"/>
                <w:szCs w:val="20"/>
              </w:rPr>
            </w:pPr>
            <w:r w:rsidRPr="00451C68">
              <w:rPr>
                <w:rFonts w:ascii="Times New Roman" w:hAnsi="Times New Roman"/>
                <w:sz w:val="20"/>
                <w:szCs w:val="20"/>
              </w:rPr>
              <w:t>паспортные данные, место жительства</w:t>
            </w:r>
            <w:r>
              <w:rPr>
                <w:rFonts w:ascii="Times New Roman" w:hAnsi="Times New Roman"/>
                <w:sz w:val="20"/>
                <w:szCs w:val="20"/>
              </w:rPr>
              <w:t>, номер телефона и  (или) адрес</w:t>
            </w:r>
            <w:r w:rsidRPr="00451C68">
              <w:rPr>
                <w:rFonts w:ascii="Times New Roman" w:hAnsi="Times New Roman"/>
                <w:sz w:val="20"/>
                <w:szCs w:val="20"/>
              </w:rPr>
              <w:t xml:space="preserve"> электронной почты (при наличии)</w:t>
            </w:r>
          </w:p>
        </w:tc>
      </w:tr>
      <w:tr w:rsidR="005C0AF9" w:rsidRPr="004475C2" w:rsidTr="00462C93">
        <w:trPr>
          <w:gridBefore w:val="1"/>
          <w:gridAfter w:val="1"/>
          <w:wBefore w:w="141" w:type="dxa"/>
          <w:wAfter w:w="709" w:type="dxa"/>
          <w:trHeight w:val="23"/>
        </w:trPr>
        <w:tc>
          <w:tcPr>
            <w:tcW w:w="9782" w:type="dxa"/>
            <w:gridSpan w:val="5"/>
            <w:tcBorders>
              <w:top w:val="nil"/>
              <w:left w:val="nil"/>
              <w:bottom w:val="single" w:sz="4" w:space="0" w:color="auto"/>
              <w:right w:val="nil"/>
            </w:tcBorders>
          </w:tcPr>
          <w:p w:rsidR="005C0AF9" w:rsidRPr="004475C2" w:rsidRDefault="005C0AF9" w:rsidP="0021672A">
            <w:pPr>
              <w:autoSpaceDE w:val="0"/>
              <w:autoSpaceDN w:val="0"/>
              <w:adjustRightInd w:val="0"/>
              <w:spacing w:after="0" w:line="240" w:lineRule="auto"/>
              <w:rPr>
                <w:rFonts w:ascii="Times New Roman" w:hAnsi="Times New Roman"/>
                <w:sz w:val="24"/>
                <w:szCs w:val="24"/>
              </w:rPr>
            </w:pPr>
          </w:p>
        </w:tc>
      </w:tr>
      <w:tr w:rsidR="005C0AF9" w:rsidRPr="004475C2" w:rsidTr="00462C93">
        <w:trPr>
          <w:gridBefore w:val="1"/>
          <w:gridAfter w:val="1"/>
          <w:wBefore w:w="141" w:type="dxa"/>
          <w:wAfter w:w="709" w:type="dxa"/>
          <w:trHeight w:val="28"/>
        </w:trPr>
        <w:tc>
          <w:tcPr>
            <w:tcW w:w="9782" w:type="dxa"/>
            <w:gridSpan w:val="5"/>
            <w:tcBorders>
              <w:top w:val="single" w:sz="4" w:space="0" w:color="auto"/>
              <w:left w:val="nil"/>
              <w:bottom w:val="nil"/>
              <w:right w:val="nil"/>
            </w:tcBorders>
            <w:vAlign w:val="center"/>
            <w:hideMark/>
          </w:tcPr>
          <w:p w:rsidR="005C0AF9" w:rsidRPr="00451C68" w:rsidRDefault="005C0AF9" w:rsidP="0021672A">
            <w:pPr>
              <w:autoSpaceDE w:val="0"/>
              <w:autoSpaceDN w:val="0"/>
              <w:adjustRightInd w:val="0"/>
              <w:spacing w:after="0" w:line="240" w:lineRule="auto"/>
              <w:jc w:val="center"/>
              <w:rPr>
                <w:rFonts w:ascii="Times New Roman" w:hAnsi="Times New Roman"/>
                <w:sz w:val="20"/>
                <w:szCs w:val="20"/>
              </w:rPr>
            </w:pPr>
            <w:proofErr w:type="gramStart"/>
            <w:r w:rsidRPr="00451C68">
              <w:rPr>
                <w:rFonts w:ascii="Times New Roman" w:hAnsi="Times New Roman"/>
                <w:sz w:val="20"/>
                <w:szCs w:val="20"/>
              </w:rPr>
              <w:t>(фамилия, имя, отчество (при наличии) представителя, реквизиты</w:t>
            </w:r>
            <w:r>
              <w:rPr>
                <w:rFonts w:ascii="Times New Roman" w:hAnsi="Times New Roman"/>
                <w:sz w:val="20"/>
                <w:szCs w:val="20"/>
              </w:rPr>
              <w:t xml:space="preserve"> </w:t>
            </w:r>
            <w:r w:rsidRPr="00451C68">
              <w:rPr>
                <w:rFonts w:ascii="Times New Roman" w:hAnsi="Times New Roman"/>
                <w:sz w:val="20"/>
                <w:szCs w:val="20"/>
              </w:rPr>
              <w:t>документа,</w:t>
            </w:r>
            <w:proofErr w:type="gramEnd"/>
          </w:p>
        </w:tc>
      </w:tr>
      <w:tr w:rsidR="005C0AF9" w:rsidRPr="004475C2" w:rsidTr="00462C93">
        <w:trPr>
          <w:gridBefore w:val="1"/>
          <w:gridAfter w:val="1"/>
          <w:wBefore w:w="141" w:type="dxa"/>
          <w:wAfter w:w="709" w:type="dxa"/>
        </w:trPr>
        <w:tc>
          <w:tcPr>
            <w:tcW w:w="9782" w:type="dxa"/>
            <w:gridSpan w:val="5"/>
            <w:tcBorders>
              <w:top w:val="nil"/>
              <w:left w:val="nil"/>
              <w:bottom w:val="single" w:sz="4" w:space="0" w:color="auto"/>
              <w:right w:val="nil"/>
            </w:tcBorders>
            <w:hideMark/>
          </w:tcPr>
          <w:p w:rsidR="005C0AF9" w:rsidRPr="004475C2" w:rsidRDefault="005C0AF9" w:rsidP="005C0AF9">
            <w:pPr>
              <w:autoSpaceDE w:val="0"/>
              <w:autoSpaceDN w:val="0"/>
              <w:adjustRightInd w:val="0"/>
              <w:spacing w:after="0" w:line="240" w:lineRule="auto"/>
              <w:ind w:right="364"/>
              <w:jc w:val="right"/>
              <w:rPr>
                <w:rFonts w:ascii="Times New Roman" w:hAnsi="Times New Roman"/>
                <w:sz w:val="24"/>
                <w:szCs w:val="24"/>
              </w:rPr>
            </w:pPr>
          </w:p>
        </w:tc>
      </w:tr>
      <w:tr w:rsidR="005C0AF9" w:rsidRPr="004475C2" w:rsidTr="00462C93">
        <w:trPr>
          <w:gridBefore w:val="1"/>
          <w:gridAfter w:val="1"/>
          <w:wBefore w:w="141" w:type="dxa"/>
          <w:wAfter w:w="709" w:type="dxa"/>
          <w:trHeight w:val="94"/>
        </w:trPr>
        <w:tc>
          <w:tcPr>
            <w:tcW w:w="9782" w:type="dxa"/>
            <w:gridSpan w:val="5"/>
            <w:tcBorders>
              <w:top w:val="single" w:sz="4" w:space="0" w:color="auto"/>
              <w:left w:val="nil"/>
              <w:bottom w:val="nil"/>
              <w:right w:val="nil"/>
            </w:tcBorders>
            <w:hideMark/>
          </w:tcPr>
          <w:p w:rsidR="005C0AF9" w:rsidRPr="00451C68" w:rsidRDefault="005C0AF9" w:rsidP="0021672A">
            <w:pPr>
              <w:autoSpaceDE w:val="0"/>
              <w:autoSpaceDN w:val="0"/>
              <w:adjustRightInd w:val="0"/>
              <w:spacing w:after="0" w:line="240" w:lineRule="auto"/>
              <w:jc w:val="center"/>
              <w:rPr>
                <w:rFonts w:ascii="Times New Roman" w:hAnsi="Times New Roman"/>
                <w:sz w:val="20"/>
                <w:szCs w:val="20"/>
              </w:rPr>
            </w:pPr>
            <w:r w:rsidRPr="00451C68">
              <w:rPr>
                <w:rFonts w:ascii="Times New Roman" w:hAnsi="Times New Roman"/>
                <w:sz w:val="20"/>
                <w:szCs w:val="20"/>
              </w:rPr>
              <w:t>подтверждающего полномоч</w:t>
            </w:r>
            <w:r>
              <w:rPr>
                <w:rFonts w:ascii="Times New Roman" w:hAnsi="Times New Roman"/>
                <w:sz w:val="20"/>
                <w:szCs w:val="20"/>
              </w:rPr>
              <w:t xml:space="preserve">ия представителя застройщика – </w:t>
            </w:r>
            <w:r w:rsidRPr="00451C68">
              <w:rPr>
                <w:rFonts w:ascii="Times New Roman" w:hAnsi="Times New Roman"/>
                <w:sz w:val="20"/>
                <w:szCs w:val="20"/>
              </w:rPr>
              <w:t>заполняется при наличии представителя)</w:t>
            </w:r>
          </w:p>
        </w:tc>
      </w:tr>
      <w:tr w:rsidR="005C0AF9" w:rsidRPr="004475C2" w:rsidTr="00462C93">
        <w:trPr>
          <w:gridBefore w:val="1"/>
          <w:gridAfter w:val="1"/>
          <w:wBefore w:w="141" w:type="dxa"/>
          <w:wAfter w:w="709" w:type="dxa"/>
          <w:trHeight w:val="2024"/>
        </w:trPr>
        <w:tc>
          <w:tcPr>
            <w:tcW w:w="9782" w:type="dxa"/>
            <w:gridSpan w:val="5"/>
            <w:tcBorders>
              <w:top w:val="nil"/>
              <w:left w:val="nil"/>
              <w:bottom w:val="single" w:sz="4" w:space="0" w:color="auto"/>
              <w:right w:val="nil"/>
            </w:tcBorders>
            <w:vAlign w:val="center"/>
          </w:tcPr>
          <w:p w:rsidR="005C0AF9" w:rsidRPr="004475C2" w:rsidRDefault="005C0AF9" w:rsidP="0021672A">
            <w:pPr>
              <w:pStyle w:val="ConsPlusNonformat"/>
              <w:spacing w:line="276" w:lineRule="auto"/>
              <w:jc w:val="both"/>
              <w:rPr>
                <w:rFonts w:ascii="Times New Roman" w:hAnsi="Times New Roman" w:cs="Times New Roman"/>
                <w:sz w:val="24"/>
                <w:szCs w:val="24"/>
                <w:lang w:eastAsia="en-US"/>
              </w:rPr>
            </w:pPr>
            <w:proofErr w:type="gramStart"/>
            <w:r w:rsidRPr="004475C2">
              <w:rPr>
                <w:rFonts w:ascii="Times New Roman" w:hAnsi="Times New Roman" w:cs="Times New Roman"/>
                <w:sz w:val="24"/>
                <w:szCs w:val="24"/>
                <w:lang w:eastAsia="en-US"/>
              </w:rPr>
              <w:t xml:space="preserve">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предусмотренного </w:t>
            </w:r>
            <w:hyperlink r:id="rId12" w:tooltip="&quot;Градостроительный кодекс Российской Федерации&quot; от 29.12.2004 N 190-ФЗ (ред. от 26.12.2024) (с изм. и доп., вступ. в силу с 01.01.2025) {КонсультантПлюс}" w:history="1">
              <w:r w:rsidRPr="004475C2">
                <w:rPr>
                  <w:rStyle w:val="a3"/>
                  <w:rFonts w:ascii="Times New Roman" w:hAnsi="Times New Roman" w:cs="Times New Roman"/>
                  <w:color w:val="auto"/>
                  <w:sz w:val="24"/>
                  <w:szCs w:val="24"/>
                  <w:u w:val="none"/>
                  <w:lang w:eastAsia="en-US"/>
                </w:rPr>
                <w:t>пунктом 2 части 7</w:t>
              </w:r>
            </w:hyperlink>
            <w:r w:rsidRPr="004475C2">
              <w:rPr>
                <w:rFonts w:ascii="Times New Roman" w:hAnsi="Times New Roman" w:cs="Times New Roman"/>
                <w:sz w:val="24"/>
                <w:szCs w:val="24"/>
                <w:lang w:eastAsia="en-US"/>
              </w:rPr>
              <w:t xml:space="preserve"> статьи 51.1   Градостроительного   кодекса   Российской  Федерации,  установленным параметрам  и  допустимости  размещения  объекта  индивидуального жилищного строительства  на  земельном  участке</w:t>
            </w:r>
            <w:proofErr w:type="gramEnd"/>
            <w:r w:rsidRPr="004475C2">
              <w:rPr>
                <w:rFonts w:ascii="Times New Roman" w:hAnsi="Times New Roman" w:cs="Times New Roman"/>
                <w:sz w:val="24"/>
                <w:szCs w:val="24"/>
                <w:lang w:eastAsia="en-US"/>
              </w:rPr>
              <w:t xml:space="preserve">  (далее  - уведомление) или выданного разрешения на строительство </w:t>
            </w:r>
            <w:r w:rsidRPr="00451C68">
              <w:rPr>
                <w:rFonts w:ascii="Times New Roman" w:hAnsi="Times New Roman" w:cs="Times New Roman"/>
                <w:i/>
                <w:sz w:val="24"/>
                <w:szCs w:val="24"/>
                <w:lang w:eastAsia="en-US"/>
              </w:rPr>
              <w:t>(нужное подчеркнуть)</w:t>
            </w:r>
          </w:p>
          <w:p w:rsidR="005C0AF9" w:rsidRPr="004475C2" w:rsidRDefault="005C0AF9" w:rsidP="0021672A">
            <w:pPr>
              <w:autoSpaceDE w:val="0"/>
              <w:autoSpaceDN w:val="0"/>
              <w:adjustRightInd w:val="0"/>
              <w:spacing w:after="0" w:line="240" w:lineRule="auto"/>
              <w:jc w:val="both"/>
              <w:rPr>
                <w:rFonts w:ascii="Times New Roman" w:hAnsi="Times New Roman"/>
                <w:sz w:val="24"/>
                <w:szCs w:val="24"/>
              </w:rPr>
            </w:pPr>
          </w:p>
        </w:tc>
      </w:tr>
      <w:tr w:rsidR="005C0AF9" w:rsidRPr="004475C2" w:rsidTr="00462C93">
        <w:trPr>
          <w:gridBefore w:val="1"/>
          <w:gridAfter w:val="1"/>
          <w:wBefore w:w="141" w:type="dxa"/>
          <w:wAfter w:w="709" w:type="dxa"/>
        </w:trPr>
        <w:tc>
          <w:tcPr>
            <w:tcW w:w="9782" w:type="dxa"/>
            <w:gridSpan w:val="5"/>
            <w:tcBorders>
              <w:top w:val="single" w:sz="4" w:space="0" w:color="auto"/>
              <w:left w:val="nil"/>
              <w:bottom w:val="single" w:sz="4" w:space="0" w:color="auto"/>
              <w:right w:val="nil"/>
            </w:tcBorders>
            <w:vAlign w:val="center"/>
            <w:hideMark/>
          </w:tcPr>
          <w:p w:rsidR="005C0AF9" w:rsidRPr="00451C68" w:rsidRDefault="005C0AF9" w:rsidP="0021672A">
            <w:pPr>
              <w:pStyle w:val="ConsPlusNonformat"/>
              <w:spacing w:line="276" w:lineRule="auto"/>
              <w:jc w:val="center"/>
              <w:rPr>
                <w:rFonts w:ascii="Times New Roman" w:hAnsi="Times New Roman" w:cs="Times New Roman"/>
                <w:lang w:eastAsia="en-US"/>
              </w:rPr>
            </w:pPr>
            <w:proofErr w:type="gramStart"/>
            <w:r w:rsidRPr="00451C68">
              <w:rPr>
                <w:rFonts w:ascii="Times New Roman" w:hAnsi="Times New Roman" w:cs="Times New Roman"/>
                <w:lang w:eastAsia="en-US"/>
              </w:rPr>
              <w:t>(номер уведомления (при наличии), дата направления уведомления, номер, дата</w:t>
            </w:r>
            <w:proofErr w:type="gramEnd"/>
          </w:p>
          <w:p w:rsidR="005C0AF9" w:rsidRPr="004475C2" w:rsidRDefault="005C0AF9" w:rsidP="0021672A">
            <w:pPr>
              <w:autoSpaceDE w:val="0"/>
              <w:autoSpaceDN w:val="0"/>
              <w:adjustRightInd w:val="0"/>
              <w:spacing w:after="0"/>
              <w:rPr>
                <w:rFonts w:ascii="Times New Roman" w:hAnsi="Times New Roman"/>
                <w:sz w:val="24"/>
                <w:szCs w:val="24"/>
              </w:rPr>
            </w:pPr>
          </w:p>
        </w:tc>
      </w:tr>
      <w:tr w:rsidR="005C0AF9" w:rsidRPr="004475C2" w:rsidTr="00462C93">
        <w:trPr>
          <w:gridBefore w:val="1"/>
          <w:gridAfter w:val="1"/>
          <w:wBefore w:w="141" w:type="dxa"/>
          <w:wAfter w:w="709" w:type="dxa"/>
        </w:trPr>
        <w:tc>
          <w:tcPr>
            <w:tcW w:w="9782" w:type="dxa"/>
            <w:gridSpan w:val="5"/>
            <w:tcBorders>
              <w:top w:val="single" w:sz="4" w:space="0" w:color="auto"/>
              <w:left w:val="nil"/>
              <w:bottom w:val="single" w:sz="4" w:space="0" w:color="auto"/>
              <w:right w:val="nil"/>
            </w:tcBorders>
          </w:tcPr>
          <w:p w:rsidR="005C0AF9" w:rsidRPr="00451C68" w:rsidRDefault="005C0AF9" w:rsidP="0021672A">
            <w:pPr>
              <w:autoSpaceDE w:val="0"/>
              <w:autoSpaceDN w:val="0"/>
              <w:adjustRightInd w:val="0"/>
              <w:spacing w:after="0"/>
              <w:jc w:val="center"/>
              <w:rPr>
                <w:rFonts w:ascii="Times New Roman" w:hAnsi="Times New Roman"/>
                <w:sz w:val="20"/>
                <w:szCs w:val="20"/>
              </w:rPr>
            </w:pPr>
            <w:r w:rsidRPr="00451C68">
              <w:rPr>
                <w:rFonts w:ascii="Times New Roman" w:hAnsi="Times New Roman"/>
                <w:sz w:val="20"/>
                <w:szCs w:val="20"/>
              </w:rPr>
              <w:t>выдачи разрешения на строительство, наименование органа, выдавшего</w:t>
            </w:r>
          </w:p>
          <w:p w:rsidR="005C0AF9" w:rsidRPr="00390F6C" w:rsidRDefault="005C0AF9" w:rsidP="0021672A">
            <w:pPr>
              <w:autoSpaceDE w:val="0"/>
              <w:autoSpaceDN w:val="0"/>
              <w:adjustRightInd w:val="0"/>
              <w:spacing w:after="0"/>
              <w:jc w:val="center"/>
              <w:rPr>
                <w:rFonts w:ascii="Times New Roman" w:hAnsi="Times New Roman"/>
                <w:sz w:val="16"/>
                <w:szCs w:val="16"/>
              </w:rPr>
            </w:pPr>
          </w:p>
        </w:tc>
      </w:tr>
      <w:tr w:rsidR="005C0AF9" w:rsidRPr="004475C2" w:rsidTr="00462C93">
        <w:trPr>
          <w:gridBefore w:val="1"/>
          <w:gridAfter w:val="1"/>
          <w:wBefore w:w="141" w:type="dxa"/>
          <w:wAfter w:w="709" w:type="dxa"/>
        </w:trPr>
        <w:tc>
          <w:tcPr>
            <w:tcW w:w="9782" w:type="dxa"/>
            <w:gridSpan w:val="5"/>
            <w:tcBorders>
              <w:top w:val="single" w:sz="4" w:space="0" w:color="auto"/>
              <w:left w:val="nil"/>
              <w:bottom w:val="nil"/>
              <w:right w:val="nil"/>
            </w:tcBorders>
            <w:vAlign w:val="center"/>
          </w:tcPr>
          <w:p w:rsidR="005C0AF9" w:rsidRPr="00451C68" w:rsidRDefault="005C0AF9" w:rsidP="0021672A">
            <w:pPr>
              <w:pStyle w:val="ConsPlusNonformat"/>
              <w:spacing w:line="276" w:lineRule="auto"/>
              <w:jc w:val="center"/>
              <w:rPr>
                <w:rFonts w:ascii="Times New Roman" w:hAnsi="Times New Roman" w:cs="Times New Roman"/>
                <w:lang w:eastAsia="en-US"/>
              </w:rPr>
            </w:pPr>
            <w:r w:rsidRPr="00451C68">
              <w:rPr>
                <w:rFonts w:ascii="Times New Roman" w:hAnsi="Times New Roman" w:cs="Times New Roman"/>
                <w:lang w:eastAsia="en-US"/>
              </w:rPr>
              <w:t xml:space="preserve">разрешение на строительство или </w:t>
            </w:r>
            <w:proofErr w:type="gramStart"/>
            <w:r w:rsidRPr="00451C68">
              <w:rPr>
                <w:rFonts w:ascii="Times New Roman" w:hAnsi="Times New Roman" w:cs="Times New Roman"/>
                <w:lang w:eastAsia="en-US"/>
              </w:rPr>
              <w:t>направившего</w:t>
            </w:r>
            <w:proofErr w:type="gramEnd"/>
            <w:r w:rsidRPr="00451C68">
              <w:rPr>
                <w:rFonts w:ascii="Times New Roman" w:hAnsi="Times New Roman" w:cs="Times New Roman"/>
                <w:lang w:eastAsia="en-US"/>
              </w:rPr>
              <w:t xml:space="preserve"> уведомление)</w:t>
            </w:r>
          </w:p>
          <w:p w:rsidR="005C0AF9" w:rsidRPr="00390F6C" w:rsidRDefault="005C0AF9" w:rsidP="0021672A">
            <w:pPr>
              <w:autoSpaceDE w:val="0"/>
              <w:autoSpaceDN w:val="0"/>
              <w:adjustRightInd w:val="0"/>
              <w:spacing w:after="0"/>
              <w:jc w:val="center"/>
              <w:rPr>
                <w:rFonts w:ascii="Times New Roman" w:hAnsi="Times New Roman"/>
                <w:sz w:val="16"/>
                <w:szCs w:val="16"/>
              </w:rPr>
            </w:pPr>
          </w:p>
        </w:tc>
      </w:tr>
      <w:tr w:rsidR="005C0AF9" w:rsidRPr="004475C2" w:rsidTr="00462C93">
        <w:trPr>
          <w:gridAfter w:val="2"/>
          <w:wAfter w:w="850" w:type="dxa"/>
          <w:trHeight w:val="555"/>
        </w:trPr>
        <w:tc>
          <w:tcPr>
            <w:tcW w:w="9782" w:type="dxa"/>
            <w:gridSpan w:val="5"/>
            <w:tcBorders>
              <w:top w:val="nil"/>
              <w:left w:val="nil"/>
              <w:bottom w:val="single" w:sz="4" w:space="0" w:color="auto"/>
              <w:right w:val="nil"/>
            </w:tcBorders>
          </w:tcPr>
          <w:p w:rsidR="005C0AF9" w:rsidRPr="004475C2" w:rsidRDefault="005C0AF9" w:rsidP="00462C93">
            <w:pPr>
              <w:pStyle w:val="ConsPlusNonformat"/>
              <w:spacing w:line="276" w:lineRule="auto"/>
              <w:ind w:left="-567" w:right="-690"/>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4475C2">
              <w:rPr>
                <w:rFonts w:ascii="Times New Roman" w:hAnsi="Times New Roman" w:cs="Times New Roman"/>
                <w:sz w:val="24"/>
                <w:szCs w:val="24"/>
                <w:lang w:eastAsia="en-US"/>
              </w:rPr>
              <w:t>Осмотр  объекта  индивидуального  жилищного  строительства   или   дома блокированной застройки проведен в присутствии следующих лиц:</w:t>
            </w:r>
          </w:p>
          <w:p w:rsidR="005C0AF9" w:rsidRPr="004475C2" w:rsidRDefault="005C0AF9" w:rsidP="00462C93">
            <w:pPr>
              <w:autoSpaceDE w:val="0"/>
              <w:autoSpaceDN w:val="0"/>
              <w:adjustRightInd w:val="0"/>
              <w:spacing w:after="0" w:line="240" w:lineRule="auto"/>
              <w:ind w:left="-567" w:right="-690"/>
              <w:jc w:val="right"/>
              <w:rPr>
                <w:rFonts w:ascii="Times New Roman" w:hAnsi="Times New Roman"/>
                <w:sz w:val="24"/>
                <w:szCs w:val="24"/>
              </w:rPr>
            </w:pPr>
          </w:p>
        </w:tc>
      </w:tr>
      <w:tr w:rsidR="005C0AF9" w:rsidRPr="004475C2" w:rsidTr="00462C93">
        <w:trPr>
          <w:gridBefore w:val="1"/>
          <w:gridAfter w:val="1"/>
          <w:wBefore w:w="141" w:type="dxa"/>
          <w:wAfter w:w="709" w:type="dxa"/>
          <w:trHeight w:val="231"/>
        </w:trPr>
        <w:tc>
          <w:tcPr>
            <w:tcW w:w="9782" w:type="dxa"/>
            <w:gridSpan w:val="5"/>
            <w:tcBorders>
              <w:top w:val="single" w:sz="4" w:space="0" w:color="auto"/>
              <w:left w:val="nil"/>
              <w:bottom w:val="single" w:sz="4" w:space="0" w:color="auto"/>
              <w:right w:val="nil"/>
            </w:tcBorders>
          </w:tcPr>
          <w:p w:rsidR="005C0AF9" w:rsidRPr="00390F6C" w:rsidRDefault="005C0AF9" w:rsidP="00462C93">
            <w:pPr>
              <w:pStyle w:val="ConsPlusNonformat"/>
              <w:spacing w:line="276" w:lineRule="auto"/>
              <w:ind w:left="-567" w:right="-690"/>
              <w:jc w:val="center"/>
              <w:rPr>
                <w:rFonts w:ascii="Times New Roman" w:hAnsi="Times New Roman" w:cs="Times New Roman"/>
                <w:lang w:eastAsia="en-US"/>
              </w:rPr>
            </w:pPr>
            <w:proofErr w:type="gramStart"/>
            <w:r w:rsidRPr="00390F6C">
              <w:rPr>
                <w:rFonts w:ascii="Times New Roman" w:hAnsi="Times New Roman" w:cs="Times New Roman"/>
                <w:lang w:eastAsia="en-US"/>
              </w:rPr>
              <w:t>(фамилия, имя, отчество (при наличии), паспортные данные, место жительства,</w:t>
            </w:r>
            <w:proofErr w:type="gramEnd"/>
          </w:p>
          <w:p w:rsidR="005C0AF9" w:rsidRPr="00390F6C" w:rsidRDefault="005C0AF9" w:rsidP="00462C93">
            <w:pPr>
              <w:pStyle w:val="ConsPlusNonformat"/>
              <w:spacing w:line="276" w:lineRule="auto"/>
              <w:ind w:left="-567" w:right="-690"/>
              <w:jc w:val="center"/>
              <w:rPr>
                <w:rFonts w:ascii="Times New Roman" w:hAnsi="Times New Roman" w:cs="Times New Roman"/>
                <w:lang w:eastAsia="en-US"/>
              </w:rPr>
            </w:pPr>
            <w:r w:rsidRPr="00390F6C">
              <w:rPr>
                <w:rFonts w:ascii="Times New Roman" w:hAnsi="Times New Roman" w:cs="Times New Roman"/>
                <w:lang w:eastAsia="en-US"/>
              </w:rPr>
              <w:t>номер телефона застройщика - для физических лиц,</w:t>
            </w:r>
          </w:p>
          <w:p w:rsidR="005C0AF9" w:rsidRPr="004475C2" w:rsidRDefault="005C0AF9" w:rsidP="00462C93">
            <w:pPr>
              <w:autoSpaceDE w:val="0"/>
              <w:autoSpaceDN w:val="0"/>
              <w:adjustRightInd w:val="0"/>
              <w:spacing w:after="0" w:line="240" w:lineRule="auto"/>
              <w:ind w:left="-567" w:right="-690"/>
              <w:rPr>
                <w:rFonts w:ascii="Times New Roman" w:hAnsi="Times New Roman"/>
                <w:sz w:val="24"/>
                <w:szCs w:val="24"/>
              </w:rPr>
            </w:pPr>
          </w:p>
        </w:tc>
      </w:tr>
    </w:tbl>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фамилия, имя, отчество (при наличии) представителя застройщика, реквизиты</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документа, подтверждающего полномочия представителя застройщика -</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заполняется при наличии представителя)</w:t>
      </w:r>
    </w:p>
    <w:p w:rsidR="005C0AF9" w:rsidRPr="004475C2" w:rsidRDefault="005C0AF9" w:rsidP="00462C93">
      <w:pPr>
        <w:pStyle w:val="ConsPlusNonformat"/>
        <w:pBdr>
          <w:bottom w:val="single" w:sz="4" w:space="1" w:color="auto"/>
        </w:pBdr>
        <w:ind w:left="-567" w:right="-690"/>
        <w:rPr>
          <w:rFonts w:ascii="Times New Roman" w:hAnsi="Times New Roman" w:cs="Times New Roman"/>
          <w:sz w:val="24"/>
          <w:szCs w:val="24"/>
        </w:rPr>
      </w:pPr>
    </w:p>
    <w:p w:rsidR="005C0AF9" w:rsidRPr="00451C68" w:rsidRDefault="005C0AF9" w:rsidP="00462C93">
      <w:pPr>
        <w:pStyle w:val="ConsPlusNonformat"/>
        <w:ind w:left="-567" w:right="-690"/>
        <w:jc w:val="center"/>
        <w:rPr>
          <w:rFonts w:ascii="Times New Roman" w:hAnsi="Times New Roman" w:cs="Times New Roman"/>
        </w:rPr>
      </w:pPr>
      <w:proofErr w:type="gramStart"/>
      <w:r w:rsidRPr="00451C68">
        <w:rPr>
          <w:rFonts w:ascii="Times New Roman" w:hAnsi="Times New Roman" w:cs="Times New Roman"/>
        </w:rPr>
        <w:t>(фамилия, имя, отчество (при наличии), должность представителя юридического</w:t>
      </w:r>
      <w:proofErr w:type="gramEnd"/>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лица, наименование, номер,</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дата записи о государственной регистрации в Едином государственном реестре</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юридических лиц,</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идентификационный номер налогоплательщика, адрес в пределах места</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нахождения юридического лица, номер телефона и (или) факса (при наличии) -</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для юридических лиц)</w:t>
      </w:r>
    </w:p>
    <w:p w:rsidR="005C0AF9" w:rsidRPr="004475C2" w:rsidRDefault="005C0AF9" w:rsidP="00462C93">
      <w:pPr>
        <w:pStyle w:val="ConsPlusNonformat"/>
        <w:ind w:left="-567" w:right="-690"/>
        <w:jc w:val="both"/>
        <w:rPr>
          <w:rFonts w:ascii="Times New Roman" w:hAnsi="Times New Roman" w:cs="Times New Roman"/>
          <w:sz w:val="24"/>
          <w:szCs w:val="24"/>
        </w:rPr>
      </w:pP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 xml:space="preserve">    Настоящий акт составлен о нижеследующем:</w:t>
      </w:r>
    </w:p>
    <w:p w:rsidR="005C0AF9" w:rsidRPr="004475C2" w:rsidRDefault="005C0AF9" w:rsidP="00462C93">
      <w:pPr>
        <w:pStyle w:val="ConsPlusNonformat"/>
        <w:ind w:left="-567" w:right="-690"/>
        <w:jc w:val="both"/>
        <w:rPr>
          <w:rFonts w:ascii="Times New Roman" w:hAnsi="Times New Roman" w:cs="Times New Roman"/>
          <w:sz w:val="24"/>
          <w:szCs w:val="24"/>
        </w:rPr>
      </w:pP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1. К освидетельствованию предъявлены следующие конструкции:</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w:t>
      </w:r>
    </w:p>
    <w:p w:rsidR="005C0AF9" w:rsidRPr="00451C68" w:rsidRDefault="005C0AF9" w:rsidP="00462C93">
      <w:pPr>
        <w:pStyle w:val="ConsPlusNonformat"/>
        <w:ind w:left="-567" w:right="-690"/>
        <w:jc w:val="center"/>
        <w:rPr>
          <w:rFonts w:ascii="Times New Roman" w:hAnsi="Times New Roman" w:cs="Times New Roman"/>
        </w:rPr>
      </w:pPr>
      <w:proofErr w:type="gramStart"/>
      <w:r w:rsidRPr="00451C68">
        <w:rPr>
          <w:rFonts w:ascii="Times New Roman" w:hAnsi="Times New Roman" w:cs="Times New Roman"/>
        </w:rPr>
        <w:t>(перечень и краткая характеристика конструкций объекта индивидуального</w:t>
      </w:r>
      <w:proofErr w:type="gramEnd"/>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__________________</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жилищного строительства или дома блокированной застройки)</w:t>
      </w:r>
    </w:p>
    <w:p w:rsidR="005C0AF9" w:rsidRPr="004475C2" w:rsidRDefault="005C0AF9" w:rsidP="00462C93">
      <w:pPr>
        <w:pStyle w:val="ConsPlusNonformat"/>
        <w:ind w:left="-567" w:right="-690"/>
        <w:jc w:val="center"/>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В ходе осмотра объекта индивидуального жилищного строительства или дома</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блокированной  застройки  </w:t>
      </w:r>
      <w:proofErr w:type="gramStart"/>
      <w:r w:rsidRPr="004475C2">
        <w:rPr>
          <w:rFonts w:ascii="Times New Roman" w:hAnsi="Times New Roman" w:cs="Times New Roman"/>
          <w:sz w:val="24"/>
          <w:szCs w:val="24"/>
        </w:rPr>
        <w:t>проводились</w:t>
      </w:r>
      <w:proofErr w:type="gramEnd"/>
      <w:r w:rsidRPr="004475C2">
        <w:rPr>
          <w:rFonts w:ascii="Times New Roman" w:hAnsi="Times New Roman" w:cs="Times New Roman"/>
          <w:sz w:val="24"/>
          <w:szCs w:val="24"/>
        </w:rPr>
        <w:t>/не  проводились обмеры и обследования</w:t>
      </w:r>
    </w:p>
    <w:p w:rsidR="005C0AF9" w:rsidRPr="00451C68" w:rsidRDefault="005C0AF9" w:rsidP="00462C93">
      <w:pPr>
        <w:pStyle w:val="ConsPlusNonformat"/>
        <w:ind w:left="-567" w:right="-690"/>
        <w:rPr>
          <w:rFonts w:ascii="Times New Roman" w:hAnsi="Times New Roman" w:cs="Times New Roman"/>
          <w:i/>
          <w:sz w:val="24"/>
          <w:szCs w:val="24"/>
        </w:rPr>
      </w:pPr>
      <w:r w:rsidRPr="00451C68">
        <w:rPr>
          <w:rFonts w:ascii="Times New Roman" w:hAnsi="Times New Roman" w:cs="Times New Roman"/>
          <w:i/>
          <w:sz w:val="24"/>
          <w:szCs w:val="24"/>
        </w:rPr>
        <w:t>(нужное подчеркнуть)</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________</w:t>
      </w:r>
    </w:p>
    <w:p w:rsidR="005C0AF9" w:rsidRPr="00451C68" w:rsidRDefault="005C0AF9" w:rsidP="00462C93">
      <w:pPr>
        <w:pStyle w:val="ConsPlusNonformat"/>
        <w:ind w:left="-567" w:right="-690"/>
        <w:jc w:val="center"/>
        <w:rPr>
          <w:rFonts w:ascii="Times New Roman" w:hAnsi="Times New Roman" w:cs="Times New Roman"/>
        </w:rPr>
      </w:pPr>
      <w:r w:rsidRPr="00451C68">
        <w:rPr>
          <w:rFonts w:ascii="Times New Roman" w:hAnsi="Times New Roman" w:cs="Times New Roman"/>
        </w:rPr>
        <w:t>(результаты проведенных обмеров и обследований)</w:t>
      </w:r>
    </w:p>
    <w:p w:rsidR="005C0AF9" w:rsidRPr="004475C2" w:rsidRDefault="005C0AF9" w:rsidP="00462C93">
      <w:pPr>
        <w:pStyle w:val="ConsPlusNonformat"/>
        <w:ind w:left="-567" w:right="-690"/>
        <w:jc w:val="both"/>
        <w:rPr>
          <w:rFonts w:ascii="Times New Roman" w:hAnsi="Times New Roman" w:cs="Times New Roman"/>
          <w:sz w:val="24"/>
          <w:szCs w:val="24"/>
        </w:rPr>
      </w:pP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2. Наименование проведенных работ:</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2.1.  Основные  работы  по  строительству объекта индивидуального жилищного</w:t>
      </w:r>
      <w:r>
        <w:rPr>
          <w:rFonts w:ascii="Times New Roman" w:hAnsi="Times New Roman" w:cs="Times New Roman"/>
          <w:sz w:val="24"/>
          <w:szCs w:val="24"/>
        </w:rPr>
        <w:t xml:space="preserve"> </w:t>
      </w:r>
      <w:r w:rsidRPr="004475C2">
        <w:rPr>
          <w:rFonts w:ascii="Times New Roman" w:hAnsi="Times New Roman" w:cs="Times New Roman"/>
          <w:sz w:val="24"/>
          <w:szCs w:val="24"/>
        </w:rPr>
        <w:t>строительства</w:t>
      </w:r>
    </w:p>
    <w:p w:rsidR="005C0AF9" w:rsidRPr="004475C2" w:rsidRDefault="005C0AF9" w:rsidP="00462C93">
      <w:pPr>
        <w:pStyle w:val="ConsPlusNonformat"/>
        <w:spacing w:line="276" w:lineRule="auto"/>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w:t>
      </w:r>
    </w:p>
    <w:p w:rsidR="005C0AF9" w:rsidRPr="00451C68" w:rsidRDefault="005C0AF9" w:rsidP="00462C93">
      <w:pPr>
        <w:pStyle w:val="ConsPlusNonformat"/>
        <w:spacing w:line="276" w:lineRule="auto"/>
        <w:ind w:left="-567" w:right="-690"/>
        <w:jc w:val="center"/>
        <w:rPr>
          <w:rFonts w:ascii="Times New Roman" w:hAnsi="Times New Roman" w:cs="Times New Roman"/>
        </w:rPr>
      </w:pPr>
      <w:proofErr w:type="gramStart"/>
      <w:r w:rsidRPr="00451C68">
        <w:rPr>
          <w:rFonts w:ascii="Times New Roman" w:hAnsi="Times New Roman" w:cs="Times New Roman"/>
        </w:rPr>
        <w:t>(степень готовности объекта индивидуального жилищного строительства:</w:t>
      </w:r>
      <w:proofErr w:type="gramEnd"/>
    </w:p>
    <w:p w:rsidR="005C0AF9" w:rsidRPr="004475C2" w:rsidRDefault="005C0AF9" w:rsidP="00462C93">
      <w:pPr>
        <w:pStyle w:val="ConsPlusNonformat"/>
        <w:spacing w:line="276" w:lineRule="auto"/>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___________</w:t>
      </w:r>
    </w:p>
    <w:p w:rsidR="005C0AF9" w:rsidRPr="00451C68" w:rsidRDefault="005C0AF9" w:rsidP="00462C93">
      <w:pPr>
        <w:pStyle w:val="ConsPlusNonformat"/>
        <w:spacing w:line="276" w:lineRule="auto"/>
        <w:ind w:left="-567" w:right="-690"/>
        <w:jc w:val="center"/>
        <w:rPr>
          <w:rFonts w:ascii="Times New Roman" w:hAnsi="Times New Roman" w:cs="Times New Roman"/>
        </w:rPr>
      </w:pPr>
      <w:r w:rsidRPr="00451C68">
        <w:rPr>
          <w:rFonts w:ascii="Times New Roman" w:hAnsi="Times New Roman" w:cs="Times New Roman"/>
        </w:rPr>
        <w:t>монтаж фундамента, возведение стен, возведение кровли)</w:t>
      </w:r>
    </w:p>
    <w:p w:rsidR="005C0AF9" w:rsidRPr="004475C2" w:rsidRDefault="005C0AF9" w:rsidP="00462C93">
      <w:pPr>
        <w:pStyle w:val="ConsPlusNonformat"/>
        <w:ind w:left="-567" w:right="-690"/>
        <w:jc w:val="both"/>
        <w:rPr>
          <w:rFonts w:ascii="Times New Roman" w:hAnsi="Times New Roman" w:cs="Times New Roman"/>
          <w:sz w:val="24"/>
          <w:szCs w:val="24"/>
        </w:rPr>
      </w:pP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2.2.  Проведенные работы по реконструкции объекта индивидуального жилищного</w:t>
      </w:r>
      <w:r>
        <w:rPr>
          <w:rFonts w:ascii="Times New Roman" w:hAnsi="Times New Roman" w:cs="Times New Roman"/>
          <w:sz w:val="24"/>
          <w:szCs w:val="24"/>
        </w:rPr>
        <w:t xml:space="preserve"> </w:t>
      </w:r>
      <w:r w:rsidRPr="004475C2">
        <w:rPr>
          <w:rFonts w:ascii="Times New Roman" w:hAnsi="Times New Roman" w:cs="Times New Roman"/>
          <w:sz w:val="24"/>
          <w:szCs w:val="24"/>
        </w:rPr>
        <w:t>строительства или реконструкции дома блокированной застройки</w:t>
      </w:r>
    </w:p>
    <w:p w:rsidR="005C0AF9" w:rsidRPr="004475C2" w:rsidRDefault="005C0AF9" w:rsidP="00462C93">
      <w:pPr>
        <w:pStyle w:val="ConsPlusNonformat"/>
        <w:spacing w:line="276" w:lineRule="auto"/>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_</w:t>
      </w:r>
    </w:p>
    <w:p w:rsidR="005C0AF9" w:rsidRPr="00451C68" w:rsidRDefault="005C0AF9" w:rsidP="00462C93">
      <w:pPr>
        <w:pStyle w:val="ConsPlusNonformat"/>
        <w:spacing w:line="276" w:lineRule="auto"/>
        <w:ind w:left="-567" w:right="-690"/>
        <w:jc w:val="center"/>
        <w:rPr>
          <w:rFonts w:ascii="Times New Roman" w:hAnsi="Times New Roman" w:cs="Times New Roman"/>
        </w:rPr>
      </w:pPr>
      <w:proofErr w:type="gramStart"/>
      <w:r w:rsidRPr="00451C68">
        <w:rPr>
          <w:rFonts w:ascii="Times New Roman" w:hAnsi="Times New Roman" w:cs="Times New Roman"/>
        </w:rPr>
        <w:t>(степень готовности объекта индивидуального жилищного строи</w:t>
      </w:r>
      <w:r>
        <w:rPr>
          <w:rFonts w:ascii="Times New Roman" w:hAnsi="Times New Roman" w:cs="Times New Roman"/>
        </w:rPr>
        <w:t xml:space="preserve">тельства или </w:t>
      </w:r>
      <w:r w:rsidRPr="00451C68">
        <w:rPr>
          <w:rFonts w:ascii="Times New Roman" w:hAnsi="Times New Roman" w:cs="Times New Roman"/>
        </w:rPr>
        <w:t>дома блокированной застройки:</w:t>
      </w:r>
      <w:proofErr w:type="gramEnd"/>
    </w:p>
    <w:p w:rsidR="005C0AF9" w:rsidRPr="004475C2" w:rsidRDefault="005C0AF9" w:rsidP="00462C93">
      <w:pPr>
        <w:pStyle w:val="ConsPlusNonformat"/>
        <w:spacing w:line="276" w:lineRule="auto"/>
        <w:ind w:left="-567" w:right="-690"/>
        <w:jc w:val="center"/>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5C0AF9" w:rsidRPr="00451C68" w:rsidRDefault="005C0AF9" w:rsidP="00462C93">
      <w:pPr>
        <w:pStyle w:val="ConsPlusNonformat"/>
        <w:spacing w:line="276" w:lineRule="auto"/>
        <w:ind w:left="-567" w:right="-690"/>
        <w:jc w:val="center"/>
        <w:rPr>
          <w:rFonts w:ascii="Times New Roman" w:hAnsi="Times New Roman" w:cs="Times New Roman"/>
        </w:rPr>
      </w:pPr>
      <w:r w:rsidRPr="00451C68">
        <w:rPr>
          <w:rFonts w:ascii="Times New Roman" w:hAnsi="Times New Roman" w:cs="Times New Roman"/>
        </w:rPr>
        <w:t>монтаж фундамента, возведение стен, возведение кровли или изменение ее конфигурации,</w:t>
      </w:r>
    </w:p>
    <w:p w:rsidR="005C0AF9" w:rsidRPr="004475C2" w:rsidRDefault="005C0AF9" w:rsidP="00462C93">
      <w:pPr>
        <w:pStyle w:val="ConsPlusNonformat"/>
        <w:spacing w:line="276" w:lineRule="auto"/>
        <w:ind w:left="-567" w:right="-690"/>
        <w:jc w:val="both"/>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w:t>
      </w:r>
    </w:p>
    <w:p w:rsidR="005C0AF9" w:rsidRPr="00451C68" w:rsidRDefault="005C0AF9" w:rsidP="00462C93">
      <w:pPr>
        <w:pStyle w:val="ConsPlusNonformat"/>
        <w:spacing w:line="276" w:lineRule="auto"/>
        <w:ind w:left="-567" w:right="-690"/>
        <w:jc w:val="center"/>
        <w:rPr>
          <w:rFonts w:ascii="Times New Roman" w:hAnsi="Times New Roman" w:cs="Times New Roman"/>
        </w:rPr>
      </w:pPr>
      <w:r w:rsidRPr="00451C68">
        <w:rPr>
          <w:rFonts w:ascii="Times New Roman" w:hAnsi="Times New Roman" w:cs="Times New Roman"/>
        </w:rPr>
        <w:t>замена и (или) восстановление несущих строительных конструкций)</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 xml:space="preserve">   </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 xml:space="preserve">       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площадь жилого помещения (жилых помещений) увеличивается на ____</w:t>
      </w:r>
      <w:r>
        <w:rPr>
          <w:rFonts w:ascii="Times New Roman" w:hAnsi="Times New Roman" w:cs="Times New Roman"/>
          <w:sz w:val="24"/>
          <w:szCs w:val="24"/>
        </w:rPr>
        <w:t>_</w:t>
      </w:r>
      <w:r w:rsidRPr="004475C2">
        <w:rPr>
          <w:rFonts w:ascii="Times New Roman" w:hAnsi="Times New Roman" w:cs="Times New Roman"/>
          <w:sz w:val="24"/>
          <w:szCs w:val="24"/>
        </w:rPr>
        <w:t xml:space="preserve"> </w:t>
      </w:r>
      <w:proofErr w:type="spellStart"/>
      <w:r w:rsidRPr="004475C2">
        <w:rPr>
          <w:rFonts w:ascii="Times New Roman" w:hAnsi="Times New Roman" w:cs="Times New Roman"/>
          <w:sz w:val="24"/>
          <w:szCs w:val="24"/>
        </w:rPr>
        <w:t>кв</w:t>
      </w:r>
      <w:proofErr w:type="gramStart"/>
      <w:r w:rsidRPr="004475C2">
        <w:rPr>
          <w:rFonts w:ascii="Times New Roman" w:hAnsi="Times New Roman" w:cs="Times New Roman"/>
          <w:sz w:val="24"/>
          <w:szCs w:val="24"/>
        </w:rPr>
        <w:t>.м</w:t>
      </w:r>
      <w:proofErr w:type="spellEnd"/>
      <w:proofErr w:type="gramEnd"/>
      <w:r w:rsidRPr="004475C2">
        <w:rPr>
          <w:rFonts w:ascii="Times New Roman" w:hAnsi="Times New Roman" w:cs="Times New Roman"/>
          <w:sz w:val="24"/>
          <w:szCs w:val="24"/>
        </w:rPr>
        <w:t xml:space="preserve">  и  после  завершения  работ  по  строительству  или реконстр</w:t>
      </w:r>
      <w:r>
        <w:rPr>
          <w:rFonts w:ascii="Times New Roman" w:hAnsi="Times New Roman" w:cs="Times New Roman"/>
          <w:sz w:val="24"/>
          <w:szCs w:val="24"/>
        </w:rPr>
        <w:t xml:space="preserve">укции должна составить ____ </w:t>
      </w:r>
      <w:proofErr w:type="spellStart"/>
      <w:r>
        <w:rPr>
          <w:rFonts w:ascii="Times New Roman" w:hAnsi="Times New Roman" w:cs="Times New Roman"/>
          <w:sz w:val="24"/>
          <w:szCs w:val="24"/>
        </w:rPr>
        <w:t>кв.</w:t>
      </w:r>
      <w:r w:rsidRPr="004475C2">
        <w:rPr>
          <w:rFonts w:ascii="Times New Roman" w:hAnsi="Times New Roman" w:cs="Times New Roman"/>
          <w:sz w:val="24"/>
          <w:szCs w:val="24"/>
        </w:rPr>
        <w:t>м</w:t>
      </w:r>
      <w:proofErr w:type="spellEnd"/>
      <w:r w:rsidRPr="004475C2">
        <w:rPr>
          <w:rFonts w:ascii="Times New Roman" w:hAnsi="Times New Roman" w:cs="Times New Roman"/>
          <w:sz w:val="24"/>
          <w:szCs w:val="24"/>
        </w:rPr>
        <w:t>.</w:t>
      </w:r>
    </w:p>
    <w:p w:rsidR="005C0AF9" w:rsidRPr="004475C2" w:rsidRDefault="005C0AF9" w:rsidP="00462C93">
      <w:pPr>
        <w:pStyle w:val="ConsPlusNonformat"/>
        <w:ind w:left="-567" w:right="-690"/>
        <w:jc w:val="both"/>
        <w:rPr>
          <w:rFonts w:ascii="Times New Roman" w:hAnsi="Times New Roman" w:cs="Times New Roman"/>
          <w:sz w:val="24"/>
          <w:szCs w:val="24"/>
        </w:rPr>
      </w:pP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3. Даты:</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 xml:space="preserve">   начала работ "__" _______ 20__ г.</w:t>
      </w: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 xml:space="preserve">   окончания работ "__" _______ 20__ г.</w:t>
      </w:r>
    </w:p>
    <w:p w:rsidR="005C0AF9" w:rsidRPr="004475C2" w:rsidRDefault="005C0AF9" w:rsidP="00462C93">
      <w:pPr>
        <w:pStyle w:val="ConsPlusNonformat"/>
        <w:ind w:left="-567" w:right="-690"/>
        <w:jc w:val="both"/>
        <w:rPr>
          <w:rFonts w:ascii="Times New Roman" w:hAnsi="Times New Roman" w:cs="Times New Roman"/>
          <w:sz w:val="24"/>
          <w:szCs w:val="24"/>
        </w:rPr>
      </w:pPr>
    </w:p>
    <w:p w:rsidR="005C0AF9" w:rsidRPr="004475C2" w:rsidRDefault="005C0AF9" w:rsidP="00462C93">
      <w:pPr>
        <w:pStyle w:val="ConsPlusNonformat"/>
        <w:ind w:left="-567" w:right="-690"/>
        <w:jc w:val="both"/>
        <w:rPr>
          <w:rFonts w:ascii="Times New Roman" w:hAnsi="Times New Roman" w:cs="Times New Roman"/>
          <w:sz w:val="24"/>
          <w:szCs w:val="24"/>
        </w:rPr>
      </w:pPr>
      <w:r w:rsidRPr="004475C2">
        <w:rPr>
          <w:rFonts w:ascii="Times New Roman" w:hAnsi="Times New Roman" w:cs="Times New Roman"/>
          <w:sz w:val="24"/>
          <w:szCs w:val="24"/>
        </w:rPr>
        <w:t>4. Документ составлен в ____ экземплярах.</w:t>
      </w:r>
    </w:p>
    <w:p w:rsidR="005C0AF9" w:rsidRDefault="005C0AF9" w:rsidP="00462C93">
      <w:pPr>
        <w:pStyle w:val="ConsPlusNonformat"/>
        <w:ind w:left="-567" w:right="-690"/>
        <w:jc w:val="both"/>
        <w:rPr>
          <w:rFonts w:ascii="Times New Roman" w:hAnsi="Times New Roman" w:cs="Times New Roman"/>
          <w:sz w:val="24"/>
          <w:szCs w:val="24"/>
        </w:rPr>
      </w:pPr>
    </w:p>
    <w:p w:rsidR="005C0AF9" w:rsidRDefault="005C0AF9" w:rsidP="00462C93">
      <w:pPr>
        <w:pStyle w:val="ConsPlusNonformat"/>
        <w:ind w:left="-567" w:right="-690"/>
        <w:rPr>
          <w:rFonts w:ascii="Times New Roman" w:hAnsi="Times New Roman" w:cs="Times New Roman"/>
          <w:sz w:val="24"/>
          <w:szCs w:val="24"/>
        </w:rPr>
      </w:pPr>
    </w:p>
    <w:p w:rsidR="005C0AF9"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Приложения:</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w:t>
      </w:r>
      <w:r w:rsidRPr="004475C2">
        <w:rPr>
          <w:rFonts w:ascii="Times New Roman" w:hAnsi="Times New Roman" w:cs="Times New Roman"/>
          <w:sz w:val="24"/>
          <w:szCs w:val="24"/>
        </w:rPr>
        <w:t>_</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4475C2">
        <w:rPr>
          <w:rFonts w:ascii="Times New Roman" w:hAnsi="Times New Roman" w:cs="Times New Roman"/>
          <w:sz w:val="24"/>
          <w:szCs w:val="24"/>
        </w:rPr>
        <w:t>_</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r w:rsidRPr="004475C2">
        <w:rPr>
          <w:rFonts w:ascii="Times New Roman" w:hAnsi="Times New Roman" w:cs="Times New Roman"/>
          <w:sz w:val="24"/>
          <w:szCs w:val="24"/>
        </w:rPr>
        <w:t>___</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5. Подписи:</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lastRenderedPageBreak/>
        <w:t>Застройщик или его представитель:</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__________________________</w:t>
      </w:r>
      <w:r>
        <w:rPr>
          <w:rFonts w:ascii="Times New Roman" w:hAnsi="Times New Roman" w:cs="Times New Roman"/>
          <w:sz w:val="24"/>
          <w:szCs w:val="24"/>
        </w:rPr>
        <w:t>_________________________                     __</w:t>
      </w:r>
      <w:r w:rsidRPr="004475C2">
        <w:rPr>
          <w:rFonts w:ascii="Times New Roman" w:hAnsi="Times New Roman" w:cs="Times New Roman"/>
          <w:sz w:val="24"/>
          <w:szCs w:val="24"/>
        </w:rPr>
        <w:t>________</w:t>
      </w:r>
      <w:r>
        <w:rPr>
          <w:rFonts w:ascii="Times New Roman" w:hAnsi="Times New Roman" w:cs="Times New Roman"/>
          <w:sz w:val="24"/>
          <w:szCs w:val="24"/>
        </w:rPr>
        <w:t>__________</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    фамилия, имя, отчество (при наличии)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(подпись)</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Лица, участвующие в осмотре объекта индивидуального жилищного строительства</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или дома блокированной застройки:</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___________________________________________________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____________________</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(должность уполномоченного лица, фамилия, инициалы)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(подпись)</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___________________________________________________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____________________</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(должность уполномоченного лица, фамилия, инициалы)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75C2">
        <w:rPr>
          <w:rFonts w:ascii="Times New Roman" w:hAnsi="Times New Roman" w:cs="Times New Roman"/>
          <w:sz w:val="24"/>
          <w:szCs w:val="24"/>
        </w:rPr>
        <w:t>(подпись)</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___________________________________________________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____________________</w:t>
      </w: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(должность уполномоченного лица, фамилия, инициалы)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75C2">
        <w:rPr>
          <w:rFonts w:ascii="Times New Roman" w:hAnsi="Times New Roman" w:cs="Times New Roman"/>
          <w:sz w:val="24"/>
          <w:szCs w:val="24"/>
        </w:rPr>
        <w:t>(подпись)</w:t>
      </w:r>
    </w:p>
    <w:p w:rsidR="005C0AF9" w:rsidRPr="004475C2" w:rsidRDefault="005C0AF9" w:rsidP="00462C93">
      <w:pPr>
        <w:pStyle w:val="ConsPlusNonformat"/>
        <w:ind w:left="-567" w:right="-690"/>
        <w:rPr>
          <w:rFonts w:ascii="Times New Roman" w:hAnsi="Times New Roman" w:cs="Times New Roman"/>
          <w:sz w:val="24"/>
          <w:szCs w:val="24"/>
        </w:rPr>
      </w:pPr>
    </w:p>
    <w:p w:rsidR="005C0AF9" w:rsidRPr="004475C2" w:rsidRDefault="005C0AF9" w:rsidP="00462C93">
      <w:pPr>
        <w:pStyle w:val="ConsPlusNonformat"/>
        <w:ind w:left="-567" w:right="-690"/>
        <w:rPr>
          <w:rFonts w:ascii="Times New Roman" w:hAnsi="Times New Roman" w:cs="Times New Roman"/>
          <w:sz w:val="24"/>
          <w:szCs w:val="24"/>
        </w:rPr>
      </w:pPr>
      <w:r w:rsidRPr="004475C2">
        <w:rPr>
          <w:rFonts w:ascii="Times New Roman" w:hAnsi="Times New Roman" w:cs="Times New Roman"/>
          <w:sz w:val="24"/>
          <w:szCs w:val="24"/>
        </w:rPr>
        <w:t xml:space="preserve">___________________________________________________   </w:t>
      </w:r>
      <w:r>
        <w:rPr>
          <w:rFonts w:ascii="Times New Roman" w:hAnsi="Times New Roman" w:cs="Times New Roman"/>
          <w:sz w:val="24"/>
          <w:szCs w:val="24"/>
        </w:rPr>
        <w:t xml:space="preserve">                </w:t>
      </w:r>
      <w:r w:rsidRPr="004475C2">
        <w:rPr>
          <w:rFonts w:ascii="Times New Roman" w:hAnsi="Times New Roman" w:cs="Times New Roman"/>
          <w:sz w:val="24"/>
          <w:szCs w:val="24"/>
        </w:rPr>
        <w:t xml:space="preserve"> ____________________</w:t>
      </w:r>
    </w:p>
    <w:p w:rsidR="005C0AF9" w:rsidRPr="00E0103D" w:rsidRDefault="005C0AF9" w:rsidP="00462C93">
      <w:pPr>
        <w:spacing w:after="0" w:line="240" w:lineRule="auto"/>
        <w:ind w:left="-567" w:right="-690"/>
        <w:rPr>
          <w:rFonts w:ascii="Times New Roman" w:hAnsi="Times New Roman" w:cs="Times New Roman"/>
          <w:sz w:val="24"/>
          <w:szCs w:val="24"/>
        </w:rPr>
      </w:pPr>
      <w:r w:rsidRPr="004475C2">
        <w:rPr>
          <w:rFonts w:ascii="Times New Roman" w:hAnsi="Times New Roman" w:cs="Times New Roman"/>
          <w:sz w:val="24"/>
          <w:szCs w:val="24"/>
        </w:rPr>
        <w:t xml:space="preserve">(должность уполномоченного лица, фамилия, инициалы)                      </w:t>
      </w:r>
      <w:r>
        <w:rPr>
          <w:rFonts w:ascii="Times New Roman" w:hAnsi="Times New Roman" w:cs="Times New Roman"/>
          <w:sz w:val="24"/>
          <w:szCs w:val="24"/>
        </w:rPr>
        <w:t xml:space="preserve">            </w:t>
      </w:r>
      <w:r w:rsidRPr="004475C2">
        <w:rPr>
          <w:rFonts w:ascii="Times New Roman" w:hAnsi="Times New Roman" w:cs="Times New Roman"/>
          <w:sz w:val="24"/>
          <w:szCs w:val="24"/>
        </w:rPr>
        <w:t>(подпись)</w:t>
      </w:r>
    </w:p>
    <w:p w:rsidR="00462C93" w:rsidRPr="00E0103D" w:rsidRDefault="00462C93" w:rsidP="00462C93">
      <w:pPr>
        <w:spacing w:after="0" w:line="240" w:lineRule="auto"/>
        <w:ind w:left="-567" w:right="-690"/>
        <w:rPr>
          <w:rFonts w:ascii="Times New Roman" w:hAnsi="Times New Roman" w:cs="Times New Roman"/>
          <w:sz w:val="24"/>
          <w:szCs w:val="24"/>
        </w:rPr>
      </w:pPr>
    </w:p>
    <w:sectPr w:rsidR="00462C93" w:rsidRPr="00E0103D" w:rsidSect="00D051A8">
      <w:footerReference w:type="default" r:id="rId13"/>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2E" w:rsidRDefault="0024522E" w:rsidP="0063359F">
      <w:pPr>
        <w:spacing w:after="0" w:line="240" w:lineRule="auto"/>
      </w:pPr>
      <w:r>
        <w:separator/>
      </w:r>
    </w:p>
  </w:endnote>
  <w:endnote w:type="continuationSeparator" w:id="0">
    <w:p w:rsidR="0024522E" w:rsidRDefault="0024522E" w:rsidP="0063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692067"/>
      <w:docPartObj>
        <w:docPartGallery w:val="Page Numbers (Bottom of Page)"/>
        <w:docPartUnique/>
      </w:docPartObj>
    </w:sdtPr>
    <w:sdtEndPr/>
    <w:sdtContent>
      <w:p w:rsidR="00547757" w:rsidRDefault="00547757">
        <w:pPr>
          <w:pStyle w:val="af5"/>
          <w:jc w:val="right"/>
        </w:pPr>
        <w:r>
          <w:fldChar w:fldCharType="begin"/>
        </w:r>
        <w:r>
          <w:instrText>PAGE   \* MERGEFORMAT</w:instrText>
        </w:r>
        <w:r>
          <w:fldChar w:fldCharType="separate"/>
        </w:r>
        <w:r w:rsidR="004B04A3">
          <w:rPr>
            <w:noProof/>
          </w:rPr>
          <w:t>17</w:t>
        </w:r>
        <w:r>
          <w:fldChar w:fldCharType="end"/>
        </w:r>
      </w:p>
    </w:sdtContent>
  </w:sdt>
  <w:p w:rsidR="00547757" w:rsidRDefault="0054775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2E" w:rsidRDefault="0024522E" w:rsidP="0063359F">
      <w:pPr>
        <w:spacing w:after="0" w:line="240" w:lineRule="auto"/>
      </w:pPr>
      <w:r>
        <w:separator/>
      </w:r>
    </w:p>
  </w:footnote>
  <w:footnote w:type="continuationSeparator" w:id="0">
    <w:p w:rsidR="0024522E" w:rsidRDefault="0024522E" w:rsidP="006335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EB3139"/>
    <w:multiLevelType w:val="hybridMultilevel"/>
    <w:tmpl w:val="CD9ECB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733749CB"/>
    <w:multiLevelType w:val="hybridMultilevel"/>
    <w:tmpl w:val="F3FEEE8E"/>
    <w:lvl w:ilvl="0" w:tplc="E4CCE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06D46"/>
    <w:rsid w:val="0001047D"/>
    <w:rsid w:val="00010C18"/>
    <w:rsid w:val="00012FB6"/>
    <w:rsid w:val="00016073"/>
    <w:rsid w:val="00023D1C"/>
    <w:rsid w:val="000256F5"/>
    <w:rsid w:val="00026137"/>
    <w:rsid w:val="000300E2"/>
    <w:rsid w:val="00031FB8"/>
    <w:rsid w:val="00036E45"/>
    <w:rsid w:val="00045E71"/>
    <w:rsid w:val="000473EC"/>
    <w:rsid w:val="0005464B"/>
    <w:rsid w:val="0005469B"/>
    <w:rsid w:val="00054A04"/>
    <w:rsid w:val="00063A17"/>
    <w:rsid w:val="00063E78"/>
    <w:rsid w:val="00066ADB"/>
    <w:rsid w:val="00074633"/>
    <w:rsid w:val="0007472A"/>
    <w:rsid w:val="00075EC2"/>
    <w:rsid w:val="0007791F"/>
    <w:rsid w:val="00086A04"/>
    <w:rsid w:val="000956EB"/>
    <w:rsid w:val="000972DD"/>
    <w:rsid w:val="000A2F40"/>
    <w:rsid w:val="000A587D"/>
    <w:rsid w:val="000A6353"/>
    <w:rsid w:val="000A68FF"/>
    <w:rsid w:val="000B34CC"/>
    <w:rsid w:val="000B3DFE"/>
    <w:rsid w:val="000B7206"/>
    <w:rsid w:val="000C5454"/>
    <w:rsid w:val="000C6CCF"/>
    <w:rsid w:val="000D2443"/>
    <w:rsid w:val="000D2CD8"/>
    <w:rsid w:val="000D728A"/>
    <w:rsid w:val="000D73D0"/>
    <w:rsid w:val="000D79C5"/>
    <w:rsid w:val="000E0B4F"/>
    <w:rsid w:val="000E1590"/>
    <w:rsid w:val="000E377F"/>
    <w:rsid w:val="000E433F"/>
    <w:rsid w:val="000E5C80"/>
    <w:rsid w:val="000F21C1"/>
    <w:rsid w:val="000F66B7"/>
    <w:rsid w:val="00106009"/>
    <w:rsid w:val="0010686B"/>
    <w:rsid w:val="00111EBD"/>
    <w:rsid w:val="00112963"/>
    <w:rsid w:val="00114528"/>
    <w:rsid w:val="00117AF3"/>
    <w:rsid w:val="00130AED"/>
    <w:rsid w:val="001318E4"/>
    <w:rsid w:val="0013592D"/>
    <w:rsid w:val="00145FD2"/>
    <w:rsid w:val="00152A8C"/>
    <w:rsid w:val="00157011"/>
    <w:rsid w:val="0015723C"/>
    <w:rsid w:val="00157DA3"/>
    <w:rsid w:val="0016332A"/>
    <w:rsid w:val="00163454"/>
    <w:rsid w:val="001651B2"/>
    <w:rsid w:val="00172625"/>
    <w:rsid w:val="001759ED"/>
    <w:rsid w:val="0018763B"/>
    <w:rsid w:val="00190CFC"/>
    <w:rsid w:val="0019139A"/>
    <w:rsid w:val="00191D6B"/>
    <w:rsid w:val="001927D7"/>
    <w:rsid w:val="001952D6"/>
    <w:rsid w:val="001961DD"/>
    <w:rsid w:val="001A012F"/>
    <w:rsid w:val="001A54B7"/>
    <w:rsid w:val="001B1D12"/>
    <w:rsid w:val="001B3684"/>
    <w:rsid w:val="001B5CAA"/>
    <w:rsid w:val="001B751F"/>
    <w:rsid w:val="001C1F91"/>
    <w:rsid w:val="001C2806"/>
    <w:rsid w:val="001D6146"/>
    <w:rsid w:val="001E56EF"/>
    <w:rsid w:val="001E6EA1"/>
    <w:rsid w:val="001E7CAE"/>
    <w:rsid w:val="001F0BF0"/>
    <w:rsid w:val="001F102D"/>
    <w:rsid w:val="001F3CCC"/>
    <w:rsid w:val="001F52E1"/>
    <w:rsid w:val="001F700F"/>
    <w:rsid w:val="001F7533"/>
    <w:rsid w:val="001F7CCA"/>
    <w:rsid w:val="0020208A"/>
    <w:rsid w:val="00213718"/>
    <w:rsid w:val="00230368"/>
    <w:rsid w:val="00231662"/>
    <w:rsid w:val="00232F65"/>
    <w:rsid w:val="00235B59"/>
    <w:rsid w:val="002405D4"/>
    <w:rsid w:val="00245201"/>
    <w:rsid w:val="0024522E"/>
    <w:rsid w:val="00245B64"/>
    <w:rsid w:val="002502D2"/>
    <w:rsid w:val="00250F37"/>
    <w:rsid w:val="00257BF7"/>
    <w:rsid w:val="002610AB"/>
    <w:rsid w:val="002624C7"/>
    <w:rsid w:val="00266502"/>
    <w:rsid w:val="002672F5"/>
    <w:rsid w:val="00271C7B"/>
    <w:rsid w:val="0027541A"/>
    <w:rsid w:val="00277173"/>
    <w:rsid w:val="00277A60"/>
    <w:rsid w:val="00277BD9"/>
    <w:rsid w:val="00282D8B"/>
    <w:rsid w:val="00283950"/>
    <w:rsid w:val="00283BA2"/>
    <w:rsid w:val="00297BF4"/>
    <w:rsid w:val="002A0936"/>
    <w:rsid w:val="002A258C"/>
    <w:rsid w:val="002A4BC4"/>
    <w:rsid w:val="002B28F9"/>
    <w:rsid w:val="002B468F"/>
    <w:rsid w:val="002C0237"/>
    <w:rsid w:val="002C5BC0"/>
    <w:rsid w:val="002C792F"/>
    <w:rsid w:val="002D39D0"/>
    <w:rsid w:val="002D4E5C"/>
    <w:rsid w:val="002E148C"/>
    <w:rsid w:val="002E3F28"/>
    <w:rsid w:val="002F01FC"/>
    <w:rsid w:val="002F04F1"/>
    <w:rsid w:val="002F4721"/>
    <w:rsid w:val="00300BA9"/>
    <w:rsid w:val="00302E33"/>
    <w:rsid w:val="00304910"/>
    <w:rsid w:val="00304DDC"/>
    <w:rsid w:val="00304FE5"/>
    <w:rsid w:val="0030731F"/>
    <w:rsid w:val="00313E94"/>
    <w:rsid w:val="00316B29"/>
    <w:rsid w:val="00323564"/>
    <w:rsid w:val="00327C21"/>
    <w:rsid w:val="00333401"/>
    <w:rsid w:val="00333643"/>
    <w:rsid w:val="003364DB"/>
    <w:rsid w:val="00337F0D"/>
    <w:rsid w:val="0034109F"/>
    <w:rsid w:val="00344B53"/>
    <w:rsid w:val="0035064E"/>
    <w:rsid w:val="00351DA1"/>
    <w:rsid w:val="00352FEA"/>
    <w:rsid w:val="00356598"/>
    <w:rsid w:val="00356740"/>
    <w:rsid w:val="00357F4D"/>
    <w:rsid w:val="0036239D"/>
    <w:rsid w:val="003731C1"/>
    <w:rsid w:val="00375A60"/>
    <w:rsid w:val="00382BC8"/>
    <w:rsid w:val="00385998"/>
    <w:rsid w:val="00387C91"/>
    <w:rsid w:val="0039528F"/>
    <w:rsid w:val="003A2421"/>
    <w:rsid w:val="003A2F9D"/>
    <w:rsid w:val="003A309E"/>
    <w:rsid w:val="003A3323"/>
    <w:rsid w:val="003A6DED"/>
    <w:rsid w:val="003B30F4"/>
    <w:rsid w:val="003B710D"/>
    <w:rsid w:val="003C24FD"/>
    <w:rsid w:val="003C3311"/>
    <w:rsid w:val="003C64C5"/>
    <w:rsid w:val="003C6A84"/>
    <w:rsid w:val="003D0094"/>
    <w:rsid w:val="003D2636"/>
    <w:rsid w:val="003D5815"/>
    <w:rsid w:val="003D5BC2"/>
    <w:rsid w:val="003E158A"/>
    <w:rsid w:val="003E50E6"/>
    <w:rsid w:val="003E5CAE"/>
    <w:rsid w:val="003F04CA"/>
    <w:rsid w:val="003F2B6D"/>
    <w:rsid w:val="003F7B45"/>
    <w:rsid w:val="00402A35"/>
    <w:rsid w:val="004034D7"/>
    <w:rsid w:val="004072F0"/>
    <w:rsid w:val="00410C72"/>
    <w:rsid w:val="00420A9E"/>
    <w:rsid w:val="004256C6"/>
    <w:rsid w:val="00427E58"/>
    <w:rsid w:val="004420F8"/>
    <w:rsid w:val="0044390E"/>
    <w:rsid w:val="00450E27"/>
    <w:rsid w:val="004529A4"/>
    <w:rsid w:val="00455D75"/>
    <w:rsid w:val="00456442"/>
    <w:rsid w:val="00462C93"/>
    <w:rsid w:val="004663C4"/>
    <w:rsid w:val="00470C26"/>
    <w:rsid w:val="00470CEC"/>
    <w:rsid w:val="0047195B"/>
    <w:rsid w:val="0047354B"/>
    <w:rsid w:val="00474878"/>
    <w:rsid w:val="0047496E"/>
    <w:rsid w:val="004757F8"/>
    <w:rsid w:val="004778DD"/>
    <w:rsid w:val="004847F9"/>
    <w:rsid w:val="00485A26"/>
    <w:rsid w:val="00493332"/>
    <w:rsid w:val="00493425"/>
    <w:rsid w:val="004954A3"/>
    <w:rsid w:val="004A1885"/>
    <w:rsid w:val="004A35E1"/>
    <w:rsid w:val="004A6D8B"/>
    <w:rsid w:val="004A7688"/>
    <w:rsid w:val="004B04A3"/>
    <w:rsid w:val="004B0D00"/>
    <w:rsid w:val="004B626D"/>
    <w:rsid w:val="004B6A0D"/>
    <w:rsid w:val="004C1799"/>
    <w:rsid w:val="004C20F2"/>
    <w:rsid w:val="004D2AC1"/>
    <w:rsid w:val="004D4821"/>
    <w:rsid w:val="004D71D7"/>
    <w:rsid w:val="004E3C1F"/>
    <w:rsid w:val="004E482D"/>
    <w:rsid w:val="004F01B3"/>
    <w:rsid w:val="004F2FED"/>
    <w:rsid w:val="00500DB6"/>
    <w:rsid w:val="005105F1"/>
    <w:rsid w:val="005151BF"/>
    <w:rsid w:val="00516C5F"/>
    <w:rsid w:val="00520316"/>
    <w:rsid w:val="00521F4A"/>
    <w:rsid w:val="005229A4"/>
    <w:rsid w:val="00527CD9"/>
    <w:rsid w:val="00530FF2"/>
    <w:rsid w:val="0053256D"/>
    <w:rsid w:val="00540D3E"/>
    <w:rsid w:val="0054197D"/>
    <w:rsid w:val="00545D8E"/>
    <w:rsid w:val="00547757"/>
    <w:rsid w:val="00550772"/>
    <w:rsid w:val="0056026D"/>
    <w:rsid w:val="00561EB8"/>
    <w:rsid w:val="00561F21"/>
    <w:rsid w:val="00562CD6"/>
    <w:rsid w:val="0056677A"/>
    <w:rsid w:val="00566870"/>
    <w:rsid w:val="00570FF6"/>
    <w:rsid w:val="005743F5"/>
    <w:rsid w:val="005753C0"/>
    <w:rsid w:val="00580794"/>
    <w:rsid w:val="00583891"/>
    <w:rsid w:val="00585D48"/>
    <w:rsid w:val="005862EE"/>
    <w:rsid w:val="00591114"/>
    <w:rsid w:val="00591128"/>
    <w:rsid w:val="00595D4F"/>
    <w:rsid w:val="005A083E"/>
    <w:rsid w:val="005B0545"/>
    <w:rsid w:val="005B054A"/>
    <w:rsid w:val="005B3449"/>
    <w:rsid w:val="005C0AF9"/>
    <w:rsid w:val="005C4B86"/>
    <w:rsid w:val="005C4E79"/>
    <w:rsid w:val="005C7E5D"/>
    <w:rsid w:val="005D0C3D"/>
    <w:rsid w:val="005D2421"/>
    <w:rsid w:val="005D2478"/>
    <w:rsid w:val="005D79C6"/>
    <w:rsid w:val="005E0875"/>
    <w:rsid w:val="005E127D"/>
    <w:rsid w:val="005E2E6E"/>
    <w:rsid w:val="005E5C68"/>
    <w:rsid w:val="005E65D6"/>
    <w:rsid w:val="005E6BCC"/>
    <w:rsid w:val="005F37EC"/>
    <w:rsid w:val="005F60B6"/>
    <w:rsid w:val="00601788"/>
    <w:rsid w:val="0060213A"/>
    <w:rsid w:val="00615F8A"/>
    <w:rsid w:val="00616B39"/>
    <w:rsid w:val="00617CE0"/>
    <w:rsid w:val="00620CF5"/>
    <w:rsid w:val="00620FC6"/>
    <w:rsid w:val="006210EA"/>
    <w:rsid w:val="006212FE"/>
    <w:rsid w:val="006219C5"/>
    <w:rsid w:val="00625865"/>
    <w:rsid w:val="0063359F"/>
    <w:rsid w:val="00634142"/>
    <w:rsid w:val="006342D8"/>
    <w:rsid w:val="006357B6"/>
    <w:rsid w:val="006401B6"/>
    <w:rsid w:val="0064425E"/>
    <w:rsid w:val="00646B41"/>
    <w:rsid w:val="006542C2"/>
    <w:rsid w:val="006604E2"/>
    <w:rsid w:val="00662473"/>
    <w:rsid w:val="00662F3D"/>
    <w:rsid w:val="006660FE"/>
    <w:rsid w:val="0066638B"/>
    <w:rsid w:val="00673D67"/>
    <w:rsid w:val="006802F0"/>
    <w:rsid w:val="00680CCA"/>
    <w:rsid w:val="0068267B"/>
    <w:rsid w:val="0069109B"/>
    <w:rsid w:val="0069235D"/>
    <w:rsid w:val="00693975"/>
    <w:rsid w:val="006976DE"/>
    <w:rsid w:val="006A24A5"/>
    <w:rsid w:val="006B41A4"/>
    <w:rsid w:val="006B7159"/>
    <w:rsid w:val="006C5983"/>
    <w:rsid w:val="006D71C5"/>
    <w:rsid w:val="006E4687"/>
    <w:rsid w:val="006F1C16"/>
    <w:rsid w:val="006F3C23"/>
    <w:rsid w:val="006F6D1A"/>
    <w:rsid w:val="006F7675"/>
    <w:rsid w:val="00701FFA"/>
    <w:rsid w:val="00702654"/>
    <w:rsid w:val="00703A2F"/>
    <w:rsid w:val="00707212"/>
    <w:rsid w:val="007100C6"/>
    <w:rsid w:val="00714DB7"/>
    <w:rsid w:val="007170A5"/>
    <w:rsid w:val="00722C11"/>
    <w:rsid w:val="007252F3"/>
    <w:rsid w:val="00727482"/>
    <w:rsid w:val="007320E1"/>
    <w:rsid w:val="00741BC1"/>
    <w:rsid w:val="00742E88"/>
    <w:rsid w:val="00752904"/>
    <w:rsid w:val="007536D8"/>
    <w:rsid w:val="00754658"/>
    <w:rsid w:val="00754F32"/>
    <w:rsid w:val="00765395"/>
    <w:rsid w:val="00775EED"/>
    <w:rsid w:val="00780A67"/>
    <w:rsid w:val="00783FE0"/>
    <w:rsid w:val="007908D6"/>
    <w:rsid w:val="00794231"/>
    <w:rsid w:val="007A05ED"/>
    <w:rsid w:val="007A28E0"/>
    <w:rsid w:val="007A297E"/>
    <w:rsid w:val="007A705F"/>
    <w:rsid w:val="007B2948"/>
    <w:rsid w:val="007C4725"/>
    <w:rsid w:val="007C4864"/>
    <w:rsid w:val="007C5107"/>
    <w:rsid w:val="007C56A4"/>
    <w:rsid w:val="007D3DEE"/>
    <w:rsid w:val="007D5BD0"/>
    <w:rsid w:val="007D626E"/>
    <w:rsid w:val="007D71DC"/>
    <w:rsid w:val="007E1250"/>
    <w:rsid w:val="007E24D6"/>
    <w:rsid w:val="007E3535"/>
    <w:rsid w:val="007E47A7"/>
    <w:rsid w:val="007F1E19"/>
    <w:rsid w:val="007F4715"/>
    <w:rsid w:val="007F68C8"/>
    <w:rsid w:val="007F6E4E"/>
    <w:rsid w:val="008004BB"/>
    <w:rsid w:val="00800739"/>
    <w:rsid w:val="00803B99"/>
    <w:rsid w:val="00805833"/>
    <w:rsid w:val="0080669C"/>
    <w:rsid w:val="00807E74"/>
    <w:rsid w:val="00810F6F"/>
    <w:rsid w:val="00814D87"/>
    <w:rsid w:val="00817C75"/>
    <w:rsid w:val="00824497"/>
    <w:rsid w:val="00825B21"/>
    <w:rsid w:val="00826843"/>
    <w:rsid w:val="0083440D"/>
    <w:rsid w:val="00834762"/>
    <w:rsid w:val="00835C20"/>
    <w:rsid w:val="008407D2"/>
    <w:rsid w:val="0084664A"/>
    <w:rsid w:val="00857B26"/>
    <w:rsid w:val="00860850"/>
    <w:rsid w:val="00860981"/>
    <w:rsid w:val="008610A3"/>
    <w:rsid w:val="00864616"/>
    <w:rsid w:val="00871C21"/>
    <w:rsid w:val="00871EB5"/>
    <w:rsid w:val="008762C6"/>
    <w:rsid w:val="00877DEB"/>
    <w:rsid w:val="00881256"/>
    <w:rsid w:val="008826C7"/>
    <w:rsid w:val="00887DEC"/>
    <w:rsid w:val="008900F9"/>
    <w:rsid w:val="0089448C"/>
    <w:rsid w:val="00896929"/>
    <w:rsid w:val="008A0909"/>
    <w:rsid w:val="008A616F"/>
    <w:rsid w:val="008A62A3"/>
    <w:rsid w:val="008B01FD"/>
    <w:rsid w:val="008B0A7C"/>
    <w:rsid w:val="008B79DB"/>
    <w:rsid w:val="008C53C8"/>
    <w:rsid w:val="008C5F03"/>
    <w:rsid w:val="008D0237"/>
    <w:rsid w:val="008D18E6"/>
    <w:rsid w:val="008D544E"/>
    <w:rsid w:val="008D5D92"/>
    <w:rsid w:val="008D785E"/>
    <w:rsid w:val="008E3F4B"/>
    <w:rsid w:val="008F1D66"/>
    <w:rsid w:val="008F5808"/>
    <w:rsid w:val="00900789"/>
    <w:rsid w:val="009019EC"/>
    <w:rsid w:val="0090534F"/>
    <w:rsid w:val="009053E1"/>
    <w:rsid w:val="00905D06"/>
    <w:rsid w:val="00906FAE"/>
    <w:rsid w:val="00907552"/>
    <w:rsid w:val="00907E1B"/>
    <w:rsid w:val="0091027F"/>
    <w:rsid w:val="00910ED2"/>
    <w:rsid w:val="00911253"/>
    <w:rsid w:val="0091427B"/>
    <w:rsid w:val="00916C07"/>
    <w:rsid w:val="00917311"/>
    <w:rsid w:val="00922B6A"/>
    <w:rsid w:val="00932DE7"/>
    <w:rsid w:val="00934554"/>
    <w:rsid w:val="009352A5"/>
    <w:rsid w:val="00935616"/>
    <w:rsid w:val="00943B76"/>
    <w:rsid w:val="009442E6"/>
    <w:rsid w:val="00945C02"/>
    <w:rsid w:val="00946E81"/>
    <w:rsid w:val="00947BF9"/>
    <w:rsid w:val="00955545"/>
    <w:rsid w:val="00967D80"/>
    <w:rsid w:val="0097303C"/>
    <w:rsid w:val="00974C77"/>
    <w:rsid w:val="0097640E"/>
    <w:rsid w:val="00976F03"/>
    <w:rsid w:val="00983BE1"/>
    <w:rsid w:val="00983FA8"/>
    <w:rsid w:val="00986639"/>
    <w:rsid w:val="00986BF3"/>
    <w:rsid w:val="00990974"/>
    <w:rsid w:val="00992880"/>
    <w:rsid w:val="009A0D68"/>
    <w:rsid w:val="009A19FD"/>
    <w:rsid w:val="009A3A7A"/>
    <w:rsid w:val="009A4999"/>
    <w:rsid w:val="009A5A15"/>
    <w:rsid w:val="009A7BA3"/>
    <w:rsid w:val="009B2061"/>
    <w:rsid w:val="009B27FB"/>
    <w:rsid w:val="009B5480"/>
    <w:rsid w:val="009B5843"/>
    <w:rsid w:val="009C1962"/>
    <w:rsid w:val="009C56D7"/>
    <w:rsid w:val="009D67B3"/>
    <w:rsid w:val="009D751D"/>
    <w:rsid w:val="009D7E93"/>
    <w:rsid w:val="009E06E0"/>
    <w:rsid w:val="009E6AD5"/>
    <w:rsid w:val="009F5286"/>
    <w:rsid w:val="00A01F8C"/>
    <w:rsid w:val="00A04ECE"/>
    <w:rsid w:val="00A11B58"/>
    <w:rsid w:val="00A11E62"/>
    <w:rsid w:val="00A13ACE"/>
    <w:rsid w:val="00A14B95"/>
    <w:rsid w:val="00A15459"/>
    <w:rsid w:val="00A15A72"/>
    <w:rsid w:val="00A1668C"/>
    <w:rsid w:val="00A16FCF"/>
    <w:rsid w:val="00A17A14"/>
    <w:rsid w:val="00A21F52"/>
    <w:rsid w:val="00A22534"/>
    <w:rsid w:val="00A230AB"/>
    <w:rsid w:val="00A24884"/>
    <w:rsid w:val="00A24FB6"/>
    <w:rsid w:val="00A34DA6"/>
    <w:rsid w:val="00A44FD6"/>
    <w:rsid w:val="00A46D99"/>
    <w:rsid w:val="00A54DFF"/>
    <w:rsid w:val="00A56356"/>
    <w:rsid w:val="00A5662E"/>
    <w:rsid w:val="00A56D41"/>
    <w:rsid w:val="00A56F1F"/>
    <w:rsid w:val="00A62036"/>
    <w:rsid w:val="00A71D0F"/>
    <w:rsid w:val="00A71DDF"/>
    <w:rsid w:val="00A73F50"/>
    <w:rsid w:val="00A801B2"/>
    <w:rsid w:val="00A91FE6"/>
    <w:rsid w:val="00AA0211"/>
    <w:rsid w:val="00AA24D7"/>
    <w:rsid w:val="00AA6C05"/>
    <w:rsid w:val="00AB0754"/>
    <w:rsid w:val="00AB0CE2"/>
    <w:rsid w:val="00AB2E16"/>
    <w:rsid w:val="00AB5006"/>
    <w:rsid w:val="00AC3B27"/>
    <w:rsid w:val="00AC6AA2"/>
    <w:rsid w:val="00AC6B42"/>
    <w:rsid w:val="00AC7AED"/>
    <w:rsid w:val="00AD005B"/>
    <w:rsid w:val="00AD15E4"/>
    <w:rsid w:val="00AE2017"/>
    <w:rsid w:val="00AE33A7"/>
    <w:rsid w:val="00AE72EC"/>
    <w:rsid w:val="00AF2FB2"/>
    <w:rsid w:val="00AF455A"/>
    <w:rsid w:val="00B20B74"/>
    <w:rsid w:val="00B23E5F"/>
    <w:rsid w:val="00B25C46"/>
    <w:rsid w:val="00B315CE"/>
    <w:rsid w:val="00B317C3"/>
    <w:rsid w:val="00B34F83"/>
    <w:rsid w:val="00B36534"/>
    <w:rsid w:val="00B36C23"/>
    <w:rsid w:val="00B37214"/>
    <w:rsid w:val="00B40BEF"/>
    <w:rsid w:val="00B4263B"/>
    <w:rsid w:val="00B42780"/>
    <w:rsid w:val="00B52347"/>
    <w:rsid w:val="00B53749"/>
    <w:rsid w:val="00B54A01"/>
    <w:rsid w:val="00B55166"/>
    <w:rsid w:val="00B617DB"/>
    <w:rsid w:val="00B61F0C"/>
    <w:rsid w:val="00B64970"/>
    <w:rsid w:val="00B67A33"/>
    <w:rsid w:val="00B74ABA"/>
    <w:rsid w:val="00B74D65"/>
    <w:rsid w:val="00B75357"/>
    <w:rsid w:val="00B76C2E"/>
    <w:rsid w:val="00B77B0E"/>
    <w:rsid w:val="00B80DCF"/>
    <w:rsid w:val="00B8243A"/>
    <w:rsid w:val="00B84655"/>
    <w:rsid w:val="00B87C45"/>
    <w:rsid w:val="00B9237F"/>
    <w:rsid w:val="00B9479B"/>
    <w:rsid w:val="00B9770D"/>
    <w:rsid w:val="00BA502A"/>
    <w:rsid w:val="00BA7462"/>
    <w:rsid w:val="00BB17BC"/>
    <w:rsid w:val="00BB1D45"/>
    <w:rsid w:val="00BB2376"/>
    <w:rsid w:val="00BB33B3"/>
    <w:rsid w:val="00BB43AF"/>
    <w:rsid w:val="00BB6800"/>
    <w:rsid w:val="00BC10E0"/>
    <w:rsid w:val="00BC3CDC"/>
    <w:rsid w:val="00BD19EE"/>
    <w:rsid w:val="00BD29E4"/>
    <w:rsid w:val="00BD54CB"/>
    <w:rsid w:val="00BD552E"/>
    <w:rsid w:val="00BD6EDC"/>
    <w:rsid w:val="00BD7D8F"/>
    <w:rsid w:val="00BE14CA"/>
    <w:rsid w:val="00BE3FEE"/>
    <w:rsid w:val="00BE5E44"/>
    <w:rsid w:val="00BE6200"/>
    <w:rsid w:val="00BE6A4F"/>
    <w:rsid w:val="00BF4700"/>
    <w:rsid w:val="00BF507B"/>
    <w:rsid w:val="00BF6027"/>
    <w:rsid w:val="00BF7F27"/>
    <w:rsid w:val="00C02FE0"/>
    <w:rsid w:val="00C03A14"/>
    <w:rsid w:val="00C0736E"/>
    <w:rsid w:val="00C10DAC"/>
    <w:rsid w:val="00C10F86"/>
    <w:rsid w:val="00C1304E"/>
    <w:rsid w:val="00C228FB"/>
    <w:rsid w:val="00C27B9F"/>
    <w:rsid w:val="00C34219"/>
    <w:rsid w:val="00C34EDA"/>
    <w:rsid w:val="00C4183E"/>
    <w:rsid w:val="00C43A6D"/>
    <w:rsid w:val="00C50240"/>
    <w:rsid w:val="00C50A51"/>
    <w:rsid w:val="00C50C1A"/>
    <w:rsid w:val="00C52D9B"/>
    <w:rsid w:val="00C55719"/>
    <w:rsid w:val="00C55DC8"/>
    <w:rsid w:val="00C56D76"/>
    <w:rsid w:val="00C56E13"/>
    <w:rsid w:val="00C57A67"/>
    <w:rsid w:val="00C60B0D"/>
    <w:rsid w:val="00C61B74"/>
    <w:rsid w:val="00C62682"/>
    <w:rsid w:val="00C66184"/>
    <w:rsid w:val="00C66D25"/>
    <w:rsid w:val="00C67A81"/>
    <w:rsid w:val="00C71268"/>
    <w:rsid w:val="00C72A9F"/>
    <w:rsid w:val="00C72F64"/>
    <w:rsid w:val="00C80E5F"/>
    <w:rsid w:val="00C903F8"/>
    <w:rsid w:val="00C928F5"/>
    <w:rsid w:val="00C92AEE"/>
    <w:rsid w:val="00C93766"/>
    <w:rsid w:val="00C93A83"/>
    <w:rsid w:val="00C96EF6"/>
    <w:rsid w:val="00CA3E8C"/>
    <w:rsid w:val="00CA46E9"/>
    <w:rsid w:val="00CB2048"/>
    <w:rsid w:val="00CD3BB7"/>
    <w:rsid w:val="00CE7C3B"/>
    <w:rsid w:val="00CF2C61"/>
    <w:rsid w:val="00CF47C2"/>
    <w:rsid w:val="00CF5BDD"/>
    <w:rsid w:val="00D0050D"/>
    <w:rsid w:val="00D0209C"/>
    <w:rsid w:val="00D02B5E"/>
    <w:rsid w:val="00D02C31"/>
    <w:rsid w:val="00D02FDD"/>
    <w:rsid w:val="00D04170"/>
    <w:rsid w:val="00D051A8"/>
    <w:rsid w:val="00D07308"/>
    <w:rsid w:val="00D1159B"/>
    <w:rsid w:val="00D13A40"/>
    <w:rsid w:val="00D1685A"/>
    <w:rsid w:val="00D17595"/>
    <w:rsid w:val="00D20660"/>
    <w:rsid w:val="00D234B0"/>
    <w:rsid w:val="00D247F0"/>
    <w:rsid w:val="00D265A4"/>
    <w:rsid w:val="00D30584"/>
    <w:rsid w:val="00D35AAB"/>
    <w:rsid w:val="00D375E9"/>
    <w:rsid w:val="00D410A1"/>
    <w:rsid w:val="00D41FE1"/>
    <w:rsid w:val="00D5241A"/>
    <w:rsid w:val="00D705AD"/>
    <w:rsid w:val="00D722A0"/>
    <w:rsid w:val="00D73A15"/>
    <w:rsid w:val="00D74ED9"/>
    <w:rsid w:val="00D80BD7"/>
    <w:rsid w:val="00D83122"/>
    <w:rsid w:val="00D831B1"/>
    <w:rsid w:val="00D869E3"/>
    <w:rsid w:val="00D87DDA"/>
    <w:rsid w:val="00D940BF"/>
    <w:rsid w:val="00D94C0C"/>
    <w:rsid w:val="00D96611"/>
    <w:rsid w:val="00DA6A03"/>
    <w:rsid w:val="00DB434C"/>
    <w:rsid w:val="00DB7E2A"/>
    <w:rsid w:val="00DC12AB"/>
    <w:rsid w:val="00DC598E"/>
    <w:rsid w:val="00DC6810"/>
    <w:rsid w:val="00DD50DE"/>
    <w:rsid w:val="00DD7AC7"/>
    <w:rsid w:val="00DF0026"/>
    <w:rsid w:val="00DF0D16"/>
    <w:rsid w:val="00DF2FFE"/>
    <w:rsid w:val="00DF36C0"/>
    <w:rsid w:val="00DF5D3A"/>
    <w:rsid w:val="00E0103D"/>
    <w:rsid w:val="00E103E1"/>
    <w:rsid w:val="00E16EB7"/>
    <w:rsid w:val="00E202B7"/>
    <w:rsid w:val="00E23741"/>
    <w:rsid w:val="00E23DC9"/>
    <w:rsid w:val="00E255AA"/>
    <w:rsid w:val="00E265CF"/>
    <w:rsid w:val="00E27CE8"/>
    <w:rsid w:val="00E30459"/>
    <w:rsid w:val="00E30D3C"/>
    <w:rsid w:val="00E3633B"/>
    <w:rsid w:val="00E42C66"/>
    <w:rsid w:val="00E433A8"/>
    <w:rsid w:val="00E4737E"/>
    <w:rsid w:val="00E54E8B"/>
    <w:rsid w:val="00E63B40"/>
    <w:rsid w:val="00E66237"/>
    <w:rsid w:val="00E7078F"/>
    <w:rsid w:val="00E80773"/>
    <w:rsid w:val="00E82022"/>
    <w:rsid w:val="00E83CAF"/>
    <w:rsid w:val="00E863C8"/>
    <w:rsid w:val="00E92684"/>
    <w:rsid w:val="00E942CD"/>
    <w:rsid w:val="00E97C64"/>
    <w:rsid w:val="00EA0F38"/>
    <w:rsid w:val="00EA128E"/>
    <w:rsid w:val="00EB0378"/>
    <w:rsid w:val="00EB22E5"/>
    <w:rsid w:val="00EB239F"/>
    <w:rsid w:val="00EB5048"/>
    <w:rsid w:val="00EB5095"/>
    <w:rsid w:val="00EC1B38"/>
    <w:rsid w:val="00EC506B"/>
    <w:rsid w:val="00EC5CA9"/>
    <w:rsid w:val="00ED7E4C"/>
    <w:rsid w:val="00EE1C1C"/>
    <w:rsid w:val="00EE6E6E"/>
    <w:rsid w:val="00EE6EC9"/>
    <w:rsid w:val="00EE703B"/>
    <w:rsid w:val="00EF2D5B"/>
    <w:rsid w:val="00EF6A12"/>
    <w:rsid w:val="00EF6C55"/>
    <w:rsid w:val="00EF7051"/>
    <w:rsid w:val="00F00AC8"/>
    <w:rsid w:val="00F01B51"/>
    <w:rsid w:val="00F02C44"/>
    <w:rsid w:val="00F03D68"/>
    <w:rsid w:val="00F0551F"/>
    <w:rsid w:val="00F1038E"/>
    <w:rsid w:val="00F1239C"/>
    <w:rsid w:val="00F2381F"/>
    <w:rsid w:val="00F31971"/>
    <w:rsid w:val="00F3238E"/>
    <w:rsid w:val="00F4183D"/>
    <w:rsid w:val="00F45608"/>
    <w:rsid w:val="00F463E7"/>
    <w:rsid w:val="00F47201"/>
    <w:rsid w:val="00F50153"/>
    <w:rsid w:val="00F52A72"/>
    <w:rsid w:val="00F52CDA"/>
    <w:rsid w:val="00F52FE4"/>
    <w:rsid w:val="00F53A2F"/>
    <w:rsid w:val="00F5604C"/>
    <w:rsid w:val="00F5694A"/>
    <w:rsid w:val="00F61ED0"/>
    <w:rsid w:val="00F6245F"/>
    <w:rsid w:val="00F62CC3"/>
    <w:rsid w:val="00F6434C"/>
    <w:rsid w:val="00F706C6"/>
    <w:rsid w:val="00F70962"/>
    <w:rsid w:val="00F71A41"/>
    <w:rsid w:val="00F7214C"/>
    <w:rsid w:val="00F81D0C"/>
    <w:rsid w:val="00F8639D"/>
    <w:rsid w:val="00F9117C"/>
    <w:rsid w:val="00F94EB4"/>
    <w:rsid w:val="00F9572F"/>
    <w:rsid w:val="00FA2A1C"/>
    <w:rsid w:val="00FA7E47"/>
    <w:rsid w:val="00FB1444"/>
    <w:rsid w:val="00FB16DE"/>
    <w:rsid w:val="00FB30ED"/>
    <w:rsid w:val="00FB32E1"/>
    <w:rsid w:val="00FB4F0B"/>
    <w:rsid w:val="00FB5269"/>
    <w:rsid w:val="00FB5ED9"/>
    <w:rsid w:val="00FC16F3"/>
    <w:rsid w:val="00FD15AC"/>
    <w:rsid w:val="00FD1AEB"/>
    <w:rsid w:val="00FD27FE"/>
    <w:rsid w:val="00FE117D"/>
    <w:rsid w:val="00FE27FB"/>
    <w:rsid w:val="00FE63E8"/>
    <w:rsid w:val="00FE700C"/>
    <w:rsid w:val="00FE7062"/>
    <w:rsid w:val="00FE7C7D"/>
    <w:rsid w:val="00FF18BF"/>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qFormat/>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qFormat/>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Subtitle"/>
    <w:basedOn w:val="a"/>
    <w:next w:val="a"/>
    <w:link w:val="ab"/>
    <w:uiPriority w:val="11"/>
    <w:qFormat/>
    <w:rsid w:val="00D20660"/>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a"/>
    <w:uiPriority w:val="11"/>
    <w:rsid w:val="00D20660"/>
    <w:rPr>
      <w:rFonts w:eastAsiaTheme="minorEastAsia"/>
      <w:color w:val="5A5A5A" w:themeColor="text1" w:themeTint="A5"/>
      <w:spacing w:val="15"/>
    </w:rPr>
  </w:style>
  <w:style w:type="paragraph" w:styleId="ac">
    <w:name w:val="Body Text Indent"/>
    <w:basedOn w:val="a"/>
    <w:link w:val="ad"/>
    <w:uiPriority w:val="99"/>
    <w:unhideWhenUsed/>
    <w:rsid w:val="00D20660"/>
    <w:pPr>
      <w:spacing w:after="120"/>
      <w:ind w:left="283"/>
    </w:pPr>
  </w:style>
  <w:style w:type="character" w:customStyle="1" w:styleId="ad">
    <w:name w:val="Основной текст с отступом Знак"/>
    <w:basedOn w:val="a0"/>
    <w:link w:val="ac"/>
    <w:uiPriority w:val="99"/>
    <w:rsid w:val="00D20660"/>
  </w:style>
  <w:style w:type="character" w:customStyle="1" w:styleId="ae">
    <w:name w:val="Гипертекстовая ссылка"/>
    <w:basedOn w:val="a0"/>
    <w:uiPriority w:val="99"/>
    <w:rsid w:val="00D20660"/>
    <w:rPr>
      <w:b/>
      <w:bCs/>
      <w:color w:val="008000"/>
    </w:rPr>
  </w:style>
  <w:style w:type="paragraph" w:customStyle="1" w:styleId="ConsPlusTextList">
    <w:name w:val="ConsPlusTextList"/>
    <w:rsid w:val="00D206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15E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
    <w:name w:val="Table Grid"/>
    <w:basedOn w:val="a1"/>
    <w:uiPriority w:val="59"/>
    <w:rsid w:val="00AD15E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шрифт абзаца2"/>
    <w:rsid w:val="0064425E"/>
  </w:style>
  <w:style w:type="paragraph" w:customStyle="1" w:styleId="Standard">
    <w:name w:val="Standard"/>
    <w:rsid w:val="002C0237"/>
    <w:pPr>
      <w:widowControl w:val="0"/>
      <w:suppressAutoHyphens/>
      <w:spacing w:after="0" w:line="240" w:lineRule="auto"/>
    </w:pPr>
    <w:rPr>
      <w:rFonts w:ascii="Times New Roman" w:eastAsia="Arial Unicode MS" w:hAnsi="Times New Roman" w:cs="Times New Roman"/>
      <w:color w:val="000000"/>
      <w:kern w:val="2"/>
      <w:sz w:val="24"/>
      <w:szCs w:val="24"/>
      <w:lang w:val="en-US" w:bidi="en-US"/>
    </w:rPr>
  </w:style>
  <w:style w:type="paragraph" w:customStyle="1" w:styleId="af0">
    <w:name w:val="Прижатый влево"/>
    <w:basedOn w:val="a"/>
    <w:next w:val="a"/>
    <w:uiPriority w:val="99"/>
    <w:rsid w:val="00D1159B"/>
    <w:pPr>
      <w:autoSpaceDE w:val="0"/>
      <w:spacing w:after="0" w:line="240" w:lineRule="auto"/>
    </w:pPr>
    <w:rPr>
      <w:rFonts w:ascii="Arial" w:eastAsia="Times New Roman" w:hAnsi="Arial" w:cs="Times New Roman"/>
      <w:kern w:val="2"/>
      <w:sz w:val="24"/>
      <w:szCs w:val="24"/>
      <w:lang w:eastAsia="ar-SA"/>
    </w:rPr>
  </w:style>
  <w:style w:type="paragraph" w:customStyle="1" w:styleId="af1">
    <w:name w:val="Нормальный (таблица)"/>
    <w:basedOn w:val="a"/>
    <w:next w:val="a"/>
    <w:uiPriority w:val="99"/>
    <w:rsid w:val="00D1159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2">
    <w:name w:val="List Paragraph"/>
    <w:basedOn w:val="a"/>
    <w:uiPriority w:val="34"/>
    <w:qFormat/>
    <w:rsid w:val="00B9237F"/>
    <w:pPr>
      <w:ind w:left="720"/>
      <w:contextualSpacing/>
    </w:pPr>
  </w:style>
  <w:style w:type="paragraph" w:customStyle="1" w:styleId="Textbody">
    <w:name w:val="Text body"/>
    <w:basedOn w:val="Standard"/>
    <w:rsid w:val="00F47201"/>
    <w:pPr>
      <w:spacing w:after="283"/>
      <w:textAlignment w:val="baseline"/>
    </w:pPr>
    <w:rPr>
      <w:kern w:val="1"/>
    </w:rPr>
  </w:style>
  <w:style w:type="paragraph" w:customStyle="1" w:styleId="formattext">
    <w:name w:val="formattext"/>
    <w:basedOn w:val="a"/>
    <w:qFormat/>
    <w:rsid w:val="005B0545"/>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sid w:val="005B0545"/>
    <w:rPr>
      <w:color w:val="0000FF"/>
      <w:u w:val="single"/>
    </w:rPr>
  </w:style>
  <w:style w:type="character" w:customStyle="1" w:styleId="StrongEmphasis">
    <w:name w:val="Strong Emphasis"/>
    <w:qFormat/>
    <w:rsid w:val="005B0545"/>
    <w:rPr>
      <w:b/>
      <w:bCs/>
    </w:rPr>
  </w:style>
  <w:style w:type="paragraph" w:styleId="af3">
    <w:name w:val="header"/>
    <w:basedOn w:val="a"/>
    <w:link w:val="af4"/>
    <w:uiPriority w:val="99"/>
    <w:unhideWhenUsed/>
    <w:rsid w:val="0063359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3359F"/>
  </w:style>
  <w:style w:type="paragraph" w:styleId="af5">
    <w:name w:val="footer"/>
    <w:basedOn w:val="a"/>
    <w:link w:val="af6"/>
    <w:uiPriority w:val="99"/>
    <w:unhideWhenUsed/>
    <w:rsid w:val="0063359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33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qFormat/>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qFormat/>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Subtitle"/>
    <w:basedOn w:val="a"/>
    <w:next w:val="a"/>
    <w:link w:val="ab"/>
    <w:uiPriority w:val="11"/>
    <w:qFormat/>
    <w:rsid w:val="00D20660"/>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a"/>
    <w:uiPriority w:val="11"/>
    <w:rsid w:val="00D20660"/>
    <w:rPr>
      <w:rFonts w:eastAsiaTheme="minorEastAsia"/>
      <w:color w:val="5A5A5A" w:themeColor="text1" w:themeTint="A5"/>
      <w:spacing w:val="15"/>
    </w:rPr>
  </w:style>
  <w:style w:type="paragraph" w:styleId="ac">
    <w:name w:val="Body Text Indent"/>
    <w:basedOn w:val="a"/>
    <w:link w:val="ad"/>
    <w:uiPriority w:val="99"/>
    <w:unhideWhenUsed/>
    <w:rsid w:val="00D20660"/>
    <w:pPr>
      <w:spacing w:after="120"/>
      <w:ind w:left="283"/>
    </w:pPr>
  </w:style>
  <w:style w:type="character" w:customStyle="1" w:styleId="ad">
    <w:name w:val="Основной текст с отступом Знак"/>
    <w:basedOn w:val="a0"/>
    <w:link w:val="ac"/>
    <w:uiPriority w:val="99"/>
    <w:rsid w:val="00D20660"/>
  </w:style>
  <w:style w:type="character" w:customStyle="1" w:styleId="ae">
    <w:name w:val="Гипертекстовая ссылка"/>
    <w:basedOn w:val="a0"/>
    <w:uiPriority w:val="99"/>
    <w:rsid w:val="00D20660"/>
    <w:rPr>
      <w:b/>
      <w:bCs/>
      <w:color w:val="008000"/>
    </w:rPr>
  </w:style>
  <w:style w:type="paragraph" w:customStyle="1" w:styleId="ConsPlusTextList">
    <w:name w:val="ConsPlusTextList"/>
    <w:rsid w:val="00D206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15E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
    <w:name w:val="Table Grid"/>
    <w:basedOn w:val="a1"/>
    <w:uiPriority w:val="59"/>
    <w:rsid w:val="00AD15E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шрифт абзаца2"/>
    <w:rsid w:val="0064425E"/>
  </w:style>
  <w:style w:type="paragraph" w:customStyle="1" w:styleId="Standard">
    <w:name w:val="Standard"/>
    <w:rsid w:val="002C0237"/>
    <w:pPr>
      <w:widowControl w:val="0"/>
      <w:suppressAutoHyphens/>
      <w:spacing w:after="0" w:line="240" w:lineRule="auto"/>
    </w:pPr>
    <w:rPr>
      <w:rFonts w:ascii="Times New Roman" w:eastAsia="Arial Unicode MS" w:hAnsi="Times New Roman" w:cs="Times New Roman"/>
      <w:color w:val="000000"/>
      <w:kern w:val="2"/>
      <w:sz w:val="24"/>
      <w:szCs w:val="24"/>
      <w:lang w:val="en-US" w:bidi="en-US"/>
    </w:rPr>
  </w:style>
  <w:style w:type="paragraph" w:customStyle="1" w:styleId="af0">
    <w:name w:val="Прижатый влево"/>
    <w:basedOn w:val="a"/>
    <w:next w:val="a"/>
    <w:uiPriority w:val="99"/>
    <w:rsid w:val="00D1159B"/>
    <w:pPr>
      <w:autoSpaceDE w:val="0"/>
      <w:spacing w:after="0" w:line="240" w:lineRule="auto"/>
    </w:pPr>
    <w:rPr>
      <w:rFonts w:ascii="Arial" w:eastAsia="Times New Roman" w:hAnsi="Arial" w:cs="Times New Roman"/>
      <w:kern w:val="2"/>
      <w:sz w:val="24"/>
      <w:szCs w:val="24"/>
      <w:lang w:eastAsia="ar-SA"/>
    </w:rPr>
  </w:style>
  <w:style w:type="paragraph" w:customStyle="1" w:styleId="af1">
    <w:name w:val="Нормальный (таблица)"/>
    <w:basedOn w:val="a"/>
    <w:next w:val="a"/>
    <w:uiPriority w:val="99"/>
    <w:rsid w:val="00D1159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2">
    <w:name w:val="List Paragraph"/>
    <w:basedOn w:val="a"/>
    <w:uiPriority w:val="34"/>
    <w:qFormat/>
    <w:rsid w:val="00B9237F"/>
    <w:pPr>
      <w:ind w:left="720"/>
      <w:contextualSpacing/>
    </w:pPr>
  </w:style>
  <w:style w:type="paragraph" w:customStyle="1" w:styleId="Textbody">
    <w:name w:val="Text body"/>
    <w:basedOn w:val="Standard"/>
    <w:rsid w:val="00F47201"/>
    <w:pPr>
      <w:spacing w:after="283"/>
      <w:textAlignment w:val="baseline"/>
    </w:pPr>
    <w:rPr>
      <w:kern w:val="1"/>
    </w:rPr>
  </w:style>
  <w:style w:type="paragraph" w:customStyle="1" w:styleId="formattext">
    <w:name w:val="formattext"/>
    <w:basedOn w:val="a"/>
    <w:qFormat/>
    <w:rsid w:val="005B0545"/>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sid w:val="005B0545"/>
    <w:rPr>
      <w:color w:val="0000FF"/>
      <w:u w:val="single"/>
    </w:rPr>
  </w:style>
  <w:style w:type="character" w:customStyle="1" w:styleId="StrongEmphasis">
    <w:name w:val="Strong Emphasis"/>
    <w:qFormat/>
    <w:rsid w:val="005B0545"/>
    <w:rPr>
      <w:b/>
      <w:bCs/>
    </w:rPr>
  </w:style>
  <w:style w:type="paragraph" w:styleId="af3">
    <w:name w:val="header"/>
    <w:basedOn w:val="a"/>
    <w:link w:val="af4"/>
    <w:uiPriority w:val="99"/>
    <w:unhideWhenUsed/>
    <w:rsid w:val="0063359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3359F"/>
  </w:style>
  <w:style w:type="paragraph" w:styleId="af5">
    <w:name w:val="footer"/>
    <w:basedOn w:val="a"/>
    <w:link w:val="af6"/>
    <w:uiPriority w:val="99"/>
    <w:unhideWhenUsed/>
    <w:rsid w:val="0063359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3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81227">
      <w:bodyDiv w:val="1"/>
      <w:marLeft w:val="0"/>
      <w:marRight w:val="0"/>
      <w:marTop w:val="0"/>
      <w:marBottom w:val="0"/>
      <w:divBdr>
        <w:top w:val="none" w:sz="0" w:space="0" w:color="auto"/>
        <w:left w:val="none" w:sz="0" w:space="0" w:color="auto"/>
        <w:bottom w:val="none" w:sz="0" w:space="0" w:color="auto"/>
        <w:right w:val="none" w:sz="0" w:space="0" w:color="auto"/>
      </w:divBdr>
    </w:div>
    <w:div w:id="413236021">
      <w:bodyDiv w:val="1"/>
      <w:marLeft w:val="0"/>
      <w:marRight w:val="0"/>
      <w:marTop w:val="0"/>
      <w:marBottom w:val="0"/>
      <w:divBdr>
        <w:top w:val="none" w:sz="0" w:space="0" w:color="auto"/>
        <w:left w:val="none" w:sz="0" w:space="0" w:color="auto"/>
        <w:bottom w:val="none" w:sz="0" w:space="0" w:color="auto"/>
        <w:right w:val="none" w:sz="0" w:space="0" w:color="auto"/>
      </w:divBdr>
    </w:div>
    <w:div w:id="593166847">
      <w:bodyDiv w:val="1"/>
      <w:marLeft w:val="0"/>
      <w:marRight w:val="0"/>
      <w:marTop w:val="0"/>
      <w:marBottom w:val="0"/>
      <w:divBdr>
        <w:top w:val="none" w:sz="0" w:space="0" w:color="auto"/>
        <w:left w:val="none" w:sz="0" w:space="0" w:color="auto"/>
        <w:bottom w:val="none" w:sz="0" w:space="0" w:color="auto"/>
        <w:right w:val="none" w:sz="0" w:space="0" w:color="auto"/>
      </w:divBdr>
    </w:div>
    <w:div w:id="595599175">
      <w:bodyDiv w:val="1"/>
      <w:marLeft w:val="0"/>
      <w:marRight w:val="0"/>
      <w:marTop w:val="0"/>
      <w:marBottom w:val="0"/>
      <w:divBdr>
        <w:top w:val="none" w:sz="0" w:space="0" w:color="auto"/>
        <w:left w:val="none" w:sz="0" w:space="0" w:color="auto"/>
        <w:bottom w:val="none" w:sz="0" w:space="0" w:color="auto"/>
        <w:right w:val="none" w:sz="0" w:space="0" w:color="auto"/>
      </w:divBdr>
    </w:div>
    <w:div w:id="664865018">
      <w:bodyDiv w:val="1"/>
      <w:marLeft w:val="0"/>
      <w:marRight w:val="0"/>
      <w:marTop w:val="0"/>
      <w:marBottom w:val="0"/>
      <w:divBdr>
        <w:top w:val="none" w:sz="0" w:space="0" w:color="auto"/>
        <w:left w:val="none" w:sz="0" w:space="0" w:color="auto"/>
        <w:bottom w:val="none" w:sz="0" w:space="0" w:color="auto"/>
        <w:right w:val="none" w:sz="0" w:space="0" w:color="auto"/>
      </w:divBdr>
    </w:div>
    <w:div w:id="729814602">
      <w:bodyDiv w:val="1"/>
      <w:marLeft w:val="0"/>
      <w:marRight w:val="0"/>
      <w:marTop w:val="0"/>
      <w:marBottom w:val="0"/>
      <w:divBdr>
        <w:top w:val="none" w:sz="0" w:space="0" w:color="auto"/>
        <w:left w:val="none" w:sz="0" w:space="0" w:color="auto"/>
        <w:bottom w:val="none" w:sz="0" w:space="0" w:color="auto"/>
        <w:right w:val="none" w:sz="0" w:space="0" w:color="auto"/>
      </w:divBdr>
    </w:div>
    <w:div w:id="937516720">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172140667">
      <w:bodyDiv w:val="1"/>
      <w:marLeft w:val="0"/>
      <w:marRight w:val="0"/>
      <w:marTop w:val="0"/>
      <w:marBottom w:val="0"/>
      <w:divBdr>
        <w:top w:val="none" w:sz="0" w:space="0" w:color="auto"/>
        <w:left w:val="none" w:sz="0" w:space="0" w:color="auto"/>
        <w:bottom w:val="none" w:sz="0" w:space="0" w:color="auto"/>
        <w:right w:val="none" w:sz="0" w:space="0" w:color="auto"/>
      </w:divBdr>
    </w:div>
    <w:div w:id="1390153871">
      <w:bodyDiv w:val="1"/>
      <w:marLeft w:val="0"/>
      <w:marRight w:val="0"/>
      <w:marTop w:val="0"/>
      <w:marBottom w:val="0"/>
      <w:divBdr>
        <w:top w:val="none" w:sz="0" w:space="0" w:color="auto"/>
        <w:left w:val="none" w:sz="0" w:space="0" w:color="auto"/>
        <w:bottom w:val="none" w:sz="0" w:space="0" w:color="auto"/>
        <w:right w:val="none" w:sz="0" w:space="0" w:color="auto"/>
      </w:divBdr>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27131755">
      <w:bodyDiv w:val="1"/>
      <w:marLeft w:val="0"/>
      <w:marRight w:val="0"/>
      <w:marTop w:val="0"/>
      <w:marBottom w:val="0"/>
      <w:divBdr>
        <w:top w:val="none" w:sz="0" w:space="0" w:color="auto"/>
        <w:left w:val="none" w:sz="0" w:space="0" w:color="auto"/>
        <w:bottom w:val="none" w:sz="0" w:space="0" w:color="auto"/>
        <w:right w:val="none" w:sz="0" w:space="0" w:color="auto"/>
      </w:divBdr>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767770592">
      <w:bodyDiv w:val="1"/>
      <w:marLeft w:val="0"/>
      <w:marRight w:val="0"/>
      <w:marTop w:val="0"/>
      <w:marBottom w:val="0"/>
      <w:divBdr>
        <w:top w:val="none" w:sz="0" w:space="0" w:color="auto"/>
        <w:left w:val="none" w:sz="0" w:space="0" w:color="auto"/>
        <w:bottom w:val="none" w:sz="0" w:space="0" w:color="auto"/>
        <w:right w:val="none" w:sz="0" w:space="0" w:color="auto"/>
      </w:divBdr>
    </w:div>
    <w:div w:id="1851944082">
      <w:bodyDiv w:val="1"/>
      <w:marLeft w:val="0"/>
      <w:marRight w:val="0"/>
      <w:marTop w:val="0"/>
      <w:marBottom w:val="0"/>
      <w:divBdr>
        <w:top w:val="none" w:sz="0" w:space="0" w:color="auto"/>
        <w:left w:val="none" w:sz="0" w:space="0" w:color="auto"/>
        <w:bottom w:val="none" w:sz="0" w:space="0" w:color="auto"/>
        <w:right w:val="none" w:sz="0" w:space="0" w:color="auto"/>
      </w:divBdr>
    </w:div>
    <w:div w:id="2035186675">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26&amp;dst=26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21522/330a220d4fee09ee290fc31fd9fbf1c1b7467a5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Ilina_EV\Downloads\_4.1%20(4).docx" TargetMode="External"/><Relationship Id="rId4" Type="http://schemas.microsoft.com/office/2007/relationships/stylesWithEffects" Target="stylesWithEffects.xml"/><Relationship Id="rId9" Type="http://schemas.openxmlformats.org/officeDocument/2006/relationships/hyperlink" Target="consultantplus://offline/ref=54DDEDAA6CA82C0FCDFB68B1AA1F526B2D389D8698178AA691F7E918777B42390F6CFF6041BB3B2DF3C29DBB81d6N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32E7-DCF6-4029-8065-45F78A91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8761</Words>
  <Characters>49939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SAR-ARCH_04</cp:lastModifiedBy>
  <cp:revision>28</cp:revision>
  <cp:lastPrinted>2020-09-08T12:24:00Z</cp:lastPrinted>
  <dcterms:created xsi:type="dcterms:W3CDTF">2025-03-21T05:49:00Z</dcterms:created>
  <dcterms:modified xsi:type="dcterms:W3CDTF">2026-04-20T10:01:00Z</dcterms:modified>
</cp:coreProperties>
</file>