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167" w:rsidRPr="00286E60" w:rsidRDefault="00BD1167" w:rsidP="00697E97">
      <w:pPr>
        <w:pStyle w:val="1"/>
        <w:ind w:right="-7" w:firstLine="567"/>
        <w:jc w:val="right"/>
        <w:rPr>
          <w:rFonts w:ascii="Times New Roman" w:hAnsi="Times New Roman"/>
          <w:b w:val="0"/>
          <w:bCs w:val="0"/>
          <w:sz w:val="24"/>
          <w:szCs w:val="24"/>
        </w:rPr>
      </w:pPr>
      <w:r w:rsidRPr="00286E60">
        <w:rPr>
          <w:rFonts w:ascii="Times New Roman" w:hAnsi="Times New Roman"/>
          <w:b w:val="0"/>
          <w:bCs w:val="0"/>
          <w:sz w:val="24"/>
          <w:szCs w:val="24"/>
        </w:rPr>
        <w:t>УТВЕРЖДЕН</w:t>
      </w:r>
    </w:p>
    <w:p w:rsidR="00BD1167" w:rsidRPr="00286E60" w:rsidRDefault="00BD1167" w:rsidP="00697E97">
      <w:pPr>
        <w:pStyle w:val="1"/>
        <w:ind w:right="-7" w:firstLine="567"/>
        <w:jc w:val="right"/>
        <w:rPr>
          <w:rFonts w:ascii="Times New Roman" w:hAnsi="Times New Roman"/>
          <w:b w:val="0"/>
          <w:bCs w:val="0"/>
          <w:sz w:val="24"/>
          <w:szCs w:val="24"/>
        </w:rPr>
      </w:pPr>
      <w:r w:rsidRPr="00286E60">
        <w:rPr>
          <w:rFonts w:ascii="Times New Roman" w:hAnsi="Times New Roman"/>
          <w:b w:val="0"/>
          <w:bCs w:val="0"/>
          <w:sz w:val="24"/>
          <w:szCs w:val="24"/>
        </w:rPr>
        <w:t>Постановлением</w:t>
      </w:r>
    </w:p>
    <w:p w:rsidR="00BD1167" w:rsidRPr="00286E60" w:rsidRDefault="00BD1167" w:rsidP="00697E97">
      <w:pPr>
        <w:spacing w:after="0" w:line="240" w:lineRule="auto"/>
        <w:ind w:right="-7" w:firstLine="567"/>
        <w:jc w:val="right"/>
        <w:rPr>
          <w:rFonts w:ascii="Times New Roman" w:hAnsi="Times New Roman"/>
          <w:sz w:val="24"/>
          <w:szCs w:val="24"/>
        </w:rPr>
      </w:pPr>
      <w:r w:rsidRPr="00286E60">
        <w:rPr>
          <w:rFonts w:ascii="Times New Roman" w:hAnsi="Times New Roman"/>
          <w:sz w:val="24"/>
          <w:szCs w:val="24"/>
        </w:rPr>
        <w:t>Администрации города Сарапула</w:t>
      </w:r>
    </w:p>
    <w:p w:rsidR="00BD1167" w:rsidRDefault="00BD1167" w:rsidP="00697E97">
      <w:pPr>
        <w:spacing w:after="0" w:line="240" w:lineRule="auto"/>
        <w:ind w:right="-7" w:firstLine="567"/>
        <w:jc w:val="right"/>
        <w:rPr>
          <w:rFonts w:ascii="Times New Roman" w:hAnsi="Times New Roman"/>
          <w:sz w:val="24"/>
          <w:szCs w:val="24"/>
        </w:rPr>
      </w:pPr>
      <w:r w:rsidRPr="00286E60">
        <w:rPr>
          <w:rFonts w:ascii="Times New Roman" w:hAnsi="Times New Roman"/>
          <w:sz w:val="24"/>
          <w:szCs w:val="24"/>
        </w:rPr>
        <w:t xml:space="preserve">от </w:t>
      </w:r>
      <w:r w:rsidR="00454D7A">
        <w:rPr>
          <w:rFonts w:ascii="Times New Roman" w:hAnsi="Times New Roman"/>
          <w:sz w:val="24"/>
          <w:szCs w:val="24"/>
        </w:rPr>
        <w:t xml:space="preserve">24.12. </w:t>
      </w:r>
      <w:r w:rsidRPr="00286E60">
        <w:rPr>
          <w:rFonts w:ascii="Times New Roman" w:hAnsi="Times New Roman"/>
          <w:sz w:val="24"/>
          <w:szCs w:val="24"/>
        </w:rPr>
        <w:t>2019 г. №</w:t>
      </w:r>
      <w:r w:rsidR="00454D7A">
        <w:rPr>
          <w:rFonts w:ascii="Times New Roman" w:hAnsi="Times New Roman"/>
          <w:sz w:val="24"/>
          <w:szCs w:val="24"/>
        </w:rPr>
        <w:t>2944</w:t>
      </w:r>
    </w:p>
    <w:p w:rsidR="00671925" w:rsidRDefault="00697E97" w:rsidP="00697E97">
      <w:pPr>
        <w:spacing w:after="0" w:line="240" w:lineRule="auto"/>
        <w:ind w:right="-7" w:firstLine="567"/>
        <w:jc w:val="right"/>
        <w:rPr>
          <w:rFonts w:ascii="Times New Roman" w:hAnsi="Times New Roman"/>
          <w:sz w:val="24"/>
          <w:szCs w:val="24"/>
        </w:rPr>
      </w:pPr>
      <w:r>
        <w:rPr>
          <w:rFonts w:ascii="Times New Roman" w:hAnsi="Times New Roman"/>
          <w:sz w:val="24"/>
          <w:szCs w:val="24"/>
        </w:rPr>
        <w:t>(с изм. от 18.10.2021 3 2379</w:t>
      </w:r>
      <w:r w:rsidR="00671925">
        <w:rPr>
          <w:rFonts w:ascii="Times New Roman" w:hAnsi="Times New Roman"/>
          <w:sz w:val="24"/>
          <w:szCs w:val="24"/>
        </w:rPr>
        <w:t>;</w:t>
      </w:r>
    </w:p>
    <w:p w:rsidR="009F306A" w:rsidRDefault="00671925" w:rsidP="00697E97">
      <w:pPr>
        <w:spacing w:after="0" w:line="240" w:lineRule="auto"/>
        <w:ind w:right="-7" w:firstLine="567"/>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от </w:t>
      </w:r>
      <w:r w:rsidRPr="00A268AF">
        <w:rPr>
          <w:rFonts w:ascii="Times New Roman" w:hAnsi="Times New Roman"/>
          <w:sz w:val="24"/>
          <w:szCs w:val="24"/>
          <w:shd w:val="clear" w:color="auto" w:fill="FFFFFF"/>
        </w:rPr>
        <w:t>18</w:t>
      </w:r>
      <w:r>
        <w:rPr>
          <w:rFonts w:ascii="Times New Roman" w:hAnsi="Times New Roman"/>
          <w:sz w:val="24"/>
          <w:szCs w:val="24"/>
          <w:shd w:val="clear" w:color="auto" w:fill="FFFFFF"/>
        </w:rPr>
        <w:t>.09.</w:t>
      </w:r>
      <w:r w:rsidRPr="00A268AF">
        <w:rPr>
          <w:rFonts w:ascii="Times New Roman" w:hAnsi="Times New Roman"/>
          <w:sz w:val="24"/>
          <w:szCs w:val="24"/>
          <w:shd w:val="clear" w:color="auto" w:fill="FFFFFF"/>
        </w:rPr>
        <w:t>2023№ 1981</w:t>
      </w:r>
      <w:r w:rsidR="009F306A">
        <w:rPr>
          <w:rFonts w:ascii="Times New Roman" w:hAnsi="Times New Roman"/>
          <w:sz w:val="24"/>
          <w:szCs w:val="24"/>
          <w:shd w:val="clear" w:color="auto" w:fill="FFFFFF"/>
        </w:rPr>
        <w:t>;</w:t>
      </w:r>
    </w:p>
    <w:p w:rsidR="00697E97" w:rsidRPr="00286E60" w:rsidRDefault="009F306A" w:rsidP="00697E97">
      <w:pPr>
        <w:spacing w:after="0" w:line="240" w:lineRule="auto"/>
        <w:ind w:right="-7" w:firstLine="567"/>
        <w:jc w:val="right"/>
        <w:rPr>
          <w:rFonts w:ascii="Times New Roman" w:hAnsi="Times New Roman"/>
          <w:sz w:val="24"/>
          <w:szCs w:val="24"/>
        </w:rPr>
      </w:pPr>
      <w:r>
        <w:rPr>
          <w:rFonts w:ascii="Times New Roman" w:hAnsi="Times New Roman"/>
          <w:sz w:val="24"/>
          <w:szCs w:val="24"/>
          <w:shd w:val="clear" w:color="auto" w:fill="FFFFFF"/>
        </w:rPr>
        <w:t>от 25.11.2024 № 2804</w:t>
      </w:r>
      <w:r w:rsidR="00697E97">
        <w:rPr>
          <w:rFonts w:ascii="Times New Roman" w:hAnsi="Times New Roman"/>
          <w:sz w:val="24"/>
          <w:szCs w:val="24"/>
        </w:rPr>
        <w:t>)</w:t>
      </w:r>
    </w:p>
    <w:p w:rsidR="00BD1167" w:rsidRPr="00286E60" w:rsidRDefault="00BD1167" w:rsidP="00BD1167">
      <w:pPr>
        <w:pStyle w:val="1"/>
        <w:ind w:right="-7" w:firstLine="567"/>
        <w:jc w:val="both"/>
        <w:rPr>
          <w:rFonts w:ascii="Times New Roman" w:hAnsi="Times New Roman"/>
          <w:b w:val="0"/>
          <w:sz w:val="24"/>
          <w:szCs w:val="24"/>
        </w:rPr>
      </w:pPr>
    </w:p>
    <w:p w:rsidR="00BD1167" w:rsidRPr="00705213" w:rsidRDefault="00BD1167" w:rsidP="00BD1167">
      <w:pPr>
        <w:pStyle w:val="1"/>
        <w:ind w:right="-6" w:firstLine="567"/>
        <w:jc w:val="center"/>
        <w:rPr>
          <w:rFonts w:ascii="Times New Roman" w:hAnsi="Times New Roman"/>
          <w:sz w:val="24"/>
          <w:szCs w:val="24"/>
        </w:rPr>
      </w:pPr>
      <w:r w:rsidRPr="00705213">
        <w:rPr>
          <w:rFonts w:ascii="Times New Roman" w:hAnsi="Times New Roman"/>
          <w:sz w:val="24"/>
          <w:szCs w:val="24"/>
        </w:rPr>
        <w:t>АДМИНИСТРАТИВНЫЙ РЕГЛАМЕНТ</w:t>
      </w:r>
    </w:p>
    <w:p w:rsidR="00BD1167" w:rsidRPr="00705213" w:rsidRDefault="00BD1167" w:rsidP="00BD1167">
      <w:pPr>
        <w:spacing w:after="0" w:line="240" w:lineRule="auto"/>
        <w:ind w:right="-6" w:firstLine="567"/>
        <w:jc w:val="center"/>
        <w:rPr>
          <w:rFonts w:ascii="Times New Roman" w:hAnsi="Times New Roman"/>
          <w:b/>
          <w:sz w:val="24"/>
          <w:szCs w:val="24"/>
        </w:rPr>
      </w:pPr>
      <w:r w:rsidRPr="00705213">
        <w:rPr>
          <w:rFonts w:ascii="Times New Roman" w:hAnsi="Times New Roman"/>
          <w:b/>
          <w:sz w:val="24"/>
          <w:szCs w:val="24"/>
        </w:rPr>
        <w:t xml:space="preserve">Администрации города Сарапула </w:t>
      </w:r>
      <w:r w:rsidRPr="00705213">
        <w:rPr>
          <w:rFonts w:ascii="Times New Roman" w:hAnsi="Times New Roman"/>
          <w:b/>
          <w:bCs/>
          <w:sz w:val="24"/>
          <w:szCs w:val="24"/>
        </w:rPr>
        <w:t>п</w:t>
      </w:r>
      <w:r w:rsidRPr="00705213">
        <w:rPr>
          <w:rFonts w:ascii="Times New Roman" w:hAnsi="Times New Roman"/>
          <w:b/>
          <w:sz w:val="24"/>
          <w:szCs w:val="24"/>
        </w:rPr>
        <w:t>редоставления муниципальной услуги</w:t>
      </w:r>
      <w:bookmarkStart w:id="0" w:name="sub_1100"/>
    </w:p>
    <w:p w:rsidR="00BD1167" w:rsidRPr="00705213" w:rsidRDefault="00BD1167" w:rsidP="00BD1167">
      <w:pPr>
        <w:spacing w:after="0" w:line="240" w:lineRule="auto"/>
        <w:ind w:right="-6" w:firstLine="567"/>
        <w:jc w:val="center"/>
        <w:rPr>
          <w:rFonts w:ascii="Times New Roman" w:hAnsi="Times New Roman"/>
          <w:b/>
          <w:sz w:val="24"/>
          <w:szCs w:val="24"/>
        </w:rPr>
      </w:pPr>
      <w:r w:rsidRPr="00705213">
        <w:rPr>
          <w:rFonts w:ascii="Times New Roman" w:hAnsi="Times New Roman"/>
          <w:b/>
          <w:sz w:val="24"/>
          <w:szCs w:val="24"/>
        </w:rPr>
        <w:t>«</w:t>
      </w:r>
      <w:r w:rsidRPr="00705213">
        <w:rPr>
          <w:rFonts w:ascii="Times New Roman" w:hAnsi="Times New Roman"/>
          <w:b/>
          <w:bCs/>
          <w:color w:val="000000"/>
          <w:sz w:val="24"/>
          <w:szCs w:val="24"/>
        </w:rPr>
        <w:t>Заключение договора безвозмездного пользования в отношении земельного участка из земель, находящихся в неразграниченной государственной собственности или муниципальной собственности</w:t>
      </w:r>
      <w:r w:rsidRPr="00705213">
        <w:rPr>
          <w:rFonts w:ascii="Times New Roman" w:hAnsi="Times New Roman"/>
          <w:b/>
          <w:sz w:val="24"/>
          <w:szCs w:val="24"/>
        </w:rPr>
        <w:t xml:space="preserve">» </w:t>
      </w:r>
    </w:p>
    <w:p w:rsidR="00BD1167" w:rsidRPr="00286E60" w:rsidRDefault="00BD1167" w:rsidP="00BD1167">
      <w:pPr>
        <w:pStyle w:val="1"/>
        <w:ind w:right="-7" w:firstLine="567"/>
        <w:jc w:val="center"/>
        <w:rPr>
          <w:rFonts w:ascii="Times New Roman" w:hAnsi="Times New Roman"/>
          <w:sz w:val="24"/>
          <w:szCs w:val="24"/>
        </w:rPr>
      </w:pPr>
    </w:p>
    <w:p w:rsidR="00BD1167" w:rsidRPr="00286E60" w:rsidRDefault="00BD1167" w:rsidP="00BD1167">
      <w:pPr>
        <w:pStyle w:val="1"/>
        <w:ind w:right="-7" w:firstLine="567"/>
        <w:jc w:val="center"/>
        <w:rPr>
          <w:rFonts w:ascii="Times New Roman" w:hAnsi="Times New Roman"/>
          <w:sz w:val="24"/>
          <w:szCs w:val="24"/>
        </w:rPr>
      </w:pPr>
      <w:r w:rsidRPr="00286E60">
        <w:rPr>
          <w:rFonts w:ascii="Times New Roman" w:hAnsi="Times New Roman"/>
          <w:sz w:val="24"/>
          <w:szCs w:val="24"/>
        </w:rPr>
        <w:t>1. ОБЩИЕ ПОЛОЖЕНИЯ</w:t>
      </w:r>
      <w:bookmarkStart w:id="1" w:name="sub_1001"/>
      <w:bookmarkEnd w:id="0"/>
    </w:p>
    <w:p w:rsidR="00BD1167" w:rsidRPr="00286E60" w:rsidRDefault="00BD1167" w:rsidP="00BD1167">
      <w:pPr>
        <w:ind w:right="-7" w:firstLine="567"/>
        <w:jc w:val="both"/>
        <w:rPr>
          <w:rFonts w:ascii="Times New Roman" w:hAnsi="Times New Roman"/>
          <w:sz w:val="24"/>
          <w:szCs w:val="24"/>
        </w:rPr>
      </w:pPr>
    </w:p>
    <w:p w:rsidR="00BD1167" w:rsidRPr="00286E60" w:rsidRDefault="00BD1167" w:rsidP="00BD1167">
      <w:pPr>
        <w:numPr>
          <w:ilvl w:val="1"/>
          <w:numId w:val="1"/>
        </w:numPr>
        <w:spacing w:after="0" w:line="240" w:lineRule="auto"/>
        <w:ind w:left="0" w:firstLine="426"/>
        <w:jc w:val="both"/>
        <w:rPr>
          <w:rFonts w:ascii="Times New Roman" w:hAnsi="Times New Roman"/>
          <w:b/>
          <w:bCs/>
          <w:sz w:val="24"/>
          <w:szCs w:val="24"/>
        </w:rPr>
      </w:pPr>
      <w:r w:rsidRPr="00286E60">
        <w:rPr>
          <w:rFonts w:ascii="Times New Roman" w:hAnsi="Times New Roman"/>
          <w:b/>
          <w:bCs/>
          <w:sz w:val="24"/>
          <w:szCs w:val="24"/>
        </w:rPr>
        <w:t>Предмет регулирования административного регламента</w:t>
      </w:r>
    </w:p>
    <w:p w:rsidR="00BD1167" w:rsidRPr="00286E60" w:rsidRDefault="00BD1167" w:rsidP="00BD1167">
      <w:pPr>
        <w:spacing w:after="0" w:line="240" w:lineRule="auto"/>
        <w:ind w:firstLine="426"/>
        <w:jc w:val="both"/>
        <w:rPr>
          <w:rFonts w:ascii="Times New Roman" w:hAnsi="Times New Roman"/>
          <w:sz w:val="24"/>
          <w:szCs w:val="24"/>
        </w:rPr>
      </w:pPr>
      <w:proofErr w:type="gramStart"/>
      <w:r w:rsidRPr="00286E60">
        <w:rPr>
          <w:rFonts w:ascii="Times New Roman" w:hAnsi="Times New Roman"/>
          <w:sz w:val="24"/>
          <w:szCs w:val="24"/>
        </w:rPr>
        <w:t>Административный регламент предоставления муниципальной услуги «</w:t>
      </w:r>
      <w:r w:rsidRPr="00286E60">
        <w:rPr>
          <w:rFonts w:ascii="Times New Roman" w:hAnsi="Times New Roman"/>
          <w:bCs/>
          <w:color w:val="000000"/>
          <w:kern w:val="32"/>
          <w:sz w:val="24"/>
          <w:szCs w:val="24"/>
        </w:rPr>
        <w:t>Заключение договора безвозмездного пользования в отношении земельного участка из земель, находящихся в неразграниченной государственной собственности или муниципальной собственности</w:t>
      </w:r>
      <w:r w:rsidRPr="00286E60">
        <w:rPr>
          <w:rFonts w:ascii="Times New Roman" w:hAnsi="Times New Roman"/>
          <w:sz w:val="24"/>
          <w:szCs w:val="24"/>
        </w:rPr>
        <w:t>»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rsidR="00BD1167" w:rsidRPr="00286E60" w:rsidRDefault="00BD1167" w:rsidP="00BD1167">
      <w:pPr>
        <w:spacing w:after="0" w:line="240" w:lineRule="auto"/>
        <w:ind w:firstLine="426"/>
        <w:jc w:val="both"/>
        <w:rPr>
          <w:rFonts w:ascii="Times New Roman" w:hAnsi="Times New Roman"/>
          <w:sz w:val="24"/>
          <w:szCs w:val="24"/>
        </w:rPr>
      </w:pPr>
      <w:r w:rsidRPr="00286E60">
        <w:rPr>
          <w:rFonts w:ascii="Times New Roman" w:hAnsi="Times New Roman"/>
          <w:sz w:val="24"/>
          <w:szCs w:val="24"/>
        </w:rPr>
        <w:t xml:space="preserve">Предметом регулирования административного регламента являются отношения, возникающие при </w:t>
      </w:r>
      <w:r w:rsidRPr="00286E60">
        <w:rPr>
          <w:rFonts w:ascii="Times New Roman" w:hAnsi="Times New Roman"/>
          <w:bCs/>
          <w:color w:val="000000"/>
          <w:kern w:val="32"/>
          <w:sz w:val="24"/>
          <w:szCs w:val="24"/>
        </w:rPr>
        <w:t>заключении договора безвозмездного пользования в отношении земельного участка из земель, находящихся в неразграниченной государственной собственности или муниципальной собственности</w:t>
      </w:r>
      <w:r w:rsidRPr="00286E60">
        <w:rPr>
          <w:rFonts w:ascii="Times New Roman" w:hAnsi="Times New Roman"/>
          <w:sz w:val="24"/>
          <w:szCs w:val="24"/>
        </w:rPr>
        <w:t>.</w:t>
      </w:r>
    </w:p>
    <w:p w:rsidR="00BD1167" w:rsidRPr="00286E60" w:rsidRDefault="00BD1167" w:rsidP="00BD1167">
      <w:pPr>
        <w:spacing w:after="0" w:line="240" w:lineRule="auto"/>
        <w:ind w:firstLine="426"/>
        <w:jc w:val="both"/>
        <w:rPr>
          <w:rFonts w:ascii="Times New Roman" w:hAnsi="Times New Roman"/>
          <w:sz w:val="24"/>
          <w:szCs w:val="24"/>
        </w:rPr>
      </w:pPr>
      <w:r w:rsidRPr="00286E60">
        <w:rPr>
          <w:rFonts w:ascii="Times New Roman" w:hAnsi="Times New Roman"/>
          <w:sz w:val="24"/>
          <w:szCs w:val="24"/>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BD1167" w:rsidRPr="00286E60" w:rsidRDefault="00BD1167" w:rsidP="00BD1167">
      <w:pPr>
        <w:spacing w:after="0" w:line="240" w:lineRule="auto"/>
        <w:ind w:firstLine="426"/>
        <w:jc w:val="both"/>
        <w:rPr>
          <w:rFonts w:ascii="Times New Roman" w:hAnsi="Times New Roman"/>
          <w:b/>
          <w:bCs/>
          <w:sz w:val="24"/>
          <w:szCs w:val="24"/>
        </w:rPr>
      </w:pPr>
    </w:p>
    <w:p w:rsidR="00BD1167" w:rsidRPr="00286E60" w:rsidRDefault="00BD1167" w:rsidP="00BD1167">
      <w:pPr>
        <w:numPr>
          <w:ilvl w:val="1"/>
          <w:numId w:val="1"/>
        </w:numPr>
        <w:spacing w:after="0" w:line="240" w:lineRule="auto"/>
        <w:ind w:left="0" w:firstLine="426"/>
        <w:jc w:val="center"/>
        <w:rPr>
          <w:rFonts w:ascii="Times New Roman" w:hAnsi="Times New Roman"/>
          <w:b/>
          <w:bCs/>
          <w:sz w:val="24"/>
          <w:szCs w:val="24"/>
        </w:rPr>
      </w:pPr>
      <w:r w:rsidRPr="00286E60">
        <w:rPr>
          <w:rFonts w:ascii="Times New Roman" w:hAnsi="Times New Roman"/>
          <w:b/>
          <w:bCs/>
          <w:sz w:val="24"/>
          <w:szCs w:val="24"/>
        </w:rPr>
        <w:t>Описание заявителей</w:t>
      </w:r>
    </w:p>
    <w:p w:rsidR="00BD1167" w:rsidRDefault="00BD1167" w:rsidP="00BD1167">
      <w:pPr>
        <w:autoSpaceDE w:val="0"/>
        <w:autoSpaceDN w:val="0"/>
        <w:adjustRightInd w:val="0"/>
        <w:spacing w:after="0" w:line="240" w:lineRule="auto"/>
        <w:ind w:firstLine="426"/>
        <w:jc w:val="both"/>
        <w:rPr>
          <w:rFonts w:ascii="Times New Roman" w:hAnsi="Times New Roman"/>
          <w:color w:val="000000"/>
          <w:sz w:val="24"/>
          <w:szCs w:val="24"/>
        </w:rPr>
      </w:pPr>
      <w:r w:rsidRPr="00286E60">
        <w:rPr>
          <w:rFonts w:ascii="Times New Roman" w:hAnsi="Times New Roman"/>
          <w:color w:val="000000"/>
          <w:sz w:val="24"/>
          <w:szCs w:val="24"/>
        </w:rPr>
        <w:t xml:space="preserve">Заявителями на предоставление муниципальной услуги являются: </w:t>
      </w:r>
    </w:p>
    <w:p w:rsidR="00BD1167" w:rsidRDefault="00BD1167" w:rsidP="00BD1167">
      <w:pPr>
        <w:autoSpaceDE w:val="0"/>
        <w:autoSpaceDN w:val="0"/>
        <w:adjustRightInd w:val="0"/>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 </w:t>
      </w:r>
      <w:r w:rsidRPr="00286E60">
        <w:rPr>
          <w:rFonts w:ascii="Times New Roman" w:hAnsi="Times New Roman"/>
          <w:color w:val="000000"/>
          <w:sz w:val="24"/>
          <w:szCs w:val="24"/>
        </w:rPr>
        <w:t xml:space="preserve">юридические лица (государственные и муниципальные учреждения, казенные предприятия, центры исторического наследия президентов Российской Федерации, прекративших исполнение своих полномочий, а также органы государственной власти и органы местного самоуправления), либо представитель юридического </w:t>
      </w:r>
      <w:r>
        <w:rPr>
          <w:rFonts w:ascii="Times New Roman" w:hAnsi="Times New Roman"/>
          <w:color w:val="000000"/>
          <w:sz w:val="24"/>
          <w:szCs w:val="24"/>
        </w:rPr>
        <w:t>лица, действующий в силу закона;</w:t>
      </w:r>
    </w:p>
    <w:p w:rsidR="00BD1167" w:rsidRPr="00286E60" w:rsidRDefault="00BD1167" w:rsidP="00BD1167">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color w:val="000000"/>
          <w:sz w:val="24"/>
          <w:szCs w:val="24"/>
        </w:rPr>
        <w:t xml:space="preserve">- </w:t>
      </w:r>
      <w:r w:rsidRPr="00286E60">
        <w:rPr>
          <w:rFonts w:ascii="Times New Roman" w:hAnsi="Times New Roman"/>
          <w:color w:val="000000"/>
          <w:sz w:val="24"/>
          <w:szCs w:val="24"/>
        </w:rPr>
        <w:t>физическ</w:t>
      </w:r>
      <w:r>
        <w:rPr>
          <w:rFonts w:ascii="Times New Roman" w:hAnsi="Times New Roman"/>
          <w:color w:val="000000"/>
          <w:sz w:val="24"/>
          <w:szCs w:val="24"/>
        </w:rPr>
        <w:t>ие</w:t>
      </w:r>
      <w:r w:rsidRPr="00286E60">
        <w:rPr>
          <w:rFonts w:ascii="Times New Roman" w:hAnsi="Times New Roman"/>
          <w:color w:val="000000"/>
          <w:sz w:val="24"/>
          <w:szCs w:val="24"/>
        </w:rPr>
        <w:t xml:space="preserve"> лиц</w:t>
      </w:r>
      <w:r>
        <w:rPr>
          <w:rFonts w:ascii="Times New Roman" w:hAnsi="Times New Roman"/>
          <w:color w:val="000000"/>
          <w:sz w:val="24"/>
          <w:szCs w:val="24"/>
        </w:rPr>
        <w:t>а</w:t>
      </w:r>
      <w:r w:rsidRPr="00286E60">
        <w:rPr>
          <w:rFonts w:ascii="Times New Roman" w:hAnsi="Times New Roman"/>
          <w:color w:val="000000"/>
          <w:sz w:val="24"/>
          <w:szCs w:val="24"/>
        </w:rPr>
        <w:t>, либо по заверенной надлежащим образом доверенности,</w:t>
      </w:r>
      <w:r w:rsidR="003A72BA">
        <w:rPr>
          <w:rFonts w:ascii="Times New Roman" w:hAnsi="Times New Roman"/>
          <w:color w:val="000000"/>
          <w:sz w:val="24"/>
          <w:szCs w:val="24"/>
        </w:rPr>
        <w:t xml:space="preserve"> лица,</w:t>
      </w:r>
      <w:r w:rsidRPr="00286E60">
        <w:rPr>
          <w:rFonts w:ascii="Times New Roman" w:hAnsi="Times New Roman"/>
          <w:color w:val="000000"/>
          <w:sz w:val="24"/>
          <w:szCs w:val="24"/>
        </w:rPr>
        <w:t xml:space="preserve"> </w:t>
      </w:r>
      <w:r w:rsidRPr="00286E60">
        <w:rPr>
          <w:rFonts w:ascii="Times New Roman" w:hAnsi="Times New Roman"/>
          <w:sz w:val="24"/>
          <w:szCs w:val="24"/>
        </w:rPr>
        <w:t xml:space="preserve">заинтересованные в </w:t>
      </w:r>
      <w:r w:rsidRPr="00286E60">
        <w:rPr>
          <w:rFonts w:ascii="Times New Roman" w:hAnsi="Times New Roman"/>
          <w:bCs/>
          <w:color w:val="000000"/>
          <w:kern w:val="32"/>
          <w:sz w:val="24"/>
          <w:szCs w:val="24"/>
        </w:rPr>
        <w:t>заключени</w:t>
      </w:r>
      <w:proofErr w:type="gramStart"/>
      <w:r w:rsidRPr="00286E60">
        <w:rPr>
          <w:rFonts w:ascii="Times New Roman" w:hAnsi="Times New Roman"/>
          <w:bCs/>
          <w:color w:val="000000"/>
          <w:kern w:val="32"/>
          <w:sz w:val="24"/>
          <w:szCs w:val="24"/>
        </w:rPr>
        <w:t>и</w:t>
      </w:r>
      <w:proofErr w:type="gramEnd"/>
      <w:r w:rsidRPr="00286E60">
        <w:rPr>
          <w:rFonts w:ascii="Times New Roman" w:hAnsi="Times New Roman"/>
          <w:bCs/>
          <w:color w:val="000000"/>
          <w:kern w:val="32"/>
          <w:sz w:val="24"/>
          <w:szCs w:val="24"/>
        </w:rPr>
        <w:t xml:space="preserve"> договора безвозмездного пользования в отношении земельного участка из земель, находящихся в неразграниченной государственной собственности или муниципальной собственности</w:t>
      </w:r>
      <w:r w:rsidRPr="00286E60">
        <w:rPr>
          <w:rFonts w:ascii="Times New Roman" w:hAnsi="Times New Roman"/>
          <w:sz w:val="24"/>
          <w:szCs w:val="24"/>
        </w:rPr>
        <w:t xml:space="preserve"> (далее-заявитель).</w:t>
      </w:r>
    </w:p>
    <w:p w:rsidR="00BD1167" w:rsidRPr="00286E60" w:rsidRDefault="00BD1167" w:rsidP="00BD1167">
      <w:pPr>
        <w:autoSpaceDE w:val="0"/>
        <w:autoSpaceDN w:val="0"/>
        <w:adjustRightInd w:val="0"/>
        <w:spacing w:after="0" w:line="240" w:lineRule="auto"/>
        <w:ind w:firstLine="426"/>
        <w:jc w:val="both"/>
        <w:rPr>
          <w:rFonts w:ascii="Times New Roman" w:hAnsi="Times New Roman"/>
          <w:sz w:val="24"/>
          <w:szCs w:val="24"/>
        </w:rPr>
      </w:pPr>
    </w:p>
    <w:p w:rsidR="00BD1167" w:rsidRPr="00286E60" w:rsidRDefault="00BD1167" w:rsidP="00BD1167">
      <w:pPr>
        <w:numPr>
          <w:ilvl w:val="1"/>
          <w:numId w:val="1"/>
        </w:numPr>
        <w:spacing w:after="0" w:line="240" w:lineRule="auto"/>
        <w:ind w:left="0" w:firstLine="426"/>
        <w:jc w:val="center"/>
        <w:rPr>
          <w:rFonts w:ascii="Times New Roman" w:hAnsi="Times New Roman"/>
          <w:b/>
          <w:sz w:val="24"/>
          <w:szCs w:val="24"/>
        </w:rPr>
      </w:pPr>
      <w:r w:rsidRPr="00286E60">
        <w:rPr>
          <w:rFonts w:ascii="Times New Roman" w:hAnsi="Times New Roman"/>
          <w:b/>
          <w:sz w:val="24"/>
          <w:szCs w:val="24"/>
        </w:rPr>
        <w:t>Порядок информирования о предоставлении муниципальной услуги</w:t>
      </w:r>
    </w:p>
    <w:p w:rsidR="00BD1167" w:rsidRPr="00BD1167" w:rsidRDefault="00BD1167" w:rsidP="00BD1167">
      <w:pPr>
        <w:spacing w:after="0" w:line="240" w:lineRule="auto"/>
        <w:ind w:firstLine="426"/>
        <w:jc w:val="both"/>
        <w:rPr>
          <w:rStyle w:val="a4"/>
          <w:rFonts w:eastAsia="Calibri"/>
          <w:b/>
          <w:lang w:val="ru-RU"/>
        </w:rPr>
      </w:pPr>
      <w:r w:rsidRPr="00BD1167">
        <w:rPr>
          <w:rStyle w:val="a4"/>
          <w:rFonts w:eastAsia="Calibri"/>
          <w:b/>
          <w:lang w:val="ru-RU"/>
        </w:rPr>
        <w:t xml:space="preserve">1.3.1. </w:t>
      </w:r>
      <w:proofErr w:type="gramStart"/>
      <w:r w:rsidRPr="00BD1167">
        <w:rPr>
          <w:rStyle w:val="a4"/>
          <w:rFonts w:eastAsia="Calibri"/>
          <w:b/>
          <w:lang w:val="ru-RU"/>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286E60">
        <w:rPr>
          <w:rFonts w:ascii="Times New Roman" w:hAnsi="Times New Roman"/>
          <w:b/>
          <w:sz w:val="24"/>
          <w:szCs w:val="24"/>
        </w:rPr>
        <w:t>официальном сайте муниципального образования «Город Сарапул» в информационно-телекоммуникационной сети «Интернет»</w:t>
      </w:r>
      <w:r w:rsidRPr="00BD1167">
        <w:rPr>
          <w:rStyle w:val="a4"/>
          <w:rFonts w:eastAsia="Calibri"/>
          <w:b/>
          <w:lang w:val="ru-RU"/>
        </w:rPr>
        <w:t xml:space="preserve">,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w:t>
      </w:r>
      <w:r w:rsidRPr="00BD1167">
        <w:rPr>
          <w:rStyle w:val="a4"/>
          <w:rFonts w:eastAsia="Calibri"/>
          <w:b/>
          <w:lang w:val="ru-RU"/>
        </w:rPr>
        <w:lastRenderedPageBreak/>
        <w:t>информационной системы Удмуртской Республики «Портал государственных</w:t>
      </w:r>
      <w:proofErr w:type="gramEnd"/>
      <w:r w:rsidRPr="00BD1167">
        <w:rPr>
          <w:rStyle w:val="a4"/>
          <w:rFonts w:eastAsia="Calibri"/>
          <w:b/>
          <w:lang w:val="ru-RU"/>
        </w:rPr>
        <w:t xml:space="preserve"> и муниципальных услуг (функций)».</w:t>
      </w:r>
    </w:p>
    <w:p w:rsidR="00BD1167" w:rsidRPr="00286E60" w:rsidRDefault="00BD1167" w:rsidP="00BD1167">
      <w:pPr>
        <w:pStyle w:val="a6"/>
        <w:tabs>
          <w:tab w:val="left" w:pos="-284"/>
        </w:tabs>
        <w:ind w:firstLine="426"/>
        <w:jc w:val="both"/>
      </w:pPr>
      <w:proofErr w:type="gramStart"/>
      <w:r w:rsidRPr="00286E60">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286E60">
        <w:t xml:space="preserve"> и муниципальных услуг (функций)» www.mfc18.ru (далее – РПГУ), на официальном сайте</w:t>
      </w:r>
      <w:r w:rsidRPr="00286E60">
        <w:rPr>
          <w:color w:val="000000"/>
        </w:rPr>
        <w:t xml:space="preserve"> филиала «Сарапульский» автономного учреждения «Многофункциональный центр предоставления государственных и муниципальных услуг Удмуртской Республики»</w:t>
      </w:r>
      <w:r w:rsidRPr="00286E60">
        <w:t xml:space="preserve"> (далее – МФЦ).</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Консультации предоставляются специалистами сектора оформления вещных прав и договоров аренды на земельные участки управления имущественных отношений  Администрации города Сарапула, ответственными за предоставление муниципальной услуги (далее – Сектор)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Консультации предоставляются по следующим вопросам:</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 о перечне документов, представляемых для получения муниципальной услуги;</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 о времени приема документов, необходимых для получения муниципальной услуги;</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 о сроке предоставления муниципальной услуги.</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Консультирование о порядке предоставления муниципальной услуги проводится в рабочее время.</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Все консультации, а также предоставленные специалистами Сектора либо МФЦ в ходе консультации документы предоставляются бесплатно.</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Специалист Сектора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Индивидуальное устное консультирование каждого заявителя специалист Сектора либо МФЦ осуществляет не более 15 минут.</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В случае</w:t>
      </w:r>
      <w:proofErr w:type="gramStart"/>
      <w:r w:rsidRPr="00286E60">
        <w:rPr>
          <w:rFonts w:ascii="Times New Roman" w:hAnsi="Times New Roman"/>
          <w:sz w:val="24"/>
          <w:szCs w:val="24"/>
        </w:rPr>
        <w:t>,</w:t>
      </w:r>
      <w:proofErr w:type="gramEnd"/>
      <w:r w:rsidRPr="00286E60">
        <w:rPr>
          <w:rFonts w:ascii="Times New Roman" w:hAnsi="Times New Roman"/>
          <w:sz w:val="24"/>
          <w:szCs w:val="24"/>
        </w:rPr>
        <w:t xml:space="preserve"> если для подготовки ответа требуется более продолжительное время, специалист Сектора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BD1167" w:rsidRPr="00286E60" w:rsidRDefault="00BD1167" w:rsidP="00BD1167">
      <w:pPr>
        <w:spacing w:after="0" w:line="240" w:lineRule="auto"/>
        <w:ind w:firstLine="426"/>
        <w:jc w:val="both"/>
        <w:rPr>
          <w:rFonts w:ascii="Times New Roman" w:hAnsi="Times New Roman"/>
          <w:sz w:val="24"/>
          <w:szCs w:val="24"/>
        </w:rPr>
      </w:pPr>
      <w:r w:rsidRPr="00286E60">
        <w:rPr>
          <w:rFonts w:ascii="Times New Roman" w:hAnsi="Times New Roman"/>
          <w:sz w:val="24"/>
          <w:szCs w:val="24"/>
        </w:rPr>
        <w:t xml:space="preserve">Звонки граждан принимаются в соответствии с графиком работы Сектора либо МФЦ. При ответах на телефонные звонки специалист Сектора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BD1167" w:rsidRPr="00286E60" w:rsidRDefault="00BD1167" w:rsidP="00BD1167">
      <w:pPr>
        <w:spacing w:after="0" w:line="240" w:lineRule="auto"/>
        <w:ind w:firstLine="426"/>
        <w:jc w:val="both"/>
        <w:rPr>
          <w:rFonts w:ascii="Times New Roman" w:hAnsi="Times New Roman"/>
          <w:sz w:val="24"/>
          <w:szCs w:val="24"/>
        </w:rPr>
      </w:pPr>
      <w:r w:rsidRPr="00286E60">
        <w:rPr>
          <w:rFonts w:ascii="Times New Roman" w:hAnsi="Times New Roman"/>
          <w:sz w:val="24"/>
          <w:szCs w:val="24"/>
        </w:rPr>
        <w:t>Время разговора не должно превышать 15 минут.</w:t>
      </w:r>
    </w:p>
    <w:p w:rsidR="00BD1167" w:rsidRPr="00286E60" w:rsidRDefault="00BD1167" w:rsidP="00BD1167">
      <w:pPr>
        <w:spacing w:after="0" w:line="240" w:lineRule="auto"/>
        <w:ind w:firstLine="426"/>
        <w:jc w:val="both"/>
        <w:rPr>
          <w:rFonts w:ascii="Times New Roman" w:hAnsi="Times New Roman"/>
          <w:sz w:val="24"/>
          <w:szCs w:val="24"/>
        </w:rPr>
      </w:pPr>
      <w:r w:rsidRPr="00286E60">
        <w:rPr>
          <w:rFonts w:ascii="Times New Roman" w:hAnsi="Times New Roman"/>
          <w:sz w:val="24"/>
          <w:szCs w:val="24"/>
        </w:rPr>
        <w:t>При невозможности специалиста Сектора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BD1167" w:rsidRPr="00286E60" w:rsidRDefault="00BD1167" w:rsidP="00BD1167">
      <w:pPr>
        <w:spacing w:after="0" w:line="240" w:lineRule="auto"/>
        <w:ind w:firstLine="426"/>
        <w:jc w:val="both"/>
        <w:rPr>
          <w:rFonts w:ascii="Times New Roman" w:hAnsi="Times New Roman"/>
          <w:sz w:val="24"/>
          <w:szCs w:val="24"/>
        </w:rPr>
      </w:pPr>
      <w:r w:rsidRPr="00286E60">
        <w:rPr>
          <w:rFonts w:ascii="Times New Roman" w:hAnsi="Times New Roman"/>
          <w:sz w:val="24"/>
          <w:szCs w:val="24"/>
        </w:rPr>
        <w:t xml:space="preserve">В случае поступления от заявителя запроса на получение письменной консультации специалист Сектора либо МФЦ обязан ответить на него в течение </w:t>
      </w:r>
      <w:r>
        <w:rPr>
          <w:rFonts w:ascii="Times New Roman" w:hAnsi="Times New Roman"/>
          <w:sz w:val="24"/>
          <w:szCs w:val="24"/>
        </w:rPr>
        <w:t>1</w:t>
      </w:r>
      <w:r w:rsidRPr="00286E60">
        <w:rPr>
          <w:rFonts w:ascii="Times New Roman" w:hAnsi="Times New Roman"/>
          <w:sz w:val="24"/>
          <w:szCs w:val="24"/>
        </w:rPr>
        <w:t>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BD1167" w:rsidRPr="00AC3489" w:rsidRDefault="00BD1167" w:rsidP="00BD1167">
      <w:pPr>
        <w:spacing w:after="0" w:line="240" w:lineRule="auto"/>
        <w:ind w:firstLine="426"/>
        <w:jc w:val="both"/>
        <w:rPr>
          <w:rFonts w:ascii="Times New Roman" w:hAnsi="Times New Roman"/>
          <w:sz w:val="24"/>
          <w:szCs w:val="24"/>
        </w:rPr>
      </w:pPr>
      <w:r w:rsidRPr="00286E60">
        <w:rPr>
          <w:rFonts w:ascii="Times New Roman" w:hAnsi="Times New Roman"/>
          <w:sz w:val="24"/>
          <w:szCs w:val="24"/>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w:t>
      </w:r>
      <w:r w:rsidRPr="00286E60">
        <w:rPr>
          <w:rFonts w:ascii="Times New Roman" w:hAnsi="Times New Roman"/>
          <w:sz w:val="24"/>
          <w:szCs w:val="24"/>
        </w:rPr>
        <w:lastRenderedPageBreak/>
        <w:t xml:space="preserve">номер телефона исполнителя. Ответ подписывается начальником </w:t>
      </w:r>
      <w:proofErr w:type="gramStart"/>
      <w:r w:rsidRPr="00286E60">
        <w:rPr>
          <w:rFonts w:ascii="Times New Roman" w:hAnsi="Times New Roman"/>
          <w:sz w:val="24"/>
          <w:szCs w:val="24"/>
        </w:rPr>
        <w:t xml:space="preserve">управления имущественных </w:t>
      </w:r>
      <w:r w:rsidRPr="00AC3489">
        <w:rPr>
          <w:rFonts w:ascii="Times New Roman" w:hAnsi="Times New Roman"/>
          <w:sz w:val="24"/>
          <w:szCs w:val="24"/>
        </w:rPr>
        <w:t>отношений Администрации города Сарапула</w:t>
      </w:r>
      <w:proofErr w:type="gramEnd"/>
      <w:r w:rsidRPr="00AC3489">
        <w:rPr>
          <w:rFonts w:ascii="Times New Roman" w:hAnsi="Times New Roman"/>
          <w:sz w:val="24"/>
          <w:szCs w:val="24"/>
        </w:rPr>
        <w:t xml:space="preserve"> либо директором МФЦ и направляется на адрес, указанный в запросе.</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spacing w:after="0" w:line="240" w:lineRule="auto"/>
        <w:ind w:firstLine="426"/>
        <w:jc w:val="both"/>
        <w:rPr>
          <w:rStyle w:val="a4"/>
          <w:rFonts w:eastAsia="Calibri"/>
          <w:b/>
          <w:lang w:val="ru-RU"/>
        </w:rPr>
      </w:pPr>
      <w:r w:rsidRPr="00AC3489">
        <w:rPr>
          <w:rFonts w:ascii="Times New Roman" w:hAnsi="Times New Roman"/>
          <w:b/>
          <w:bCs/>
          <w:sz w:val="24"/>
          <w:szCs w:val="24"/>
        </w:rPr>
        <w:t xml:space="preserve">1.3.2. </w:t>
      </w:r>
      <w:proofErr w:type="gramStart"/>
      <w:r w:rsidRPr="00AC3489">
        <w:rPr>
          <w:rStyle w:val="a4"/>
          <w:rFonts w:eastAsia="Calibri"/>
          <w:b/>
          <w:lang w:val="ru-RU"/>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AC3489">
        <w:rPr>
          <w:rFonts w:ascii="Times New Roman" w:hAnsi="Times New Roman"/>
          <w:b/>
          <w:sz w:val="24"/>
          <w:szCs w:val="24"/>
        </w:rPr>
        <w:t>официальном сайте муниципального образования «Город Сарапул» в информационно-телекоммуникационной сети «Интернет»</w:t>
      </w:r>
      <w:r w:rsidRPr="00AC3489">
        <w:rPr>
          <w:rStyle w:val="a4"/>
          <w:rFonts w:eastAsia="Calibri"/>
          <w:b/>
          <w:lang w:val="ru-RU"/>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BD1167" w:rsidRPr="00AC3489" w:rsidRDefault="00BD1167" w:rsidP="00BD1167">
      <w:pPr>
        <w:spacing w:after="0" w:line="240" w:lineRule="auto"/>
        <w:ind w:firstLine="426"/>
        <w:jc w:val="both"/>
        <w:rPr>
          <w:rFonts w:ascii="Times New Roman" w:hAnsi="Times New Roman"/>
          <w:sz w:val="24"/>
          <w:szCs w:val="24"/>
          <w:lang w:eastAsia="ru-RU"/>
        </w:rPr>
      </w:pPr>
      <w:r w:rsidRPr="00AC3489">
        <w:rPr>
          <w:rFonts w:ascii="Times New Roman" w:hAnsi="Times New Roman"/>
          <w:sz w:val="24"/>
          <w:szCs w:val="24"/>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о порядке предоставления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форма заявления о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перечень документов, необходимых для получения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режим работы;</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адреса иных органов, участвующих в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адрес официального сайта;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номера телефонов и адреса электронной почты.</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Места для информирования, предназначенные для ознакомления заявителей с информационными материалами, оборудуются: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информационными стендами;</w:t>
      </w:r>
    </w:p>
    <w:p w:rsidR="00BD1167" w:rsidRPr="00AC3489" w:rsidRDefault="00BD1167" w:rsidP="00BD1167">
      <w:pPr>
        <w:pStyle w:val="ConsPlusNormal"/>
        <w:widowControl/>
        <w:ind w:firstLine="426"/>
        <w:jc w:val="both"/>
        <w:rPr>
          <w:rFonts w:ascii="Times New Roman" w:hAnsi="Times New Roman" w:cs="Times New Roman"/>
          <w:sz w:val="24"/>
          <w:szCs w:val="24"/>
        </w:rPr>
      </w:pPr>
      <w:r w:rsidRPr="00AC3489">
        <w:rPr>
          <w:rFonts w:ascii="Times New Roman" w:hAnsi="Times New Roman" w:cs="Times New Roman"/>
          <w:sz w:val="24"/>
          <w:szCs w:val="24"/>
        </w:rPr>
        <w:t>- стульями и столами для оформления документов.</w:t>
      </w:r>
    </w:p>
    <w:p w:rsidR="00BD1167" w:rsidRPr="00AC3489" w:rsidRDefault="00BD1167" w:rsidP="00BD1167">
      <w:pPr>
        <w:spacing w:after="0" w:line="240" w:lineRule="auto"/>
        <w:ind w:firstLine="426"/>
        <w:jc w:val="both"/>
        <w:rPr>
          <w:rFonts w:ascii="Times New Roman" w:hAnsi="Times New Roman"/>
          <w:b/>
          <w:bCs/>
          <w:sz w:val="24"/>
          <w:szCs w:val="24"/>
        </w:rPr>
      </w:pPr>
      <w:r w:rsidRPr="00AC3489">
        <w:rPr>
          <w:rFonts w:ascii="Times New Roman" w:hAnsi="Times New Roman"/>
          <w:b/>
          <w:bCs/>
          <w:sz w:val="24"/>
          <w:szCs w:val="24"/>
        </w:rPr>
        <w:t xml:space="preserve">1.3.3. </w:t>
      </w:r>
      <w:r w:rsidRPr="00AC3489">
        <w:rPr>
          <w:rStyle w:val="a4"/>
          <w:rFonts w:eastAsia="Calibri"/>
          <w:b/>
          <w:lang w:val="ru-RU"/>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BD1167" w:rsidRPr="00AC3489" w:rsidRDefault="00BD1167" w:rsidP="00BD1167">
      <w:pPr>
        <w:pStyle w:val="1"/>
        <w:ind w:firstLine="426"/>
        <w:jc w:val="both"/>
        <w:rPr>
          <w:rFonts w:ascii="Times New Roman" w:hAnsi="Times New Roman"/>
          <w:b w:val="0"/>
          <w:sz w:val="24"/>
          <w:szCs w:val="24"/>
        </w:rPr>
      </w:pPr>
      <w:r w:rsidRPr="00AC3489">
        <w:rPr>
          <w:rFonts w:ascii="Times New Roman" w:hAnsi="Times New Roman"/>
          <w:b w:val="0"/>
          <w:sz w:val="24"/>
          <w:szCs w:val="24"/>
        </w:rPr>
        <w:t xml:space="preserve">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w:t>
      </w:r>
      <w:r w:rsidRPr="00AC3489">
        <w:rPr>
          <w:rStyle w:val="a4"/>
          <w:b w:val="0"/>
          <w:lang w:val="ru-RU"/>
        </w:rPr>
        <w:t>на ЕПГУ, РПГУ.</w:t>
      </w:r>
    </w:p>
    <w:p w:rsidR="00BD1167" w:rsidRPr="00AC3489" w:rsidRDefault="00BD1167" w:rsidP="00BD1167">
      <w:pPr>
        <w:pStyle w:val="1"/>
        <w:ind w:firstLine="426"/>
        <w:jc w:val="both"/>
        <w:rPr>
          <w:rFonts w:ascii="Times New Roman" w:hAnsi="Times New Roman"/>
          <w:b w:val="0"/>
          <w:sz w:val="24"/>
          <w:szCs w:val="24"/>
        </w:rPr>
      </w:pPr>
      <w:r w:rsidRPr="00AC3489">
        <w:rPr>
          <w:rFonts w:ascii="Times New Roman" w:hAnsi="Times New Roman"/>
          <w:b w:val="0"/>
          <w:sz w:val="24"/>
          <w:szCs w:val="24"/>
        </w:rPr>
        <w:t>Телефон-автоинформатор не предусмотрен.</w:t>
      </w:r>
    </w:p>
    <w:p w:rsidR="00BD1167" w:rsidRPr="00AC3489" w:rsidRDefault="00BD1167" w:rsidP="00BD1167">
      <w:pPr>
        <w:keepNext/>
        <w:spacing w:after="0" w:line="240" w:lineRule="auto"/>
        <w:ind w:firstLine="426"/>
        <w:jc w:val="both"/>
        <w:outlineLvl w:val="0"/>
        <w:rPr>
          <w:rFonts w:ascii="Times New Roman" w:hAnsi="Times New Roman"/>
          <w:b/>
          <w:bCs/>
          <w:kern w:val="32"/>
          <w:sz w:val="24"/>
          <w:szCs w:val="24"/>
        </w:rPr>
      </w:pPr>
      <w:r w:rsidRPr="00AC3489">
        <w:rPr>
          <w:rFonts w:ascii="Times New Roman" w:hAnsi="Times New Roman"/>
          <w:b/>
          <w:bCs/>
          <w:kern w:val="32"/>
          <w:sz w:val="24"/>
          <w:szCs w:val="24"/>
        </w:rPr>
        <w:t xml:space="preserve">1.3.4. </w:t>
      </w:r>
      <w:proofErr w:type="gramStart"/>
      <w:r w:rsidRPr="00AC3489">
        <w:rPr>
          <w:rFonts w:ascii="Times New Roman" w:hAnsi="Times New Roman"/>
          <w:b/>
          <w:bCs/>
          <w:kern w:val="32"/>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6" w:history="1">
        <w:r w:rsidRPr="00AC3489">
          <w:rPr>
            <w:rStyle w:val="a9"/>
            <w:rFonts w:ascii="Times New Roman" w:hAnsi="Times New Roman"/>
            <w:b/>
            <w:bCs/>
            <w:color w:val="auto"/>
            <w:kern w:val="32"/>
            <w:sz w:val="24"/>
            <w:szCs w:val="24"/>
            <w:u w:val="none"/>
          </w:rPr>
          <w:t>постановлением</w:t>
        </w:r>
      </w:hyperlink>
      <w:r w:rsidRPr="00AC3489">
        <w:rPr>
          <w:rFonts w:ascii="Times New Roman" w:hAnsi="Times New Roman"/>
          <w:b/>
          <w:bCs/>
          <w:kern w:val="32"/>
          <w:sz w:val="24"/>
          <w:szCs w:val="24"/>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Pr="00AC3489">
        <w:rPr>
          <w:rFonts w:ascii="Times New Roman" w:hAnsi="Times New Roman"/>
          <w:b/>
          <w:bCs/>
          <w:kern w:val="32"/>
          <w:sz w:val="24"/>
          <w:szCs w:val="24"/>
        </w:rPr>
        <w:t xml:space="preserve"> </w:t>
      </w:r>
      <w:proofErr w:type="gramStart"/>
      <w:r w:rsidRPr="00AC3489">
        <w:rPr>
          <w:rFonts w:ascii="Times New Roman" w:hAnsi="Times New Roman"/>
          <w:b/>
          <w:bCs/>
          <w:kern w:val="32"/>
          <w:sz w:val="24"/>
          <w:szCs w:val="24"/>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w:t>
      </w:r>
      <w:proofErr w:type="gramEnd"/>
      <w:r w:rsidRPr="00AC3489">
        <w:rPr>
          <w:rFonts w:ascii="Times New Roman" w:hAnsi="Times New Roman"/>
          <w:b/>
          <w:bCs/>
          <w:kern w:val="32"/>
          <w:sz w:val="24"/>
          <w:szCs w:val="24"/>
        </w:rPr>
        <w:t xml:space="preserve">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МФЦ, на официальном сайте МФЦ, на ЕПГУ, РПГУ.</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bCs/>
          <w:sz w:val="24"/>
          <w:szCs w:val="24"/>
        </w:rPr>
        <w:lastRenderedPageBreak/>
        <w:t>Оценка качества предоставления муниципальной услуги осуществляется по следующим критериям:</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1. время предоставления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2. время ожидания в очереди при получении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3. вежливость и компетентность работника, взаимодействующего с заявителем при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4. комфортность условий в помещении, в котором предоставлена муниципальная услуга;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5. доступность информации о порядке предоставления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BD1167" w:rsidRPr="00AC3489" w:rsidRDefault="00BD1167" w:rsidP="00BD1167">
      <w:pPr>
        <w:spacing w:after="0" w:line="240" w:lineRule="auto"/>
        <w:ind w:firstLine="426"/>
        <w:jc w:val="both"/>
        <w:rPr>
          <w:rFonts w:ascii="Times New Roman" w:hAnsi="Times New Roman"/>
          <w:b/>
          <w:sz w:val="24"/>
          <w:szCs w:val="24"/>
        </w:rPr>
      </w:pPr>
      <w:r w:rsidRPr="00AC3489">
        <w:rPr>
          <w:rFonts w:ascii="Times New Roman" w:hAnsi="Times New Roman"/>
          <w:b/>
          <w:sz w:val="24"/>
          <w:szCs w:val="24"/>
        </w:rPr>
        <w:t xml:space="preserve">1.3.5. </w:t>
      </w:r>
      <w:proofErr w:type="gramStart"/>
      <w:r w:rsidRPr="00AC3489">
        <w:rPr>
          <w:rFonts w:ascii="Times New Roman" w:hAnsi="Times New Roman"/>
          <w:b/>
          <w:sz w:val="24"/>
          <w:szCs w:val="24"/>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AC3489">
        <w:rPr>
          <w:rFonts w:ascii="Times New Roman" w:hAnsi="Times New Roman"/>
          <w:b/>
          <w:sz w:val="24"/>
          <w:szCs w:val="24"/>
        </w:rPr>
        <w:t xml:space="preserve"> и муниципальных услуг (функций).</w:t>
      </w:r>
    </w:p>
    <w:p w:rsidR="00BD1167" w:rsidRPr="00AC3489" w:rsidRDefault="00BD1167" w:rsidP="00BD1167">
      <w:pPr>
        <w:keepNext/>
        <w:spacing w:after="0" w:line="240" w:lineRule="auto"/>
        <w:ind w:firstLine="426"/>
        <w:jc w:val="both"/>
        <w:outlineLvl w:val="0"/>
        <w:rPr>
          <w:rFonts w:ascii="Times New Roman" w:eastAsia="Times New Roman" w:hAnsi="Times New Roman"/>
          <w:bCs/>
          <w:kern w:val="32"/>
          <w:sz w:val="24"/>
          <w:szCs w:val="24"/>
          <w:lang w:eastAsia="ru-RU"/>
        </w:rPr>
      </w:pPr>
      <w:r w:rsidRPr="00AC3489">
        <w:rPr>
          <w:rFonts w:ascii="Times New Roman" w:hAnsi="Times New Roman"/>
          <w:bCs/>
          <w:kern w:val="32"/>
          <w:sz w:val="24"/>
          <w:szCs w:val="24"/>
        </w:rPr>
        <w:t>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BD1167" w:rsidRPr="00AC3489" w:rsidRDefault="00BD1167" w:rsidP="00BD1167">
      <w:pPr>
        <w:keepNext/>
        <w:spacing w:after="0" w:line="240" w:lineRule="auto"/>
        <w:ind w:firstLine="426"/>
        <w:jc w:val="both"/>
        <w:outlineLvl w:val="0"/>
        <w:rPr>
          <w:rFonts w:ascii="Times New Roman" w:hAnsi="Times New Roman"/>
          <w:bCs/>
          <w:kern w:val="32"/>
          <w:sz w:val="24"/>
          <w:szCs w:val="24"/>
        </w:rPr>
      </w:pPr>
      <w:r w:rsidRPr="00AC3489">
        <w:rPr>
          <w:rFonts w:ascii="Times New Roman" w:hAnsi="Times New Roman"/>
          <w:bCs/>
          <w:kern w:val="32"/>
          <w:sz w:val="24"/>
          <w:szCs w:val="24"/>
        </w:rPr>
        <w:t>Телефон-автоинформатор не предусмотрен.</w:t>
      </w: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tabs>
          <w:tab w:val="left" w:pos="0"/>
        </w:tabs>
        <w:spacing w:after="0" w:line="240" w:lineRule="auto"/>
        <w:ind w:firstLine="426"/>
        <w:jc w:val="both"/>
        <w:rPr>
          <w:rFonts w:ascii="Times New Roman" w:hAnsi="Times New Roman"/>
          <w:b/>
          <w:sz w:val="24"/>
          <w:szCs w:val="24"/>
        </w:rPr>
      </w:pPr>
    </w:p>
    <w:p w:rsidR="00BD1167" w:rsidRPr="00AC3489" w:rsidRDefault="00BD1167" w:rsidP="00BD1167">
      <w:pPr>
        <w:numPr>
          <w:ilvl w:val="0"/>
          <w:numId w:val="1"/>
        </w:numPr>
        <w:tabs>
          <w:tab w:val="left" w:pos="0"/>
        </w:tabs>
        <w:spacing w:after="0" w:line="240" w:lineRule="auto"/>
        <w:ind w:left="0" w:firstLine="426"/>
        <w:jc w:val="center"/>
        <w:rPr>
          <w:rFonts w:ascii="Times New Roman" w:hAnsi="Times New Roman"/>
          <w:b/>
          <w:sz w:val="24"/>
          <w:szCs w:val="24"/>
        </w:rPr>
      </w:pPr>
      <w:r w:rsidRPr="00AC3489">
        <w:rPr>
          <w:rFonts w:ascii="Times New Roman" w:hAnsi="Times New Roman"/>
          <w:b/>
          <w:sz w:val="24"/>
          <w:szCs w:val="24"/>
        </w:rPr>
        <w:t>СТАНДАРТ ПРЕДОСТАВЛЕНИЯ МУНИЦИПАЛЬНОЙ УСЛУГИ</w:t>
      </w:r>
    </w:p>
    <w:p w:rsidR="00BD1167" w:rsidRPr="00AC3489" w:rsidRDefault="00BD1167" w:rsidP="00BD1167">
      <w:pPr>
        <w:tabs>
          <w:tab w:val="left" w:pos="0"/>
        </w:tabs>
        <w:spacing w:after="0" w:line="240" w:lineRule="auto"/>
        <w:ind w:firstLine="426"/>
        <w:jc w:val="both"/>
        <w:rPr>
          <w:rFonts w:ascii="Times New Roman" w:hAnsi="Times New Roman"/>
          <w:b/>
          <w:sz w:val="24"/>
          <w:szCs w:val="24"/>
        </w:rPr>
      </w:pP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b/>
          <w:bCs/>
          <w:sz w:val="24"/>
          <w:szCs w:val="24"/>
        </w:rPr>
        <w:t>2.1. Наименование муниципальной услуги</w:t>
      </w:r>
    </w:p>
    <w:p w:rsidR="00BD1167" w:rsidRPr="00AC3489" w:rsidRDefault="00BD1167" w:rsidP="00BD1167">
      <w:pPr>
        <w:pStyle w:val="1"/>
        <w:ind w:firstLine="426"/>
        <w:jc w:val="both"/>
        <w:rPr>
          <w:rFonts w:ascii="Times New Roman" w:hAnsi="Times New Roman"/>
          <w:sz w:val="24"/>
          <w:szCs w:val="24"/>
        </w:rPr>
      </w:pPr>
      <w:r w:rsidRPr="00AC3489">
        <w:rPr>
          <w:rFonts w:ascii="Times New Roman" w:hAnsi="Times New Roman"/>
          <w:b w:val="0"/>
          <w:sz w:val="24"/>
          <w:szCs w:val="24"/>
        </w:rPr>
        <w:t>«</w:t>
      </w:r>
      <w:r w:rsidRPr="00AC3489">
        <w:rPr>
          <w:rFonts w:ascii="Times New Roman" w:hAnsi="Times New Roman"/>
          <w:b w:val="0"/>
          <w:bCs w:val="0"/>
          <w:sz w:val="24"/>
          <w:szCs w:val="24"/>
        </w:rPr>
        <w:t>Заключение договора безвозмездного пользования в отношении земельного участка из земель, находящихся в неразграниченной государственной собственности или муниципальной собственности</w:t>
      </w:r>
      <w:r w:rsidRPr="00AC3489">
        <w:rPr>
          <w:rFonts w:ascii="Times New Roman" w:hAnsi="Times New Roman"/>
          <w:b w:val="0"/>
          <w:sz w:val="24"/>
          <w:szCs w:val="24"/>
        </w:rPr>
        <w:t>» (далее - муниципальная услуга).</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tabs>
          <w:tab w:val="left" w:pos="0"/>
          <w:tab w:val="left" w:pos="360"/>
        </w:tabs>
        <w:spacing w:after="0" w:line="240" w:lineRule="auto"/>
        <w:ind w:firstLine="426"/>
        <w:jc w:val="both"/>
        <w:rPr>
          <w:rFonts w:ascii="Times New Roman" w:hAnsi="Times New Roman"/>
          <w:sz w:val="24"/>
          <w:szCs w:val="24"/>
        </w:rPr>
      </w:pPr>
      <w:r w:rsidRPr="00AC3489">
        <w:rPr>
          <w:rFonts w:ascii="Times New Roman" w:hAnsi="Times New Roman"/>
          <w:b/>
          <w:sz w:val="24"/>
          <w:szCs w:val="24"/>
        </w:rPr>
        <w:t>2.2. Наименование органа, предоставляющего муниципальную услугу</w:t>
      </w:r>
      <w:r w:rsidRPr="00AC3489">
        <w:rPr>
          <w:rFonts w:ascii="Times New Roman" w:hAnsi="Times New Roman"/>
          <w:sz w:val="24"/>
          <w:szCs w:val="24"/>
        </w:rPr>
        <w:tab/>
      </w:r>
    </w:p>
    <w:p w:rsidR="00BD1167" w:rsidRPr="00AC3489" w:rsidRDefault="00BD1167" w:rsidP="00BD1167">
      <w:pPr>
        <w:tabs>
          <w:tab w:val="left" w:pos="0"/>
          <w:tab w:val="left" w:pos="360"/>
        </w:tabs>
        <w:spacing w:after="0" w:line="240" w:lineRule="auto"/>
        <w:ind w:firstLine="426"/>
        <w:jc w:val="both"/>
        <w:rPr>
          <w:rFonts w:ascii="Times New Roman" w:hAnsi="Times New Roman"/>
          <w:sz w:val="24"/>
          <w:szCs w:val="24"/>
        </w:rPr>
      </w:pPr>
      <w:r w:rsidRPr="00AC3489">
        <w:rPr>
          <w:rFonts w:ascii="Times New Roman" w:hAnsi="Times New Roman"/>
          <w:sz w:val="24"/>
          <w:szCs w:val="24"/>
        </w:rPr>
        <w:t>Администрация города Сарапула.</w:t>
      </w:r>
    </w:p>
    <w:p w:rsidR="00BD1167" w:rsidRPr="00AC3489" w:rsidRDefault="00BD1167" w:rsidP="00BD1167">
      <w:pPr>
        <w:tabs>
          <w:tab w:val="left" w:pos="0"/>
          <w:tab w:val="left" w:pos="360"/>
        </w:tabs>
        <w:spacing w:after="0" w:line="240" w:lineRule="auto"/>
        <w:ind w:firstLine="426"/>
        <w:jc w:val="both"/>
        <w:rPr>
          <w:rFonts w:ascii="Times New Roman" w:hAnsi="Times New Roman"/>
          <w:sz w:val="24"/>
          <w:szCs w:val="24"/>
        </w:rPr>
      </w:pPr>
    </w:p>
    <w:p w:rsidR="00BD1167" w:rsidRPr="00AC3489" w:rsidRDefault="00BD1167" w:rsidP="00BD1167">
      <w:pPr>
        <w:spacing w:after="0" w:line="240" w:lineRule="auto"/>
        <w:ind w:firstLine="426"/>
        <w:jc w:val="both"/>
        <w:rPr>
          <w:rFonts w:ascii="Times New Roman" w:hAnsi="Times New Roman"/>
          <w:b/>
          <w:sz w:val="24"/>
          <w:szCs w:val="24"/>
        </w:rPr>
      </w:pPr>
      <w:r w:rsidRPr="00AC3489">
        <w:rPr>
          <w:rFonts w:ascii="Times New Roman" w:hAnsi="Times New Roman"/>
          <w:b/>
          <w:sz w:val="24"/>
          <w:szCs w:val="24"/>
        </w:rPr>
        <w:t>Наименование органа, обращение в который необходимо для предоставления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Администрация города Сарапула </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Структурное подразделение – сектор оформления </w:t>
      </w:r>
      <w:r w:rsidR="00D95BD5" w:rsidRPr="00AC3489">
        <w:rPr>
          <w:rFonts w:ascii="Times New Roman" w:hAnsi="Times New Roman"/>
          <w:sz w:val="24"/>
          <w:szCs w:val="24"/>
        </w:rPr>
        <w:t xml:space="preserve">вещных </w:t>
      </w:r>
      <w:r w:rsidRPr="00AC3489">
        <w:rPr>
          <w:rFonts w:ascii="Times New Roman" w:hAnsi="Times New Roman"/>
          <w:sz w:val="24"/>
          <w:szCs w:val="24"/>
        </w:rPr>
        <w:t xml:space="preserve">прав и договоров аренды на земельные участки </w:t>
      </w:r>
      <w:proofErr w:type="gramStart"/>
      <w:r w:rsidRPr="00AC3489">
        <w:rPr>
          <w:rFonts w:ascii="Times New Roman" w:hAnsi="Times New Roman"/>
          <w:sz w:val="24"/>
          <w:szCs w:val="24"/>
        </w:rPr>
        <w:t>управления имущественных отношений Администрации города Сарапула</w:t>
      </w:r>
      <w:proofErr w:type="gramEnd"/>
      <w:r w:rsidRPr="00AC3489">
        <w:rPr>
          <w:rFonts w:ascii="Times New Roman" w:hAnsi="Times New Roman"/>
          <w:sz w:val="24"/>
          <w:szCs w:val="24"/>
        </w:rPr>
        <w:t>.</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либо</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филиал «Сарапульский» автономного учреждения «Многофункциональный центр предоставления государственных и муниципальных услуг Удмуртской Республики».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AC3489">
        <w:rPr>
          <w:rFonts w:ascii="Times New Roman" w:hAnsi="Times New Roman"/>
          <w:sz w:val="24"/>
          <w:szCs w:val="24"/>
        </w:rPr>
        <w:t>инфомата</w:t>
      </w:r>
      <w:proofErr w:type="spellEnd"/>
      <w:r w:rsidRPr="00AC3489">
        <w:rPr>
          <w:rFonts w:ascii="Times New Roman" w:hAnsi="Times New Roman"/>
          <w:sz w:val="24"/>
          <w:szCs w:val="24"/>
        </w:rPr>
        <w:t>).</w:t>
      </w:r>
    </w:p>
    <w:p w:rsidR="00BD1167" w:rsidRPr="00AC3489" w:rsidRDefault="00BD1167" w:rsidP="00BD1167">
      <w:pPr>
        <w:spacing w:after="0" w:line="240" w:lineRule="auto"/>
        <w:ind w:firstLine="426"/>
        <w:jc w:val="both"/>
        <w:rPr>
          <w:rFonts w:ascii="Times New Roman" w:hAnsi="Times New Roman"/>
          <w:sz w:val="24"/>
          <w:szCs w:val="24"/>
        </w:rPr>
      </w:pPr>
      <w:proofErr w:type="gramStart"/>
      <w:r w:rsidRPr="00AC3489">
        <w:rPr>
          <w:rFonts w:ascii="Times New Roman" w:hAnsi="Times New Roman"/>
          <w:sz w:val="24"/>
          <w:szCs w:val="24"/>
        </w:rPr>
        <w:t xml:space="preserve">При предоставлении муниципальной услуги в электронной форме через ЕПГУ, через РПГУ (в том числе с использованием </w:t>
      </w:r>
      <w:proofErr w:type="spellStart"/>
      <w:r w:rsidRPr="00AC3489">
        <w:rPr>
          <w:rFonts w:ascii="Times New Roman" w:hAnsi="Times New Roman"/>
          <w:sz w:val="24"/>
          <w:szCs w:val="24"/>
        </w:rPr>
        <w:t>инфомата</w:t>
      </w:r>
      <w:proofErr w:type="spellEnd"/>
      <w:r w:rsidRPr="00AC3489">
        <w:rPr>
          <w:rFonts w:ascii="Times New Roman" w:hAnsi="Times New Roman"/>
          <w:sz w:val="24"/>
          <w:szCs w:val="24"/>
        </w:rPr>
        <w:t xml:space="preserve">) регистрация, идентификация и авторизация заявителя - физического лица на получение государственной услуги осуществляется с использованием </w:t>
      </w:r>
      <w:r w:rsidRPr="00AC3489">
        <w:rPr>
          <w:rFonts w:ascii="Times New Roman" w:hAnsi="Times New Roman"/>
          <w:sz w:val="24"/>
          <w:szCs w:val="24"/>
        </w:rPr>
        <w:lastRenderedPageBreak/>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AC3489">
        <w:rPr>
          <w:rFonts w:ascii="Times New Roman" w:hAnsi="Times New Roman"/>
          <w:sz w:val="24"/>
          <w:szCs w:val="24"/>
        </w:rPr>
        <w:t xml:space="preserve"> основе логина (СНИЛС) и пароля.</w:t>
      </w:r>
    </w:p>
    <w:p w:rsidR="00BD1167" w:rsidRPr="00AC3489" w:rsidRDefault="00BD1167" w:rsidP="00BD1167">
      <w:pPr>
        <w:widowControl w:val="0"/>
        <w:autoSpaceDE w:val="0"/>
        <w:autoSpaceDN w:val="0"/>
        <w:adjustRightInd w:val="0"/>
        <w:spacing w:after="0" w:line="240" w:lineRule="auto"/>
        <w:ind w:firstLine="426"/>
        <w:jc w:val="both"/>
        <w:rPr>
          <w:rFonts w:ascii="Times New Roman" w:hAnsi="Times New Roman"/>
          <w:sz w:val="24"/>
          <w:szCs w:val="24"/>
        </w:rPr>
      </w:pPr>
      <w:proofErr w:type="gramStart"/>
      <w:r w:rsidRPr="00AC3489">
        <w:rPr>
          <w:rFonts w:ascii="Times New Roman" w:hAnsi="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AC3489">
        <w:rPr>
          <w:rFonts w:ascii="Times New Roman" w:hAnsi="Times New Roman"/>
          <w:sz w:val="24"/>
          <w:szCs w:val="24"/>
        </w:rPr>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D1167" w:rsidRPr="00AC3489" w:rsidRDefault="00BD1167" w:rsidP="00BD1167">
      <w:pPr>
        <w:pStyle w:val="a6"/>
        <w:ind w:firstLine="426"/>
        <w:jc w:val="both"/>
      </w:pPr>
      <w:proofErr w:type="gramStart"/>
      <w:r w:rsidRPr="00AC3489">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AC3489">
        <w:t xml:space="preserve"> услуг, которые являются необходимыми и обязательными для предоставления муниципальных услуг, </w:t>
      </w:r>
      <w:proofErr w:type="gramStart"/>
      <w:r w:rsidRPr="00AC3489">
        <w:t>утвержденный</w:t>
      </w:r>
      <w:proofErr w:type="gramEnd"/>
      <w:r w:rsidRPr="00AC3489">
        <w:t xml:space="preserve"> нормативным правовым актом представительного органа местного самоуправления.</w:t>
      </w:r>
    </w:p>
    <w:p w:rsidR="00BD1167" w:rsidRPr="00AC3489" w:rsidRDefault="00BD1167" w:rsidP="00BD1167">
      <w:pPr>
        <w:autoSpaceDE w:val="0"/>
        <w:autoSpaceDN w:val="0"/>
        <w:adjustRightInd w:val="0"/>
        <w:spacing w:after="0" w:line="240" w:lineRule="auto"/>
        <w:ind w:firstLine="426"/>
        <w:jc w:val="both"/>
        <w:rPr>
          <w:rFonts w:ascii="Times New Roman" w:hAnsi="Times New Roman"/>
          <w:sz w:val="24"/>
          <w:szCs w:val="24"/>
        </w:rPr>
      </w:pPr>
      <w:r w:rsidRPr="00AC3489">
        <w:rPr>
          <w:rFonts w:ascii="Times New Roman" w:hAnsi="Times New Roman"/>
          <w:sz w:val="24"/>
          <w:szCs w:val="24"/>
        </w:rPr>
        <w:t>Орган, предоставляющий муниципальную услугу, не вправе требовать от заявителя:</w:t>
      </w:r>
    </w:p>
    <w:p w:rsidR="00BD1167" w:rsidRPr="00AC3489" w:rsidRDefault="00BD1167" w:rsidP="00BD1167">
      <w:pPr>
        <w:widowControl w:val="0"/>
        <w:autoSpaceDE w:val="0"/>
        <w:autoSpaceDN w:val="0"/>
        <w:adjustRightInd w:val="0"/>
        <w:spacing w:after="0" w:line="240" w:lineRule="auto"/>
        <w:ind w:firstLine="426"/>
        <w:jc w:val="both"/>
        <w:rPr>
          <w:rFonts w:ascii="Times New Roman" w:hAnsi="Times New Roman"/>
          <w:sz w:val="24"/>
          <w:szCs w:val="24"/>
        </w:rPr>
      </w:pPr>
      <w:r w:rsidRPr="00AC3489">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D1167" w:rsidRPr="00AC3489" w:rsidRDefault="00BD1167" w:rsidP="00BD1167">
      <w:pPr>
        <w:widowControl w:val="0"/>
        <w:autoSpaceDE w:val="0"/>
        <w:autoSpaceDN w:val="0"/>
        <w:adjustRightInd w:val="0"/>
        <w:spacing w:after="0" w:line="240" w:lineRule="auto"/>
        <w:ind w:firstLine="426"/>
        <w:jc w:val="both"/>
        <w:rPr>
          <w:rFonts w:ascii="Times New Roman" w:hAnsi="Times New Roman"/>
          <w:sz w:val="24"/>
          <w:szCs w:val="24"/>
        </w:rPr>
      </w:pPr>
      <w:proofErr w:type="gramStart"/>
      <w:r w:rsidRPr="00AC3489">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w:t>
      </w:r>
      <w:proofErr w:type="gramEnd"/>
      <w:r w:rsidRPr="00AC3489">
        <w:rPr>
          <w:rFonts w:ascii="Times New Roman" w:hAnsi="Times New Roman"/>
          <w:sz w:val="24"/>
          <w:szCs w:val="24"/>
        </w:rP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D1167" w:rsidRPr="00AC3489" w:rsidRDefault="00BD1167" w:rsidP="00BD1167">
      <w:pPr>
        <w:autoSpaceDE w:val="0"/>
        <w:autoSpaceDN w:val="0"/>
        <w:adjustRightInd w:val="0"/>
        <w:spacing w:after="0" w:line="240" w:lineRule="auto"/>
        <w:ind w:firstLine="426"/>
        <w:jc w:val="both"/>
        <w:rPr>
          <w:rFonts w:ascii="Times New Roman" w:hAnsi="Times New Roman"/>
          <w:sz w:val="24"/>
          <w:szCs w:val="24"/>
        </w:rPr>
      </w:pPr>
      <w:proofErr w:type="gramStart"/>
      <w:r w:rsidRPr="00AC3489">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tabs>
          <w:tab w:val="left" w:pos="0"/>
        </w:tabs>
        <w:spacing w:after="0" w:line="240" w:lineRule="auto"/>
        <w:ind w:firstLine="426"/>
        <w:jc w:val="both"/>
        <w:rPr>
          <w:rFonts w:ascii="Times New Roman" w:hAnsi="Times New Roman"/>
          <w:b/>
          <w:sz w:val="24"/>
          <w:szCs w:val="24"/>
        </w:rPr>
      </w:pPr>
      <w:r w:rsidRPr="00AC3489">
        <w:rPr>
          <w:rFonts w:ascii="Times New Roman" w:hAnsi="Times New Roman"/>
          <w:b/>
          <w:sz w:val="24"/>
          <w:szCs w:val="24"/>
        </w:rPr>
        <w:t>2.3. Результат предоставления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Результатом предоставления муниципальной услуги является:</w:t>
      </w:r>
    </w:p>
    <w:p w:rsidR="00BD1167" w:rsidRPr="00AC3489" w:rsidRDefault="00BD1167" w:rsidP="00BD1167">
      <w:pPr>
        <w:pStyle w:val="ConsPlusNormal"/>
        <w:ind w:firstLine="426"/>
        <w:jc w:val="both"/>
        <w:rPr>
          <w:rFonts w:ascii="Times New Roman" w:hAnsi="Times New Roman" w:cs="Times New Roman"/>
          <w:sz w:val="24"/>
          <w:szCs w:val="24"/>
        </w:rPr>
      </w:pPr>
      <w:r w:rsidRPr="00AC3489">
        <w:rPr>
          <w:rFonts w:ascii="Times New Roman" w:hAnsi="Times New Roman" w:cs="Times New Roman"/>
          <w:sz w:val="24"/>
          <w:szCs w:val="24"/>
        </w:rPr>
        <w:t xml:space="preserve">2.3.1. </w:t>
      </w:r>
      <w:r w:rsidRPr="00AC3489">
        <w:rPr>
          <w:rFonts w:ascii="Times New Roman" w:hAnsi="Times New Roman" w:cs="Times New Roman"/>
          <w:bCs/>
          <w:kern w:val="32"/>
          <w:sz w:val="24"/>
          <w:szCs w:val="24"/>
        </w:rPr>
        <w:t>Заключение договора безвозмездного пользования в отношении земельного участка из земель, находящихся в неразграниченной государственной собственности или муниципальной собственности</w:t>
      </w:r>
      <w:r w:rsidRPr="00AC3489">
        <w:rPr>
          <w:rFonts w:ascii="Times New Roman" w:hAnsi="Times New Roman" w:cs="Times New Roman"/>
          <w:sz w:val="24"/>
          <w:szCs w:val="24"/>
        </w:rPr>
        <w:t xml:space="preserve"> (далее – договор).</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2.3.2. Отказ в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lastRenderedPageBreak/>
        <w:t>В случае если заявитель в установленный срок не обратился в Сектор либо МФЦ для получения результата предоставления муниципальной услуги, его документы хранятся до востребования.</w:t>
      </w:r>
    </w:p>
    <w:p w:rsidR="00BD1167" w:rsidRPr="00AC3489" w:rsidRDefault="00BD1167" w:rsidP="00BD1167">
      <w:pPr>
        <w:spacing w:after="0" w:line="240" w:lineRule="auto"/>
        <w:ind w:firstLine="426"/>
        <w:jc w:val="both"/>
        <w:rPr>
          <w:rFonts w:ascii="Times New Roman" w:hAnsi="Times New Roman"/>
          <w:b/>
          <w:sz w:val="24"/>
          <w:szCs w:val="24"/>
        </w:rPr>
      </w:pPr>
    </w:p>
    <w:p w:rsidR="00BD1167" w:rsidRPr="00AC3489" w:rsidRDefault="00BD1167" w:rsidP="00BD1167">
      <w:pPr>
        <w:tabs>
          <w:tab w:val="left" w:pos="0"/>
        </w:tabs>
        <w:spacing w:after="0" w:line="240" w:lineRule="auto"/>
        <w:ind w:firstLine="426"/>
        <w:jc w:val="both"/>
        <w:rPr>
          <w:rFonts w:ascii="Times New Roman" w:hAnsi="Times New Roman"/>
          <w:b/>
          <w:sz w:val="24"/>
          <w:szCs w:val="24"/>
        </w:rPr>
      </w:pPr>
      <w:r w:rsidRPr="00AC3489">
        <w:rPr>
          <w:rFonts w:ascii="Times New Roman" w:hAnsi="Times New Roman"/>
          <w:b/>
          <w:sz w:val="24"/>
          <w:szCs w:val="24"/>
        </w:rPr>
        <w:t>2.4. Срок предоставления муниципальной услуги:</w:t>
      </w:r>
    </w:p>
    <w:p w:rsidR="00BD1167" w:rsidRPr="00AC3489" w:rsidRDefault="00BD1167" w:rsidP="00BD1167">
      <w:pPr>
        <w:tabs>
          <w:tab w:val="left" w:pos="0"/>
        </w:tabs>
        <w:spacing w:after="0" w:line="240" w:lineRule="auto"/>
        <w:ind w:firstLine="426"/>
        <w:jc w:val="both"/>
        <w:rPr>
          <w:rFonts w:ascii="Times New Roman" w:hAnsi="Times New Roman"/>
          <w:sz w:val="24"/>
          <w:szCs w:val="24"/>
        </w:rPr>
      </w:pPr>
      <w:r w:rsidRPr="00AC3489">
        <w:rPr>
          <w:rFonts w:ascii="Times New Roman" w:hAnsi="Times New Roman"/>
          <w:sz w:val="24"/>
          <w:szCs w:val="24"/>
        </w:rPr>
        <w:t>Муниципальная услуга предоставляется в срок не более 30 (тридцати) календарных дней со дня предоставления Заявителями заявления и необходимых документов.</w:t>
      </w:r>
    </w:p>
    <w:p w:rsidR="00BD1167" w:rsidRPr="00AC3489" w:rsidRDefault="00BD1167" w:rsidP="00BD1167">
      <w:pPr>
        <w:spacing w:after="0" w:line="240" w:lineRule="auto"/>
        <w:ind w:firstLine="426"/>
        <w:jc w:val="both"/>
        <w:rPr>
          <w:rFonts w:ascii="Times New Roman" w:hAnsi="Times New Roman"/>
          <w:b/>
          <w:sz w:val="24"/>
          <w:szCs w:val="24"/>
        </w:rPr>
      </w:pPr>
    </w:p>
    <w:p w:rsidR="00BD1167" w:rsidRPr="00AC3489" w:rsidRDefault="00BD1167" w:rsidP="00BD1167">
      <w:pPr>
        <w:tabs>
          <w:tab w:val="left" w:pos="0"/>
        </w:tabs>
        <w:spacing w:after="0" w:line="240" w:lineRule="auto"/>
        <w:ind w:firstLine="426"/>
        <w:jc w:val="both"/>
        <w:rPr>
          <w:rFonts w:ascii="Times New Roman" w:hAnsi="Times New Roman"/>
          <w:b/>
          <w:sz w:val="24"/>
          <w:szCs w:val="24"/>
        </w:rPr>
      </w:pPr>
      <w:r w:rsidRPr="00AC3489">
        <w:rPr>
          <w:rFonts w:ascii="Times New Roman" w:hAnsi="Times New Roman"/>
          <w:b/>
          <w:sz w:val="24"/>
          <w:szCs w:val="24"/>
        </w:rPr>
        <w:t>2.5. Правовые основания для предоставления муниципальной услуги:</w:t>
      </w:r>
    </w:p>
    <w:p w:rsidR="00BD1167" w:rsidRPr="00AC3489" w:rsidRDefault="00BD1167" w:rsidP="00BD1167">
      <w:pPr>
        <w:tabs>
          <w:tab w:val="left" w:pos="0"/>
        </w:tabs>
        <w:spacing w:after="0" w:line="240" w:lineRule="auto"/>
        <w:ind w:firstLine="426"/>
        <w:jc w:val="both"/>
        <w:rPr>
          <w:rFonts w:ascii="Times New Roman" w:hAnsi="Times New Roman"/>
          <w:b/>
          <w:sz w:val="24"/>
          <w:szCs w:val="24"/>
        </w:rPr>
      </w:pPr>
      <w:r w:rsidRPr="00AC3489">
        <w:rPr>
          <w:rFonts w:ascii="Times New Roman" w:hAnsi="Times New Roman"/>
          <w:sz w:val="24"/>
          <w:szCs w:val="24"/>
        </w:rPr>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Предоставление муниципальной услуги осуществляется в соответствии со следующими правовыми актами:</w:t>
      </w:r>
    </w:p>
    <w:p w:rsidR="00BD1167" w:rsidRPr="00AC3489" w:rsidRDefault="00BD1167" w:rsidP="00BD1167">
      <w:pPr>
        <w:pStyle w:val="ConsPlusNormal"/>
        <w:ind w:firstLine="426"/>
        <w:jc w:val="both"/>
        <w:rPr>
          <w:rFonts w:ascii="Times New Roman" w:hAnsi="Times New Roman" w:cs="Times New Roman"/>
          <w:sz w:val="24"/>
          <w:szCs w:val="24"/>
        </w:rPr>
      </w:pPr>
      <w:r w:rsidRPr="00AC3489">
        <w:rPr>
          <w:rFonts w:ascii="Times New Roman" w:hAnsi="Times New Roman" w:cs="Times New Roman"/>
          <w:sz w:val="24"/>
          <w:szCs w:val="24"/>
        </w:rPr>
        <w:t xml:space="preserve">- Конституцией Российской Федерации; </w:t>
      </w:r>
    </w:p>
    <w:p w:rsidR="00BD1167" w:rsidRPr="00AC3489" w:rsidRDefault="00BD1167" w:rsidP="00BD1167">
      <w:pPr>
        <w:pStyle w:val="ConsPlusNormal"/>
        <w:ind w:firstLine="426"/>
        <w:jc w:val="both"/>
        <w:rPr>
          <w:rFonts w:ascii="Times New Roman" w:hAnsi="Times New Roman" w:cs="Times New Roman"/>
          <w:sz w:val="24"/>
          <w:szCs w:val="24"/>
        </w:rPr>
      </w:pPr>
      <w:r w:rsidRPr="00AC3489">
        <w:rPr>
          <w:rFonts w:ascii="Times New Roman" w:hAnsi="Times New Roman" w:cs="Times New Roman"/>
          <w:sz w:val="24"/>
          <w:szCs w:val="24"/>
        </w:rPr>
        <w:t>- Земельным кодексом Российской Федерации;</w:t>
      </w:r>
    </w:p>
    <w:p w:rsidR="00BD1167" w:rsidRPr="00AC3489" w:rsidRDefault="00BD1167" w:rsidP="00BD1167">
      <w:pPr>
        <w:pStyle w:val="ConsPlusNormal"/>
        <w:ind w:firstLine="426"/>
        <w:jc w:val="both"/>
        <w:rPr>
          <w:rFonts w:ascii="Times New Roman" w:hAnsi="Times New Roman" w:cs="Times New Roman"/>
          <w:sz w:val="24"/>
          <w:szCs w:val="24"/>
        </w:rPr>
      </w:pPr>
      <w:r w:rsidRPr="00AC3489">
        <w:rPr>
          <w:rFonts w:ascii="Times New Roman" w:hAnsi="Times New Roman" w:cs="Times New Roman"/>
          <w:sz w:val="24"/>
          <w:szCs w:val="24"/>
        </w:rPr>
        <w:t>- Федеральным законом от 27.07.2010 г. № 210-ФЗ «Об организации предоставления государственных и муниципальных услуг»;</w:t>
      </w:r>
    </w:p>
    <w:p w:rsidR="00BD1167" w:rsidRPr="00AC3489" w:rsidRDefault="00BD1167" w:rsidP="00BD1167">
      <w:pPr>
        <w:pStyle w:val="ConsPlusNormal"/>
        <w:ind w:firstLine="426"/>
        <w:jc w:val="both"/>
        <w:rPr>
          <w:rFonts w:ascii="Times New Roman" w:hAnsi="Times New Roman" w:cs="Times New Roman"/>
          <w:sz w:val="24"/>
          <w:szCs w:val="24"/>
        </w:rPr>
      </w:pPr>
      <w:r w:rsidRPr="00AC3489">
        <w:rPr>
          <w:rFonts w:ascii="Times New Roman" w:hAnsi="Times New Roman" w:cs="Times New Roman"/>
          <w:sz w:val="24"/>
          <w:szCs w:val="24"/>
        </w:rPr>
        <w:t>- Федеральным законом от 27.07.2006г.  № 152-ФЗ «О персональных данных»;</w:t>
      </w:r>
    </w:p>
    <w:p w:rsidR="00BD1167" w:rsidRPr="002302BA" w:rsidRDefault="00BD1167" w:rsidP="00BD1167">
      <w:pPr>
        <w:pStyle w:val="ConsPlusNormal"/>
        <w:ind w:firstLine="426"/>
        <w:jc w:val="both"/>
        <w:rPr>
          <w:rFonts w:ascii="Times New Roman" w:hAnsi="Times New Roman" w:cs="Times New Roman"/>
          <w:sz w:val="24"/>
          <w:szCs w:val="24"/>
        </w:rPr>
      </w:pPr>
      <w:r w:rsidRPr="00AC3489">
        <w:rPr>
          <w:rFonts w:ascii="Times New Roman" w:hAnsi="Times New Roman" w:cs="Times New Roman"/>
          <w:sz w:val="24"/>
          <w:szCs w:val="24"/>
        </w:rPr>
        <w:t xml:space="preserve">- Федеральным законом от 25.10.2001г.  № 137-ФЗ «О введении в действие Земельного </w:t>
      </w:r>
      <w:r w:rsidRPr="002302BA">
        <w:rPr>
          <w:rFonts w:ascii="Times New Roman" w:hAnsi="Times New Roman" w:cs="Times New Roman"/>
          <w:sz w:val="24"/>
          <w:szCs w:val="24"/>
        </w:rPr>
        <w:t xml:space="preserve">кодекса Российской Федерации»; </w:t>
      </w:r>
    </w:p>
    <w:p w:rsidR="00BD1167" w:rsidRPr="002302BA" w:rsidRDefault="00BD1167" w:rsidP="00BD1167">
      <w:pPr>
        <w:pStyle w:val="ConsPlusNormal"/>
        <w:ind w:firstLine="426"/>
        <w:jc w:val="both"/>
        <w:rPr>
          <w:rFonts w:ascii="Times New Roman" w:hAnsi="Times New Roman" w:cs="Times New Roman"/>
          <w:sz w:val="24"/>
          <w:szCs w:val="24"/>
        </w:rPr>
      </w:pPr>
      <w:r w:rsidRPr="002302BA">
        <w:rPr>
          <w:rFonts w:ascii="Times New Roman" w:hAnsi="Times New Roman" w:cs="Times New Roman"/>
          <w:sz w:val="24"/>
          <w:szCs w:val="24"/>
        </w:rPr>
        <w:t>- Федеральным законом от 24.07.2007г. №221-ФЗ «О кадастровой деятельности»;</w:t>
      </w:r>
    </w:p>
    <w:p w:rsidR="00BD1167" w:rsidRPr="002302BA" w:rsidRDefault="00BD1167" w:rsidP="00BD1167">
      <w:pPr>
        <w:pStyle w:val="ConsPlusNormal"/>
        <w:ind w:firstLine="426"/>
        <w:jc w:val="both"/>
        <w:rPr>
          <w:rFonts w:ascii="Times New Roman" w:hAnsi="Times New Roman" w:cs="Times New Roman"/>
          <w:sz w:val="24"/>
          <w:szCs w:val="24"/>
        </w:rPr>
      </w:pPr>
      <w:r w:rsidRPr="002302BA">
        <w:rPr>
          <w:rFonts w:ascii="Times New Roman" w:hAnsi="Times New Roman" w:cs="Times New Roman"/>
          <w:bCs/>
          <w:sz w:val="24"/>
          <w:szCs w:val="24"/>
        </w:rPr>
        <w:t xml:space="preserve">- </w:t>
      </w:r>
      <w:r w:rsidR="002302BA" w:rsidRPr="002302BA">
        <w:rPr>
          <w:rFonts w:ascii="Times New Roman" w:hAnsi="Times New Roman" w:cs="Times New Roman"/>
          <w:sz w:val="24"/>
          <w:szCs w:val="24"/>
        </w:rPr>
        <w:t xml:space="preserve">Приказом </w:t>
      </w:r>
      <w:proofErr w:type="spellStart"/>
      <w:r w:rsidR="002302BA" w:rsidRPr="002302BA">
        <w:rPr>
          <w:rFonts w:ascii="Times New Roman" w:hAnsi="Times New Roman" w:cs="Times New Roman"/>
          <w:sz w:val="24"/>
          <w:szCs w:val="24"/>
        </w:rPr>
        <w:t>Росреестра</w:t>
      </w:r>
      <w:proofErr w:type="spellEnd"/>
      <w:r w:rsidR="002302BA" w:rsidRPr="002302BA">
        <w:rPr>
          <w:rFonts w:ascii="Times New Roman" w:hAnsi="Times New Roman" w:cs="Times New Roman"/>
          <w:sz w:val="24"/>
          <w:szCs w:val="24"/>
        </w:rPr>
        <w:t xml:space="preserve"> от 02.09.2020 г. № </w:t>
      </w:r>
      <w:proofErr w:type="gramStart"/>
      <w:r w:rsidR="002302BA" w:rsidRPr="002302BA">
        <w:rPr>
          <w:rFonts w:ascii="Times New Roman" w:hAnsi="Times New Roman" w:cs="Times New Roman"/>
          <w:sz w:val="24"/>
          <w:szCs w:val="24"/>
        </w:rPr>
        <w:t>П</w:t>
      </w:r>
      <w:proofErr w:type="gramEnd"/>
      <w:r w:rsidR="002302BA" w:rsidRPr="002302BA">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r w:rsidRPr="002302BA">
        <w:rPr>
          <w:rFonts w:ascii="Times New Roman" w:hAnsi="Times New Roman" w:cs="Times New Roman"/>
          <w:bCs/>
          <w:sz w:val="24"/>
          <w:szCs w:val="24"/>
        </w:rPr>
        <w:t>;</w:t>
      </w:r>
      <w:bookmarkStart w:id="2" w:name="_GoBack"/>
      <w:bookmarkEnd w:id="2"/>
    </w:p>
    <w:p w:rsidR="00BD1167" w:rsidRPr="00AC3489" w:rsidRDefault="00BD1167" w:rsidP="00BD1167">
      <w:pPr>
        <w:pStyle w:val="a7"/>
        <w:ind w:firstLine="426"/>
        <w:jc w:val="both"/>
        <w:rPr>
          <w:rFonts w:ascii="Times New Roman" w:hAnsi="Times New Roman" w:cs="Times New Roman"/>
          <w:sz w:val="24"/>
          <w:szCs w:val="24"/>
        </w:rPr>
      </w:pPr>
      <w:r w:rsidRPr="00AC3489">
        <w:rPr>
          <w:rFonts w:ascii="Times New Roman" w:hAnsi="Times New Roman" w:cs="Times New Roman"/>
          <w:sz w:val="24"/>
          <w:szCs w:val="24"/>
        </w:rPr>
        <w:t>- Уставом муниципального образован</w:t>
      </w:r>
      <w:r w:rsidR="003A72BA" w:rsidRPr="00AC3489">
        <w:rPr>
          <w:rFonts w:ascii="Times New Roman" w:hAnsi="Times New Roman" w:cs="Times New Roman"/>
          <w:sz w:val="24"/>
          <w:szCs w:val="24"/>
        </w:rPr>
        <w:t>ия «Город Сарапул», утвержденным</w:t>
      </w:r>
      <w:r w:rsidRPr="00AC3489">
        <w:rPr>
          <w:rFonts w:ascii="Times New Roman" w:hAnsi="Times New Roman" w:cs="Times New Roman"/>
          <w:sz w:val="24"/>
          <w:szCs w:val="24"/>
        </w:rPr>
        <w:t xml:space="preserve"> решением </w:t>
      </w:r>
      <w:proofErr w:type="spellStart"/>
      <w:r w:rsidRPr="00AC3489">
        <w:rPr>
          <w:rFonts w:ascii="Times New Roman" w:hAnsi="Times New Roman" w:cs="Times New Roman"/>
          <w:sz w:val="24"/>
          <w:szCs w:val="24"/>
        </w:rPr>
        <w:t>Сарапульской</w:t>
      </w:r>
      <w:proofErr w:type="spellEnd"/>
      <w:r w:rsidRPr="00AC3489">
        <w:rPr>
          <w:rFonts w:ascii="Times New Roman" w:hAnsi="Times New Roman" w:cs="Times New Roman"/>
          <w:sz w:val="24"/>
          <w:szCs w:val="24"/>
        </w:rPr>
        <w:t xml:space="preserve"> городской Думы от 16.06.2005 г. № 12-605;</w:t>
      </w:r>
    </w:p>
    <w:p w:rsidR="00BD1167" w:rsidRPr="00AC3489" w:rsidRDefault="00BD1167" w:rsidP="00BD1167">
      <w:pPr>
        <w:spacing w:after="0" w:line="240" w:lineRule="auto"/>
        <w:ind w:firstLine="426"/>
        <w:jc w:val="both"/>
        <w:rPr>
          <w:rFonts w:ascii="Times New Roman" w:hAnsi="Times New Roman"/>
          <w:sz w:val="24"/>
          <w:szCs w:val="24"/>
        </w:rPr>
      </w:pPr>
      <w:r w:rsidRPr="002302BA">
        <w:rPr>
          <w:rFonts w:ascii="Times New Roman" w:hAnsi="Times New Roman"/>
          <w:sz w:val="24"/>
          <w:szCs w:val="24"/>
        </w:rPr>
        <w:t xml:space="preserve">- Генеральным планом города Сарапула, утвержденным решением </w:t>
      </w:r>
      <w:proofErr w:type="spellStart"/>
      <w:r w:rsidRPr="002302BA">
        <w:rPr>
          <w:rFonts w:ascii="Times New Roman" w:hAnsi="Times New Roman"/>
          <w:sz w:val="24"/>
          <w:szCs w:val="24"/>
        </w:rPr>
        <w:t>Сарапульской</w:t>
      </w:r>
      <w:proofErr w:type="spellEnd"/>
      <w:r w:rsidRPr="002302BA">
        <w:rPr>
          <w:rFonts w:ascii="Times New Roman" w:hAnsi="Times New Roman"/>
          <w:sz w:val="24"/>
          <w:szCs w:val="24"/>
        </w:rPr>
        <w:t xml:space="preserve"> городской Думы от 19.11.2009 г. № 6-697;</w:t>
      </w:r>
    </w:p>
    <w:p w:rsidR="00D95BD5" w:rsidRPr="00AC3489" w:rsidRDefault="00D95BD5" w:rsidP="00D95BD5">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 Правилами землепользования и застройки г. Сарапула, утвержденные решением </w:t>
      </w:r>
      <w:proofErr w:type="spellStart"/>
      <w:r w:rsidRPr="00AC3489">
        <w:rPr>
          <w:rFonts w:ascii="Times New Roman" w:hAnsi="Times New Roman"/>
          <w:sz w:val="24"/>
          <w:szCs w:val="24"/>
        </w:rPr>
        <w:t>Сарапульской</w:t>
      </w:r>
      <w:proofErr w:type="spellEnd"/>
      <w:r w:rsidRPr="00AC3489">
        <w:rPr>
          <w:rFonts w:ascii="Times New Roman" w:hAnsi="Times New Roman"/>
          <w:sz w:val="24"/>
          <w:szCs w:val="24"/>
        </w:rPr>
        <w:t xml:space="preserve"> городской Думы от 22.12.2011 г. № 3-174 (далее – Правила землепользования и застройки).</w:t>
      </w:r>
    </w:p>
    <w:p w:rsidR="00BD1167" w:rsidRPr="00AC3489" w:rsidRDefault="00BD1167" w:rsidP="00BD1167">
      <w:pPr>
        <w:autoSpaceDE w:val="0"/>
        <w:autoSpaceDN w:val="0"/>
        <w:adjustRightInd w:val="0"/>
        <w:spacing w:after="0" w:line="240" w:lineRule="auto"/>
        <w:ind w:firstLine="426"/>
        <w:jc w:val="both"/>
        <w:rPr>
          <w:rFonts w:ascii="Times New Roman" w:hAnsi="Times New Roman"/>
          <w:sz w:val="24"/>
          <w:szCs w:val="24"/>
        </w:rPr>
      </w:pPr>
      <w:r w:rsidRPr="00AC3489">
        <w:rPr>
          <w:rStyle w:val="a4"/>
          <w:rFonts w:eastAsia="Calibri"/>
          <w:lang w:val="ru-RU"/>
        </w:rPr>
        <w:t xml:space="preserve">Перечень </w:t>
      </w:r>
      <w:proofErr w:type="gramStart"/>
      <w:r w:rsidRPr="00AC3489">
        <w:rPr>
          <w:rStyle w:val="a4"/>
          <w:rFonts w:eastAsia="Calibri"/>
          <w:lang w:val="ru-RU"/>
        </w:rPr>
        <w:t>указанных нормативных правовых актов, регулирующих предоставление муниципальной услуги размещен</w:t>
      </w:r>
      <w:proofErr w:type="gramEnd"/>
      <w:r w:rsidRPr="00AC3489">
        <w:rPr>
          <w:rStyle w:val="a4"/>
          <w:rFonts w:eastAsia="Calibri"/>
          <w:lang w:val="ru-RU"/>
        </w:rPr>
        <w:t xml:space="preserve"> на </w:t>
      </w:r>
      <w:r w:rsidRPr="00AC3489">
        <w:rPr>
          <w:rFonts w:ascii="Times New Roman" w:hAnsi="Times New Roman"/>
          <w:sz w:val="24"/>
          <w:szCs w:val="24"/>
        </w:rPr>
        <w:t xml:space="preserve">официальном сайте муниципального образования «Город Сарапул» </w:t>
      </w:r>
      <w:r w:rsidRPr="00AC3489">
        <w:rPr>
          <w:rStyle w:val="a4"/>
          <w:rFonts w:eastAsia="Calibri"/>
          <w:lang w:val="ru-RU"/>
        </w:rPr>
        <w:t>в ФРГУ и РПГУ.</w:t>
      </w:r>
    </w:p>
    <w:p w:rsidR="00BD1167" w:rsidRPr="00AC3489" w:rsidRDefault="00BD1167" w:rsidP="00BD1167">
      <w:pPr>
        <w:tabs>
          <w:tab w:val="left" w:pos="0"/>
        </w:tabs>
        <w:spacing w:after="0" w:line="240" w:lineRule="auto"/>
        <w:ind w:firstLine="426"/>
        <w:jc w:val="both"/>
        <w:rPr>
          <w:rFonts w:ascii="Times New Roman" w:hAnsi="Times New Roman"/>
          <w:sz w:val="24"/>
          <w:szCs w:val="24"/>
        </w:rPr>
      </w:pPr>
    </w:p>
    <w:p w:rsidR="00BD1167" w:rsidRPr="00AC3489" w:rsidRDefault="00BD1167" w:rsidP="00BD1167">
      <w:pPr>
        <w:tabs>
          <w:tab w:val="left" w:pos="0"/>
        </w:tabs>
        <w:spacing w:after="0" w:line="240" w:lineRule="auto"/>
        <w:ind w:firstLine="426"/>
        <w:jc w:val="both"/>
        <w:rPr>
          <w:rFonts w:ascii="Times New Roman" w:hAnsi="Times New Roman"/>
          <w:b/>
          <w:sz w:val="24"/>
          <w:szCs w:val="24"/>
        </w:rPr>
      </w:pPr>
      <w:r w:rsidRPr="00AC3489">
        <w:rPr>
          <w:rFonts w:ascii="Times New Roman" w:hAnsi="Times New Roman"/>
          <w:b/>
          <w:sz w:val="24"/>
          <w:szCs w:val="24"/>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BD1167" w:rsidRPr="00AC3489" w:rsidRDefault="00BD1167" w:rsidP="00BD1167">
      <w:pPr>
        <w:pStyle w:val="ConsPlusNormal"/>
        <w:ind w:firstLine="426"/>
        <w:jc w:val="both"/>
        <w:rPr>
          <w:rFonts w:ascii="Times New Roman" w:hAnsi="Times New Roman" w:cs="Times New Roman"/>
          <w:sz w:val="24"/>
          <w:szCs w:val="24"/>
        </w:rPr>
      </w:pPr>
      <w:r w:rsidRPr="00AC3489">
        <w:rPr>
          <w:rFonts w:ascii="Times New Roman" w:hAnsi="Times New Roman" w:cs="Times New Roman"/>
          <w:sz w:val="24"/>
          <w:szCs w:val="24"/>
        </w:rPr>
        <w:t xml:space="preserve">Заявление о заключении </w:t>
      </w:r>
      <w:r w:rsidRPr="00AC3489">
        <w:rPr>
          <w:rFonts w:ascii="Times New Roman" w:hAnsi="Times New Roman" w:cs="Times New Roman"/>
          <w:bCs/>
          <w:kern w:val="32"/>
          <w:sz w:val="24"/>
          <w:szCs w:val="24"/>
        </w:rPr>
        <w:t xml:space="preserve">договора </w:t>
      </w:r>
      <w:r w:rsidR="003A72BA" w:rsidRPr="00AC3489">
        <w:rPr>
          <w:rFonts w:ascii="Times New Roman" w:hAnsi="Times New Roman" w:cs="Times New Roman"/>
          <w:sz w:val="24"/>
          <w:szCs w:val="24"/>
        </w:rPr>
        <w:t>подае</w:t>
      </w:r>
      <w:r w:rsidRPr="00AC3489">
        <w:rPr>
          <w:rFonts w:ascii="Times New Roman" w:hAnsi="Times New Roman" w:cs="Times New Roman"/>
          <w:sz w:val="24"/>
          <w:szCs w:val="24"/>
        </w:rPr>
        <w:t>тся заявителем в управление имущественных отношений Администрации города Сарапула или в МФЦ.</w:t>
      </w:r>
    </w:p>
    <w:p w:rsidR="00BD1167" w:rsidRPr="00AC3489" w:rsidRDefault="003A72BA" w:rsidP="00BD1167">
      <w:pPr>
        <w:pStyle w:val="ConsPlusNormal"/>
        <w:ind w:firstLine="426"/>
        <w:jc w:val="both"/>
        <w:rPr>
          <w:rFonts w:ascii="Times New Roman" w:hAnsi="Times New Roman" w:cs="Times New Roman"/>
          <w:sz w:val="24"/>
          <w:szCs w:val="24"/>
        </w:rPr>
      </w:pPr>
      <w:r w:rsidRPr="00AC3489">
        <w:rPr>
          <w:rFonts w:ascii="Times New Roman" w:hAnsi="Times New Roman" w:cs="Times New Roman"/>
          <w:sz w:val="24"/>
          <w:szCs w:val="24"/>
        </w:rPr>
        <w:t>Заявление может быть заполнено</w:t>
      </w:r>
      <w:r w:rsidR="00BD1167" w:rsidRPr="00AC3489">
        <w:rPr>
          <w:rFonts w:ascii="Times New Roman" w:hAnsi="Times New Roman" w:cs="Times New Roman"/>
          <w:sz w:val="24"/>
          <w:szCs w:val="24"/>
        </w:rPr>
        <w:t xml:space="preserve"> от руки ил</w:t>
      </w:r>
      <w:r w:rsidR="00D95BD5" w:rsidRPr="00AC3489">
        <w:rPr>
          <w:rFonts w:ascii="Times New Roman" w:hAnsi="Times New Roman" w:cs="Times New Roman"/>
          <w:sz w:val="24"/>
          <w:szCs w:val="24"/>
        </w:rPr>
        <w:t>и машинным способом, распечатано</w:t>
      </w:r>
      <w:r w:rsidR="00BD1167" w:rsidRPr="00AC3489">
        <w:rPr>
          <w:rFonts w:ascii="Times New Roman" w:hAnsi="Times New Roman" w:cs="Times New Roman"/>
          <w:sz w:val="24"/>
          <w:szCs w:val="24"/>
        </w:rPr>
        <w:t xml:space="preserve"> посредством электронных печатающих устройств.</w:t>
      </w:r>
      <w:r w:rsidRPr="00AC3489">
        <w:rPr>
          <w:rFonts w:ascii="Times New Roman" w:hAnsi="Times New Roman" w:cs="Times New Roman"/>
          <w:sz w:val="24"/>
          <w:szCs w:val="24"/>
        </w:rPr>
        <w:t xml:space="preserve"> В заявлении о заключении договора указывается кадастровый номер земельного участка, вид разрешенного использования земельного участка в соответствии с Правилами землепользования и застройки, его предполагаемые размеры и местоположение земельного участка.</w:t>
      </w:r>
    </w:p>
    <w:p w:rsidR="00BD1167" w:rsidRPr="00AC3489" w:rsidRDefault="00BD1167" w:rsidP="00BD1167">
      <w:pPr>
        <w:pStyle w:val="a5"/>
        <w:spacing w:before="0" w:after="0"/>
        <w:ind w:firstLine="426"/>
        <w:jc w:val="both"/>
      </w:pPr>
      <w:r w:rsidRPr="00AC3489">
        <w:t>К заявлению, прилагаются следующие документы:</w:t>
      </w:r>
    </w:p>
    <w:p w:rsidR="00D95BD5" w:rsidRPr="00AC3489" w:rsidRDefault="003A72BA" w:rsidP="00D95BD5">
      <w:pPr>
        <w:pStyle w:val="a5"/>
        <w:spacing w:before="0" w:after="0"/>
        <w:ind w:firstLine="426"/>
        <w:jc w:val="both"/>
      </w:pPr>
      <w:r w:rsidRPr="00AC3489">
        <w:t>1</w:t>
      </w:r>
      <w:r w:rsidR="00BD1167" w:rsidRPr="00AC3489">
        <w:t xml:space="preserve">) </w:t>
      </w:r>
      <w:r w:rsidR="00D95BD5" w:rsidRPr="00AC3489">
        <w:t>документ, удостоверяющий личность заявителя и его копия;</w:t>
      </w:r>
    </w:p>
    <w:p w:rsidR="00BD1167" w:rsidRPr="00AC3489" w:rsidRDefault="003A72BA" w:rsidP="00BD1167">
      <w:pPr>
        <w:autoSpaceDE w:val="0"/>
        <w:autoSpaceDN w:val="0"/>
        <w:adjustRightInd w:val="0"/>
        <w:spacing w:after="0" w:line="240" w:lineRule="auto"/>
        <w:ind w:firstLine="426"/>
        <w:jc w:val="both"/>
        <w:outlineLvl w:val="0"/>
        <w:rPr>
          <w:rFonts w:ascii="Times New Roman" w:hAnsi="Times New Roman"/>
          <w:sz w:val="24"/>
          <w:szCs w:val="24"/>
        </w:rPr>
      </w:pPr>
      <w:r w:rsidRPr="00AC3489">
        <w:rPr>
          <w:rFonts w:ascii="Times New Roman" w:hAnsi="Times New Roman"/>
          <w:sz w:val="24"/>
          <w:szCs w:val="24"/>
        </w:rPr>
        <w:t>2</w:t>
      </w:r>
      <w:r w:rsidR="00BD1167" w:rsidRPr="00AC3489">
        <w:rPr>
          <w:rFonts w:ascii="Times New Roman" w:hAnsi="Times New Roman"/>
          <w:sz w:val="24"/>
          <w:szCs w:val="24"/>
        </w:rPr>
        <w:t>) документ, удостоверяющий права (полномочия) представителя заявителя (заявителей) и его копия;</w:t>
      </w:r>
    </w:p>
    <w:p w:rsidR="00BD1167" w:rsidRPr="00AC3489" w:rsidRDefault="003A72BA" w:rsidP="00BD1167">
      <w:pPr>
        <w:autoSpaceDE w:val="0"/>
        <w:autoSpaceDN w:val="0"/>
        <w:adjustRightInd w:val="0"/>
        <w:spacing w:after="0" w:line="240" w:lineRule="auto"/>
        <w:ind w:firstLine="426"/>
        <w:jc w:val="both"/>
        <w:outlineLvl w:val="0"/>
        <w:rPr>
          <w:rFonts w:ascii="Times New Roman" w:hAnsi="Times New Roman"/>
          <w:sz w:val="24"/>
          <w:szCs w:val="24"/>
        </w:rPr>
      </w:pPr>
      <w:r w:rsidRPr="00AC3489">
        <w:rPr>
          <w:rFonts w:ascii="Times New Roman" w:hAnsi="Times New Roman"/>
          <w:sz w:val="24"/>
          <w:szCs w:val="24"/>
        </w:rPr>
        <w:t>3</w:t>
      </w:r>
      <w:r w:rsidR="00BD1167" w:rsidRPr="00AC3489">
        <w:rPr>
          <w:rFonts w:ascii="Times New Roman" w:hAnsi="Times New Roman"/>
          <w:sz w:val="24"/>
          <w:szCs w:val="24"/>
        </w:rPr>
        <w:t>) заверенная надлежащим образом копия документа, подтверждающего полномочия заявителя;</w:t>
      </w:r>
    </w:p>
    <w:p w:rsidR="00BD1167" w:rsidRPr="00AC3489" w:rsidRDefault="003A72BA" w:rsidP="00BD1167">
      <w:pPr>
        <w:pStyle w:val="msonospacing0"/>
        <w:spacing w:after="0"/>
        <w:ind w:firstLine="425"/>
        <w:jc w:val="both"/>
      </w:pPr>
      <w:r w:rsidRPr="00AC3489">
        <w:t>4</w:t>
      </w:r>
      <w:r w:rsidR="00BD1167" w:rsidRPr="00AC3489">
        <w:t>) заверенные надлежащим образом копии  учредительных документов;</w:t>
      </w:r>
    </w:p>
    <w:p w:rsidR="00BD1167" w:rsidRPr="00AC3489" w:rsidRDefault="003A72BA" w:rsidP="00BD1167">
      <w:pPr>
        <w:pStyle w:val="msonospacing0"/>
        <w:spacing w:after="0"/>
        <w:ind w:firstLine="425"/>
        <w:jc w:val="both"/>
      </w:pPr>
      <w:r w:rsidRPr="00AC3489">
        <w:t>5</w:t>
      </w:r>
      <w:r w:rsidR="00BD1167" w:rsidRPr="00AC3489">
        <w:t>) выписка из ЕГРН об объекте недвижимости (об испрашиваемом земельном участке);</w:t>
      </w:r>
    </w:p>
    <w:p w:rsidR="00BD1167" w:rsidRPr="00AC3489" w:rsidRDefault="003A72BA" w:rsidP="00BD1167">
      <w:pPr>
        <w:pStyle w:val="msonospacing0"/>
        <w:spacing w:after="0"/>
        <w:ind w:firstLine="425"/>
        <w:jc w:val="both"/>
      </w:pPr>
      <w:r w:rsidRPr="00AC3489">
        <w:lastRenderedPageBreak/>
        <w:t>6</w:t>
      </w:r>
      <w:r w:rsidR="00BD1167" w:rsidRPr="00AC3489">
        <w:t>)  выписка из ЕГРН об объекте недвижимости (о здании и (или) сооружении, расположенно</w:t>
      </w:r>
      <w:proofErr w:type="gramStart"/>
      <w:r w:rsidR="00BD1167" w:rsidRPr="00AC3489">
        <w:t>м(</w:t>
      </w:r>
      <w:proofErr w:type="spellStart"/>
      <w:proofErr w:type="gramEnd"/>
      <w:r w:rsidR="00BD1167" w:rsidRPr="00AC3489">
        <w:t>ых</w:t>
      </w:r>
      <w:proofErr w:type="spellEnd"/>
      <w:r w:rsidR="00BD1167" w:rsidRPr="00AC3489">
        <w:t>) на испрашиваемом земельном участке);</w:t>
      </w:r>
    </w:p>
    <w:p w:rsidR="00BD1167" w:rsidRPr="00AC3489" w:rsidRDefault="003A72BA" w:rsidP="00BD1167">
      <w:pPr>
        <w:pStyle w:val="msonospacing0"/>
        <w:spacing w:after="0"/>
        <w:ind w:firstLine="425"/>
        <w:jc w:val="both"/>
      </w:pPr>
      <w:r w:rsidRPr="00AC3489">
        <w:t>7</w:t>
      </w:r>
      <w:r w:rsidR="00BD1167" w:rsidRPr="00AC3489">
        <w:t>) выписка из ЕГРЮЛ о юридическом лице,  ЕГРИП</w:t>
      </w:r>
      <w:r w:rsidR="00D95BD5" w:rsidRPr="00AC3489">
        <w:t xml:space="preserve"> </w:t>
      </w:r>
      <w:r w:rsidR="00BD1167" w:rsidRPr="00AC3489">
        <w:t>являющемся заявителем;</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rPr>
      </w:pPr>
      <w:r w:rsidRPr="00AC3489">
        <w:rPr>
          <w:rFonts w:ascii="Times New Roman" w:hAnsi="Times New Roman"/>
          <w:sz w:val="24"/>
          <w:szCs w:val="24"/>
        </w:rPr>
        <w:t>К заявлению прилагаются дополнительные документы в следующих  случаях:</w:t>
      </w:r>
    </w:p>
    <w:p w:rsidR="00BD1167" w:rsidRPr="00AC3489" w:rsidRDefault="003A72BA" w:rsidP="00BD1167">
      <w:pPr>
        <w:autoSpaceDE w:val="0"/>
        <w:autoSpaceDN w:val="0"/>
        <w:adjustRightInd w:val="0"/>
        <w:spacing w:after="0" w:line="240" w:lineRule="auto"/>
        <w:ind w:firstLine="425"/>
        <w:jc w:val="both"/>
        <w:rPr>
          <w:rFonts w:ascii="Times New Roman" w:hAnsi="Times New Roman"/>
          <w:sz w:val="24"/>
          <w:szCs w:val="24"/>
          <w:lang w:eastAsia="ru-RU"/>
        </w:rPr>
      </w:pPr>
      <w:r w:rsidRPr="00AC3489">
        <w:rPr>
          <w:rFonts w:ascii="Times New Roman" w:hAnsi="Times New Roman"/>
          <w:sz w:val="24"/>
          <w:szCs w:val="24"/>
        </w:rPr>
        <w:t>8</w:t>
      </w:r>
      <w:r w:rsidR="00BD1167" w:rsidRPr="00AC3489">
        <w:rPr>
          <w:rFonts w:ascii="Times New Roman" w:hAnsi="Times New Roman"/>
          <w:sz w:val="24"/>
          <w:szCs w:val="24"/>
        </w:rPr>
        <w:t xml:space="preserve">) при предоставлении земельного участка </w:t>
      </w:r>
      <w:r w:rsidR="00BD1167" w:rsidRPr="00AC3489">
        <w:rPr>
          <w:rFonts w:ascii="Times New Roman" w:hAnsi="Times New Roman"/>
          <w:sz w:val="24"/>
          <w:szCs w:val="24"/>
          <w:lang w:eastAsia="ru-RU"/>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rPr>
      </w:pPr>
      <w:r w:rsidRPr="00AC3489">
        <w:rPr>
          <w:rFonts w:ascii="Times New Roman" w:hAnsi="Times New Roman"/>
          <w:sz w:val="24"/>
          <w:szCs w:val="24"/>
          <w:lang w:eastAsia="ru-RU"/>
        </w:rPr>
        <w:t xml:space="preserve"> - </w:t>
      </w:r>
      <w:r w:rsidRPr="00AC3489">
        <w:rPr>
          <w:rFonts w:ascii="Times New Roman" w:hAnsi="Times New Roman"/>
          <w:sz w:val="24"/>
          <w:szCs w:val="24"/>
        </w:rPr>
        <w:t>приказ о приеме на работу, выписка из трудовой книжки или трудовой договор (контракт);</w:t>
      </w:r>
    </w:p>
    <w:p w:rsidR="00BD1167" w:rsidRPr="00AC3489" w:rsidRDefault="003A72BA" w:rsidP="00BD1167">
      <w:pPr>
        <w:autoSpaceDE w:val="0"/>
        <w:autoSpaceDN w:val="0"/>
        <w:adjustRightInd w:val="0"/>
        <w:spacing w:after="0" w:line="240" w:lineRule="auto"/>
        <w:ind w:firstLine="425"/>
        <w:jc w:val="both"/>
        <w:rPr>
          <w:rFonts w:ascii="Times New Roman" w:hAnsi="Times New Roman"/>
          <w:sz w:val="24"/>
          <w:szCs w:val="24"/>
          <w:lang w:eastAsia="ru-RU"/>
        </w:rPr>
      </w:pPr>
      <w:proofErr w:type="gramStart"/>
      <w:r w:rsidRPr="00AC3489">
        <w:rPr>
          <w:rFonts w:ascii="Times New Roman" w:hAnsi="Times New Roman"/>
          <w:sz w:val="24"/>
          <w:szCs w:val="24"/>
        </w:rPr>
        <w:t>9</w:t>
      </w:r>
      <w:r w:rsidR="00BD1167" w:rsidRPr="00AC3489">
        <w:rPr>
          <w:rFonts w:ascii="Times New Roman" w:hAnsi="Times New Roman"/>
          <w:sz w:val="24"/>
          <w:szCs w:val="24"/>
        </w:rPr>
        <w:t xml:space="preserve">) при предоставлении земельного участка </w:t>
      </w:r>
      <w:r w:rsidR="00BD1167" w:rsidRPr="00AC3489">
        <w:rPr>
          <w:rFonts w:ascii="Times New Roman" w:hAnsi="Times New Roman"/>
          <w:sz w:val="24"/>
          <w:szCs w:val="24"/>
          <w:lang w:eastAsia="ru-RU"/>
        </w:rPr>
        <w:t xml:space="preserve"> лицам, с которыми в соответствии с Федеральным </w:t>
      </w:r>
      <w:hyperlink r:id="rId7" w:history="1">
        <w:r w:rsidR="00BD1167" w:rsidRPr="00AC3489">
          <w:rPr>
            <w:rFonts w:ascii="Times New Roman" w:hAnsi="Times New Roman"/>
            <w:sz w:val="24"/>
            <w:szCs w:val="24"/>
            <w:lang w:eastAsia="ru-RU"/>
          </w:rPr>
          <w:t>законом</w:t>
        </w:r>
      </w:hyperlink>
      <w:r w:rsidR="00BD1167" w:rsidRPr="00AC3489">
        <w:rPr>
          <w:rFonts w:ascii="Times New Roman" w:hAnsi="Times New Roman"/>
          <w:sz w:val="24"/>
          <w:szCs w:val="24"/>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w:t>
      </w:r>
      <w:proofErr w:type="gramEnd"/>
      <w:r w:rsidR="00BD1167" w:rsidRPr="00AC3489">
        <w:rPr>
          <w:rFonts w:ascii="Times New Roman" w:hAnsi="Times New Roman"/>
          <w:sz w:val="24"/>
          <w:szCs w:val="24"/>
          <w:lang w:eastAsia="ru-RU"/>
        </w:rPr>
        <w:t xml:space="preserve">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rPr>
      </w:pPr>
      <w:r w:rsidRPr="00AC3489">
        <w:rPr>
          <w:rFonts w:ascii="Times New Roman" w:hAnsi="Times New Roman"/>
          <w:sz w:val="24"/>
          <w:szCs w:val="24"/>
          <w:lang w:eastAsia="ru-RU"/>
        </w:rPr>
        <w:t xml:space="preserve">- </w:t>
      </w:r>
      <w:r w:rsidRPr="00AC3489">
        <w:rPr>
          <w:rFonts w:ascii="Times New Roman" w:hAnsi="Times New Roman"/>
          <w:sz w:val="24"/>
          <w:szCs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Pr="00AC3489">
        <w:rPr>
          <w:rFonts w:ascii="Times New Roman" w:hAnsi="Times New Roman"/>
          <w:sz w:val="24"/>
          <w:szCs w:val="24"/>
          <w:lang w:eastAsia="ru-RU"/>
        </w:rPr>
        <w:t>;</w:t>
      </w:r>
    </w:p>
    <w:p w:rsidR="00BD1167" w:rsidRPr="00AC3489" w:rsidRDefault="003A72BA" w:rsidP="00BD1167">
      <w:pPr>
        <w:pStyle w:val="msonospacing0"/>
        <w:spacing w:after="0"/>
        <w:ind w:firstLine="425"/>
        <w:jc w:val="both"/>
        <w:rPr>
          <w:sz w:val="13"/>
          <w:szCs w:val="13"/>
          <w:shd w:val="clear" w:color="auto" w:fill="FFFFFF"/>
        </w:rPr>
      </w:pPr>
      <w:r w:rsidRPr="00AC3489">
        <w:t>10</w:t>
      </w:r>
      <w:r w:rsidR="00BD1167" w:rsidRPr="00AC3489">
        <w:t xml:space="preserve">) при предоставлении земельного участка </w:t>
      </w:r>
      <w:r w:rsidR="00BD1167" w:rsidRPr="00AC3489">
        <w:rPr>
          <w:shd w:val="clear" w:color="auto" w:fill="FFFFFF"/>
        </w:rPr>
        <w:t>религиозным организациям для размещения зданий, сооружений религиозного или благотворительного назначения на срок до десяти лет:</w:t>
      </w:r>
    </w:p>
    <w:p w:rsidR="00BD1167" w:rsidRPr="00AC3489" w:rsidRDefault="00BD1167" w:rsidP="00BD1167">
      <w:pPr>
        <w:pStyle w:val="msonospacing0"/>
        <w:spacing w:after="0"/>
        <w:ind w:firstLine="425"/>
        <w:jc w:val="both"/>
      </w:pPr>
      <w:r w:rsidRPr="00AC3489">
        <w:rPr>
          <w:sz w:val="13"/>
          <w:szCs w:val="13"/>
          <w:shd w:val="clear" w:color="auto" w:fill="FFFFFF"/>
        </w:rPr>
        <w:t xml:space="preserve">- </w:t>
      </w:r>
      <w:r w:rsidRPr="00AC3489">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D1167" w:rsidRPr="00AC3489" w:rsidRDefault="003A72BA" w:rsidP="00BD1167">
      <w:pPr>
        <w:pStyle w:val="msonospacing0"/>
        <w:spacing w:after="0"/>
        <w:ind w:firstLine="425"/>
        <w:jc w:val="both"/>
      </w:pPr>
      <w:r w:rsidRPr="00AC3489">
        <w:t>11</w:t>
      </w:r>
      <w:r w:rsidR="00BD1167" w:rsidRPr="00AC3489">
        <w:t xml:space="preserve">) при предоставлении земельного участка </w:t>
      </w:r>
      <w:r w:rsidR="00BD1167" w:rsidRPr="00AC3489">
        <w:rPr>
          <w:shd w:val="clear" w:color="auto" w:fill="FFFFFF"/>
        </w:rPr>
        <w:t>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D1167" w:rsidRPr="00AC3489" w:rsidRDefault="00BD1167" w:rsidP="00BD1167">
      <w:pPr>
        <w:pStyle w:val="msonospacing0"/>
        <w:spacing w:after="0"/>
        <w:ind w:firstLine="425"/>
        <w:jc w:val="both"/>
      </w:pPr>
      <w:r w:rsidRPr="00AC3489">
        <w:t>- договор безвозмездного пользования зданием, сооружением, если право на такое здание, сооружение не зарегистрировано в ЕГРН;</w:t>
      </w:r>
    </w:p>
    <w:p w:rsidR="00BD1167" w:rsidRPr="00AC3489" w:rsidRDefault="00BD1167" w:rsidP="00BD1167">
      <w:pPr>
        <w:pStyle w:val="msonospacing0"/>
        <w:spacing w:after="0"/>
        <w:ind w:firstLine="425"/>
        <w:jc w:val="both"/>
      </w:pPr>
      <w:r w:rsidRPr="00AC3489">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D1167" w:rsidRPr="00AC3489" w:rsidRDefault="00BD1167" w:rsidP="00BD1167">
      <w:pPr>
        <w:pStyle w:val="msonospacing0"/>
        <w:spacing w:after="0"/>
        <w:ind w:firstLine="425"/>
        <w:jc w:val="both"/>
      </w:pPr>
      <w:r w:rsidRPr="00AC3489">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lang w:eastAsia="ru-RU"/>
        </w:rPr>
      </w:pPr>
      <w:r w:rsidRPr="00AC3489">
        <w:rPr>
          <w:rFonts w:ascii="Times New Roman" w:hAnsi="Times New Roman"/>
          <w:sz w:val="24"/>
          <w:szCs w:val="24"/>
        </w:rPr>
        <w:t>1</w:t>
      </w:r>
      <w:r w:rsidR="003A72BA" w:rsidRPr="00AC3489">
        <w:rPr>
          <w:rFonts w:ascii="Times New Roman" w:hAnsi="Times New Roman"/>
          <w:sz w:val="24"/>
          <w:szCs w:val="24"/>
        </w:rPr>
        <w:t>2</w:t>
      </w:r>
      <w:r w:rsidRPr="00AC3489">
        <w:rPr>
          <w:rFonts w:ascii="Times New Roman" w:hAnsi="Times New Roman"/>
          <w:sz w:val="24"/>
          <w:szCs w:val="24"/>
        </w:rPr>
        <w:t xml:space="preserve">) при предоставлении земельного участка </w:t>
      </w:r>
      <w:r w:rsidRPr="00AC3489">
        <w:rPr>
          <w:rFonts w:ascii="Times New Roman" w:hAnsi="Times New Roman"/>
          <w:sz w:val="24"/>
          <w:szCs w:val="24"/>
          <w:lang w:eastAsia="ru-RU"/>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rPr>
      </w:pPr>
      <w:r w:rsidRPr="00AC3489">
        <w:rPr>
          <w:rFonts w:ascii="Times New Roman" w:hAnsi="Times New Roman"/>
          <w:sz w:val="24"/>
          <w:szCs w:val="24"/>
          <w:lang w:eastAsia="ru-RU"/>
        </w:rPr>
        <w:t xml:space="preserve">- </w:t>
      </w:r>
      <w:r w:rsidRPr="00AC3489">
        <w:rPr>
          <w:rFonts w:ascii="Times New Roman" w:hAnsi="Times New Roman"/>
          <w:sz w:val="24"/>
          <w:szCs w:val="24"/>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lang w:eastAsia="ru-RU"/>
        </w:rPr>
      </w:pPr>
      <w:r w:rsidRPr="00AC3489">
        <w:rPr>
          <w:rFonts w:ascii="Times New Roman" w:hAnsi="Times New Roman"/>
          <w:sz w:val="24"/>
          <w:szCs w:val="24"/>
        </w:rPr>
        <w:t>1</w:t>
      </w:r>
      <w:r w:rsidR="003A72BA" w:rsidRPr="00AC3489">
        <w:rPr>
          <w:rFonts w:ascii="Times New Roman" w:hAnsi="Times New Roman"/>
          <w:sz w:val="24"/>
          <w:szCs w:val="24"/>
        </w:rPr>
        <w:t>3</w:t>
      </w:r>
      <w:r w:rsidRPr="00AC3489">
        <w:rPr>
          <w:rFonts w:ascii="Times New Roman" w:hAnsi="Times New Roman"/>
          <w:sz w:val="24"/>
          <w:szCs w:val="24"/>
        </w:rPr>
        <w:t xml:space="preserve">) при предоставлении земельного участка  </w:t>
      </w:r>
      <w:r w:rsidRPr="00AC3489">
        <w:rPr>
          <w:rFonts w:ascii="Times New Roman" w:hAnsi="Times New Roman"/>
          <w:sz w:val="24"/>
          <w:szCs w:val="24"/>
          <w:lang w:eastAsia="ru-RU"/>
        </w:rPr>
        <w:t>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rPr>
      </w:pPr>
      <w:r w:rsidRPr="00AC3489">
        <w:rPr>
          <w:rFonts w:ascii="Times New Roman" w:hAnsi="Times New Roman"/>
          <w:sz w:val="24"/>
          <w:szCs w:val="24"/>
          <w:lang w:eastAsia="ru-RU"/>
        </w:rPr>
        <w:t xml:space="preserve">- </w:t>
      </w:r>
      <w:r w:rsidRPr="00AC3489">
        <w:rPr>
          <w:rFonts w:ascii="Times New Roman" w:hAnsi="Times New Roman"/>
          <w:sz w:val="24"/>
          <w:szCs w:val="24"/>
        </w:rPr>
        <w:t>договор найма служебного жилого помещения;</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lang w:eastAsia="ru-RU"/>
        </w:rPr>
      </w:pPr>
      <w:r w:rsidRPr="00AC3489">
        <w:rPr>
          <w:rFonts w:ascii="Times New Roman" w:hAnsi="Times New Roman"/>
          <w:sz w:val="24"/>
          <w:szCs w:val="24"/>
        </w:rPr>
        <w:t xml:space="preserve"> 1</w:t>
      </w:r>
      <w:r w:rsidR="003A72BA" w:rsidRPr="00AC3489">
        <w:rPr>
          <w:rFonts w:ascii="Times New Roman" w:hAnsi="Times New Roman"/>
          <w:sz w:val="24"/>
          <w:szCs w:val="24"/>
        </w:rPr>
        <w:t>4</w:t>
      </w:r>
      <w:r w:rsidRPr="00AC3489">
        <w:rPr>
          <w:rFonts w:ascii="Times New Roman" w:hAnsi="Times New Roman"/>
          <w:sz w:val="24"/>
          <w:szCs w:val="24"/>
        </w:rPr>
        <w:t xml:space="preserve">) при предоставлении земельного участка </w:t>
      </w:r>
      <w:r w:rsidRPr="00AC3489">
        <w:rPr>
          <w:rFonts w:ascii="Times New Roman" w:hAnsi="Times New Roman"/>
          <w:sz w:val="24"/>
          <w:szCs w:val="24"/>
          <w:lang w:eastAsia="ru-RU"/>
        </w:rPr>
        <w:t>садоводческим или огородническим некоммерческим товариществам на срок не более чем пять лет:</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rPr>
      </w:pPr>
      <w:r w:rsidRPr="00AC3489">
        <w:rPr>
          <w:rFonts w:ascii="Times New Roman" w:hAnsi="Times New Roman"/>
          <w:sz w:val="24"/>
          <w:szCs w:val="24"/>
          <w:lang w:eastAsia="ru-RU"/>
        </w:rPr>
        <w:lastRenderedPageBreak/>
        <w:t>-</w:t>
      </w:r>
      <w:r w:rsidRPr="00AC3489">
        <w:rPr>
          <w:rFonts w:ascii="Times New Roman" w:hAnsi="Times New Roman"/>
          <w:sz w:val="24"/>
          <w:szCs w:val="24"/>
        </w:rPr>
        <w:t xml:space="preserve"> 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r w:rsidRPr="00AC3489">
        <w:rPr>
          <w:rFonts w:ascii="Times New Roman" w:hAnsi="Times New Roman"/>
          <w:sz w:val="24"/>
          <w:szCs w:val="24"/>
          <w:lang w:eastAsia="ru-RU"/>
        </w:rPr>
        <w:t>;</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lang w:eastAsia="ru-RU"/>
        </w:rPr>
      </w:pPr>
      <w:r w:rsidRPr="00AC3489">
        <w:rPr>
          <w:rFonts w:ascii="Times New Roman" w:hAnsi="Times New Roman"/>
          <w:sz w:val="24"/>
          <w:szCs w:val="24"/>
        </w:rPr>
        <w:t>1</w:t>
      </w:r>
      <w:r w:rsidR="003A72BA" w:rsidRPr="00AC3489">
        <w:rPr>
          <w:rFonts w:ascii="Times New Roman" w:hAnsi="Times New Roman"/>
          <w:sz w:val="24"/>
          <w:szCs w:val="24"/>
        </w:rPr>
        <w:t>5</w:t>
      </w:r>
      <w:r w:rsidRPr="00AC3489">
        <w:rPr>
          <w:rFonts w:ascii="Times New Roman" w:hAnsi="Times New Roman"/>
          <w:sz w:val="24"/>
          <w:szCs w:val="24"/>
        </w:rPr>
        <w:t xml:space="preserve">) при предоставлении земельного участка </w:t>
      </w:r>
      <w:r w:rsidRPr="00AC3489">
        <w:rPr>
          <w:rFonts w:ascii="Times New Roman" w:hAnsi="Times New Roman"/>
          <w:sz w:val="24"/>
          <w:szCs w:val="24"/>
          <w:lang w:eastAsia="ru-RU"/>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8" w:history="1">
        <w:r w:rsidRPr="00AC3489">
          <w:rPr>
            <w:rFonts w:ascii="Times New Roman" w:hAnsi="Times New Roman"/>
            <w:sz w:val="24"/>
            <w:szCs w:val="24"/>
            <w:lang w:eastAsia="ru-RU"/>
          </w:rPr>
          <w:t>законами</w:t>
        </w:r>
      </w:hyperlink>
      <w:r w:rsidRPr="00AC3489">
        <w:rPr>
          <w:rFonts w:ascii="Times New Roman" w:hAnsi="Times New Roman"/>
          <w:sz w:val="24"/>
          <w:szCs w:val="24"/>
          <w:lang w:eastAsia="ru-RU"/>
        </w:rPr>
        <w:t>:</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rPr>
      </w:pPr>
      <w:r w:rsidRPr="00AC3489">
        <w:rPr>
          <w:rFonts w:ascii="Times New Roman" w:hAnsi="Times New Roman"/>
          <w:sz w:val="24"/>
          <w:szCs w:val="24"/>
          <w:lang w:eastAsia="ru-RU"/>
        </w:rPr>
        <w:t xml:space="preserve">- </w:t>
      </w:r>
      <w:r w:rsidRPr="00AC3489">
        <w:rPr>
          <w:rFonts w:ascii="Times New Roman" w:hAnsi="Times New Roman"/>
          <w:sz w:val="24"/>
          <w:szCs w:val="24"/>
        </w:rPr>
        <w:t>решение о создании некоммерческой организации</w:t>
      </w:r>
      <w:r w:rsidRPr="00AC3489">
        <w:rPr>
          <w:rFonts w:ascii="Times New Roman" w:hAnsi="Times New Roman"/>
          <w:sz w:val="24"/>
          <w:szCs w:val="24"/>
          <w:lang w:eastAsia="ru-RU"/>
        </w:rPr>
        <w:t>;</w:t>
      </w:r>
    </w:p>
    <w:p w:rsidR="00BD1167" w:rsidRPr="00AC3489" w:rsidRDefault="003A72BA" w:rsidP="00BD1167">
      <w:pPr>
        <w:autoSpaceDE w:val="0"/>
        <w:autoSpaceDN w:val="0"/>
        <w:adjustRightInd w:val="0"/>
        <w:spacing w:after="0" w:line="240" w:lineRule="auto"/>
        <w:ind w:firstLine="425"/>
        <w:jc w:val="both"/>
        <w:rPr>
          <w:rFonts w:ascii="Times New Roman" w:hAnsi="Times New Roman"/>
          <w:sz w:val="24"/>
          <w:szCs w:val="24"/>
          <w:lang w:eastAsia="ru-RU"/>
        </w:rPr>
      </w:pPr>
      <w:proofErr w:type="gramStart"/>
      <w:r w:rsidRPr="00AC3489">
        <w:rPr>
          <w:rFonts w:ascii="Times New Roman" w:hAnsi="Times New Roman"/>
          <w:sz w:val="24"/>
          <w:szCs w:val="24"/>
        </w:rPr>
        <w:t>16</w:t>
      </w:r>
      <w:r w:rsidR="00BD1167" w:rsidRPr="00AC3489">
        <w:rPr>
          <w:rFonts w:ascii="Times New Roman" w:hAnsi="Times New Roman"/>
          <w:sz w:val="24"/>
          <w:szCs w:val="24"/>
        </w:rPr>
        <w:t xml:space="preserve">) при предоставлении земельного участка </w:t>
      </w:r>
      <w:r w:rsidR="00BD1167" w:rsidRPr="00AC3489">
        <w:rPr>
          <w:rFonts w:ascii="Times New Roman" w:hAnsi="Times New Roman"/>
          <w:sz w:val="24"/>
          <w:szCs w:val="24"/>
          <w:lang w:eastAsia="ru-RU"/>
        </w:rPr>
        <w:t xml:space="preserve"> лицам, с которыми в соответствии с Федеральным </w:t>
      </w:r>
      <w:hyperlink r:id="rId9" w:history="1">
        <w:r w:rsidR="00BD1167" w:rsidRPr="00AC3489">
          <w:rPr>
            <w:rFonts w:ascii="Times New Roman" w:hAnsi="Times New Roman"/>
            <w:sz w:val="24"/>
            <w:szCs w:val="24"/>
            <w:lang w:eastAsia="ru-RU"/>
          </w:rPr>
          <w:t>законом</w:t>
        </w:r>
      </w:hyperlink>
      <w:r w:rsidR="00BD1167" w:rsidRPr="00AC3489">
        <w:rPr>
          <w:rFonts w:ascii="Times New Roman" w:hAnsi="Times New Roman"/>
          <w:sz w:val="24"/>
          <w:szCs w:val="24"/>
          <w:lang w:eastAsia="ru-RU"/>
        </w:rPr>
        <w:t xml:space="preserve"> от 29 декабря 2012 года N 275-ФЗ "О государственном оборонном заказе", Федеральным </w:t>
      </w:r>
      <w:hyperlink r:id="rId10" w:history="1">
        <w:r w:rsidR="00BD1167" w:rsidRPr="00AC3489">
          <w:rPr>
            <w:rFonts w:ascii="Times New Roman" w:hAnsi="Times New Roman"/>
            <w:sz w:val="24"/>
            <w:szCs w:val="24"/>
            <w:lang w:eastAsia="ru-RU"/>
          </w:rPr>
          <w:t>законом</w:t>
        </w:r>
      </w:hyperlink>
      <w:r w:rsidR="00BD1167" w:rsidRPr="00AC3489">
        <w:rPr>
          <w:rFonts w:ascii="Times New Roman" w:hAnsi="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w:t>
      </w:r>
      <w:proofErr w:type="gramEnd"/>
      <w:r w:rsidR="00BD1167" w:rsidRPr="00AC3489">
        <w:rPr>
          <w:rFonts w:ascii="Times New Roman" w:hAnsi="Times New Roman"/>
          <w:sz w:val="24"/>
          <w:szCs w:val="24"/>
          <w:lang w:eastAsia="ru-RU"/>
        </w:rPr>
        <w:t xml:space="preserve">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lang w:eastAsia="ru-RU"/>
        </w:rPr>
      </w:pPr>
      <w:r w:rsidRPr="00AC3489">
        <w:rPr>
          <w:rFonts w:ascii="Times New Roman" w:hAnsi="Times New Roman"/>
          <w:sz w:val="24"/>
          <w:szCs w:val="24"/>
          <w:lang w:eastAsia="ru-RU"/>
        </w:rPr>
        <w:t xml:space="preserve">- </w:t>
      </w:r>
      <w:r w:rsidRPr="00AC3489">
        <w:rPr>
          <w:rFonts w:ascii="Times New Roman" w:hAnsi="Times New Roman"/>
          <w:sz w:val="24"/>
          <w:szCs w:val="24"/>
        </w:rPr>
        <w:t>государственный контракт</w:t>
      </w:r>
      <w:r w:rsidRPr="00AC3489">
        <w:rPr>
          <w:rFonts w:ascii="Times New Roman" w:hAnsi="Times New Roman"/>
          <w:sz w:val="24"/>
          <w:szCs w:val="24"/>
          <w:lang w:eastAsia="ru-RU"/>
        </w:rPr>
        <w:t>;</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lang w:eastAsia="ru-RU"/>
        </w:rPr>
      </w:pPr>
      <w:proofErr w:type="gramStart"/>
      <w:r w:rsidRPr="00AC3489">
        <w:rPr>
          <w:rFonts w:ascii="Times New Roman" w:hAnsi="Times New Roman"/>
          <w:sz w:val="24"/>
          <w:szCs w:val="24"/>
        </w:rPr>
        <w:t>1</w:t>
      </w:r>
      <w:r w:rsidR="003A72BA" w:rsidRPr="00AC3489">
        <w:rPr>
          <w:rFonts w:ascii="Times New Roman" w:hAnsi="Times New Roman"/>
          <w:sz w:val="24"/>
          <w:szCs w:val="24"/>
        </w:rPr>
        <w:t>7</w:t>
      </w:r>
      <w:r w:rsidRPr="00AC3489">
        <w:rPr>
          <w:rFonts w:ascii="Times New Roman" w:hAnsi="Times New Roman"/>
          <w:sz w:val="24"/>
          <w:szCs w:val="24"/>
        </w:rPr>
        <w:t xml:space="preserve">) при предоставлении земельного участка  </w:t>
      </w:r>
      <w:r w:rsidRPr="00AC3489">
        <w:rPr>
          <w:rFonts w:ascii="Times New Roman" w:hAnsi="Times New Roman"/>
          <w:sz w:val="24"/>
          <w:szCs w:val="24"/>
          <w:lang w:eastAsia="ru-RU"/>
        </w:rPr>
        <w:t>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lang w:eastAsia="ru-RU"/>
        </w:rPr>
      </w:pPr>
      <w:r w:rsidRPr="00AC3489">
        <w:rPr>
          <w:rFonts w:ascii="Times New Roman" w:hAnsi="Times New Roman"/>
          <w:sz w:val="24"/>
          <w:szCs w:val="24"/>
          <w:lang w:eastAsia="ru-RU"/>
        </w:rPr>
        <w:t xml:space="preserve">- </w:t>
      </w:r>
      <w:r w:rsidRPr="00AC3489">
        <w:rPr>
          <w:rFonts w:ascii="Times New Roman" w:hAnsi="Times New Roman"/>
          <w:sz w:val="24"/>
          <w:szCs w:val="24"/>
        </w:rPr>
        <w:t>решение субъекта Российской Федерации о создании некоммерческой организации</w:t>
      </w:r>
      <w:r w:rsidRPr="00AC3489">
        <w:rPr>
          <w:rFonts w:ascii="Times New Roman" w:hAnsi="Times New Roman"/>
          <w:sz w:val="24"/>
          <w:szCs w:val="24"/>
          <w:lang w:eastAsia="ru-RU"/>
        </w:rPr>
        <w:t>;</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lang w:eastAsia="ru-RU"/>
        </w:rPr>
      </w:pPr>
      <w:r w:rsidRPr="00AC3489">
        <w:rPr>
          <w:rFonts w:ascii="Times New Roman" w:hAnsi="Times New Roman"/>
          <w:sz w:val="24"/>
          <w:szCs w:val="24"/>
        </w:rPr>
        <w:t>1</w:t>
      </w:r>
      <w:r w:rsidR="003A72BA" w:rsidRPr="00AC3489">
        <w:rPr>
          <w:rFonts w:ascii="Times New Roman" w:hAnsi="Times New Roman"/>
          <w:sz w:val="24"/>
          <w:szCs w:val="24"/>
        </w:rPr>
        <w:t>8</w:t>
      </w:r>
      <w:r w:rsidRPr="00AC3489">
        <w:rPr>
          <w:rFonts w:ascii="Times New Roman" w:hAnsi="Times New Roman"/>
          <w:sz w:val="24"/>
          <w:szCs w:val="24"/>
        </w:rPr>
        <w:t xml:space="preserve">) при предоставлении земельного участка </w:t>
      </w:r>
      <w:r w:rsidRPr="00AC3489">
        <w:rPr>
          <w:rFonts w:ascii="Times New Roman" w:hAnsi="Times New Roman"/>
          <w:sz w:val="24"/>
          <w:szCs w:val="24"/>
          <w:lang w:eastAsia="ru-RU"/>
        </w:rPr>
        <w:t xml:space="preserve">лицу, право безвозмездного </w:t>
      </w:r>
      <w:proofErr w:type="gramStart"/>
      <w:r w:rsidRPr="00AC3489">
        <w:rPr>
          <w:rFonts w:ascii="Times New Roman" w:hAnsi="Times New Roman"/>
          <w:sz w:val="24"/>
          <w:szCs w:val="24"/>
          <w:lang w:eastAsia="ru-RU"/>
        </w:rPr>
        <w:t>пользования</w:t>
      </w:r>
      <w:proofErr w:type="gramEnd"/>
      <w:r w:rsidRPr="00AC3489">
        <w:rPr>
          <w:rFonts w:ascii="Times New Roman" w:hAnsi="Times New Roman"/>
          <w:sz w:val="24"/>
          <w:szCs w:val="24"/>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D1167" w:rsidRPr="00AC3489" w:rsidRDefault="00BD1167" w:rsidP="00BD1167">
      <w:pPr>
        <w:autoSpaceDE w:val="0"/>
        <w:autoSpaceDN w:val="0"/>
        <w:adjustRightInd w:val="0"/>
        <w:spacing w:after="0" w:line="240" w:lineRule="auto"/>
        <w:ind w:firstLine="425"/>
        <w:jc w:val="both"/>
      </w:pPr>
      <w:r w:rsidRPr="00AC3489">
        <w:rPr>
          <w:rFonts w:ascii="Times New Roman" w:hAnsi="Times New Roman"/>
          <w:sz w:val="24"/>
          <w:szCs w:val="24"/>
          <w:lang w:eastAsia="ru-RU"/>
        </w:rPr>
        <w:t xml:space="preserve">- </w:t>
      </w:r>
      <w:r w:rsidRPr="00AC3489">
        <w:rPr>
          <w:rFonts w:ascii="Times New Roman" w:hAnsi="Times New Roman"/>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sidRPr="00AC3489">
        <w:rPr>
          <w:rFonts w:ascii="Times New Roman" w:hAnsi="Times New Roman"/>
          <w:sz w:val="24"/>
          <w:szCs w:val="24"/>
          <w:lang w:eastAsia="ru-RU"/>
        </w:rPr>
        <w:t>.</w:t>
      </w:r>
    </w:p>
    <w:p w:rsidR="00BD1167" w:rsidRPr="00AC3489" w:rsidRDefault="00BD1167" w:rsidP="00BD1167">
      <w:pPr>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AC3489">
        <w:rPr>
          <w:rFonts w:ascii="Times New Roman" w:eastAsia="Times New Roman" w:hAnsi="Times New Roman"/>
          <w:sz w:val="24"/>
          <w:szCs w:val="24"/>
          <w:lang w:eastAsia="ru-RU"/>
        </w:rPr>
        <w:t>Запрещается требовать от заявителя:</w:t>
      </w:r>
    </w:p>
    <w:p w:rsidR="00BD1167" w:rsidRPr="00AC3489" w:rsidRDefault="00BD1167" w:rsidP="00BD1167">
      <w:pPr>
        <w:spacing w:after="0" w:line="240" w:lineRule="auto"/>
        <w:ind w:firstLine="567"/>
        <w:jc w:val="both"/>
        <w:rPr>
          <w:rFonts w:ascii="Times New Roman" w:eastAsia="Times New Roman" w:hAnsi="Times New Roman"/>
          <w:sz w:val="24"/>
          <w:szCs w:val="24"/>
          <w:lang w:eastAsia="ru-RU"/>
        </w:rPr>
      </w:pPr>
      <w:r w:rsidRPr="00AC3489">
        <w:rPr>
          <w:rFonts w:ascii="Times New Roman" w:eastAsia="Times New Roman" w:hAnsi="Times New Roman"/>
          <w:sz w:val="24"/>
          <w:szCs w:val="24"/>
          <w:lang w:eastAsia="ru-RU"/>
        </w:rPr>
        <w:ta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1167" w:rsidRPr="00AC3489" w:rsidRDefault="00BD1167" w:rsidP="00BD1167">
      <w:pPr>
        <w:spacing w:after="0" w:line="240" w:lineRule="auto"/>
        <w:ind w:firstLine="567"/>
        <w:jc w:val="both"/>
        <w:rPr>
          <w:rFonts w:ascii="Times New Roman" w:eastAsia="Times New Roman" w:hAnsi="Times New Roman"/>
          <w:sz w:val="24"/>
          <w:szCs w:val="24"/>
          <w:lang w:eastAsia="ru-RU"/>
        </w:rPr>
      </w:pPr>
      <w:r w:rsidRPr="00AC3489">
        <w:rPr>
          <w:rFonts w:ascii="Times New Roman" w:eastAsia="Times New Roman" w:hAnsi="Times New Roman"/>
          <w:sz w:val="24"/>
          <w:szCs w:val="24"/>
          <w:lang w:eastAsia="ru-RU"/>
        </w:rPr>
        <w:tab/>
      </w:r>
      <w:proofErr w:type="gramStart"/>
      <w:r w:rsidRPr="00AC3489">
        <w:rPr>
          <w:rFonts w:ascii="Times New Roman" w:eastAsia="Times New Roman" w:hAnsi="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Удмуртской Республики и муниципальными правовыми актами Администрации города Сарапула находятся в распоряжении Администрации города Сарапула, иных государственных органов 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w:t>
      </w:r>
      <w:proofErr w:type="gramEnd"/>
      <w:r w:rsidRPr="00AC3489">
        <w:rPr>
          <w:rFonts w:ascii="Times New Roman" w:eastAsia="Times New Roman" w:hAnsi="Times New Roman"/>
          <w:sz w:val="24"/>
          <w:szCs w:val="24"/>
          <w:lang w:eastAsia="ru-RU"/>
        </w:rPr>
        <w:t xml:space="preserve"> статьи 7 Федерального закона.</w:t>
      </w:r>
    </w:p>
    <w:p w:rsidR="00BD1167" w:rsidRPr="00AC3489" w:rsidRDefault="00BD1167" w:rsidP="00BD1167">
      <w:pPr>
        <w:spacing w:after="0" w:line="240" w:lineRule="auto"/>
        <w:ind w:firstLine="426"/>
        <w:jc w:val="both"/>
        <w:rPr>
          <w:rFonts w:ascii="Times New Roman" w:hAnsi="Times New Roman"/>
          <w:sz w:val="24"/>
          <w:szCs w:val="24"/>
        </w:rPr>
      </w:pPr>
      <w:proofErr w:type="gramStart"/>
      <w:r w:rsidRPr="00AC3489">
        <w:rPr>
          <w:rFonts w:ascii="Times New Roman" w:hAnsi="Times New Roman"/>
          <w:sz w:val="24"/>
          <w:szCs w:val="24"/>
        </w:rPr>
        <w:t>Документы</w:t>
      </w:r>
      <w:proofErr w:type="gramEnd"/>
      <w:r w:rsidRPr="00AC3489">
        <w:rPr>
          <w:rFonts w:ascii="Times New Roman" w:hAnsi="Times New Roman"/>
          <w:sz w:val="24"/>
          <w:szCs w:val="24"/>
        </w:rPr>
        <w:t xml:space="preserve"> указанные в </w:t>
      </w:r>
      <w:proofErr w:type="spellStart"/>
      <w:r w:rsidRPr="00AC3489">
        <w:rPr>
          <w:rFonts w:ascii="Times New Roman" w:hAnsi="Times New Roman"/>
          <w:sz w:val="24"/>
          <w:szCs w:val="24"/>
        </w:rPr>
        <w:t>п.п</w:t>
      </w:r>
      <w:proofErr w:type="spellEnd"/>
      <w:r w:rsidRPr="00AC3489">
        <w:rPr>
          <w:rFonts w:ascii="Times New Roman" w:hAnsi="Times New Roman"/>
          <w:sz w:val="24"/>
          <w:szCs w:val="24"/>
        </w:rPr>
        <w:t>. 6, 7, 8 настоящего пункта, специалист не вправе требовать от заявителя. Если они не представлены заявителем самостоятельно, то специалист запрашивает данные документы с помощью межведомственного информационного  взаимодействия.</w:t>
      </w:r>
      <w:r w:rsidR="00D95BD5" w:rsidRPr="00AC3489">
        <w:rPr>
          <w:rFonts w:ascii="Times New Roman" w:hAnsi="Times New Roman"/>
          <w:sz w:val="24"/>
          <w:szCs w:val="24"/>
        </w:rPr>
        <w:t xml:space="preserve"> Вместе  с копиями предоставляются оригиналы документов для сличения и обозрения. </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Файлы, поступившие в Сектор через ЕПГУ или РПГУ, должны содержать электронные документы, необходимые для получения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Максимальный размер представленных файлов, содержащих электронные документы, устанавливаются в соответствии с техническими ограничениями ЕПГУ или </w:t>
      </w:r>
      <w:proofErr w:type="gramStart"/>
      <w:r w:rsidRPr="00AC3489">
        <w:rPr>
          <w:rFonts w:ascii="Times New Roman" w:hAnsi="Times New Roman"/>
          <w:sz w:val="24"/>
          <w:szCs w:val="24"/>
        </w:rPr>
        <w:t>РПГУ</w:t>
      </w:r>
      <w:proofErr w:type="gramEnd"/>
      <w:r w:rsidRPr="00AC3489">
        <w:rPr>
          <w:rFonts w:ascii="Times New Roman" w:hAnsi="Times New Roman"/>
          <w:sz w:val="24"/>
          <w:szCs w:val="24"/>
        </w:rPr>
        <w:t xml:space="preserve"> и указывается непосредственно при подаче заявления о предоставлении муниципальной услуги с использованием ЕПГУ или РПГУ.</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lastRenderedPageBreak/>
        <w:t>Файлы, содержащие электронные документы, не должны быть повреждены и должны воспроизводиться без системных или иных ошибок.</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tabs>
          <w:tab w:val="left" w:pos="180"/>
        </w:tabs>
        <w:spacing w:after="0" w:line="240" w:lineRule="auto"/>
        <w:ind w:firstLine="426"/>
        <w:jc w:val="both"/>
        <w:rPr>
          <w:rFonts w:ascii="Times New Roman" w:hAnsi="Times New Roman"/>
          <w:b/>
          <w:bCs/>
          <w:sz w:val="24"/>
          <w:szCs w:val="24"/>
        </w:rPr>
      </w:pPr>
      <w:r w:rsidRPr="00AC3489">
        <w:rPr>
          <w:rFonts w:ascii="Times New Roman" w:hAnsi="Times New Roman"/>
          <w:b/>
          <w:bCs/>
          <w:sz w:val="24"/>
          <w:szCs w:val="24"/>
        </w:rPr>
        <w:t>2.7. Исчерпывающий перечень оснований для отказа в приеме документов, необходимых для предоставления муниципальной услуги</w:t>
      </w:r>
    </w:p>
    <w:p w:rsidR="00BD1167" w:rsidRPr="00AC3489" w:rsidRDefault="00BD1167" w:rsidP="00BD1167">
      <w:pPr>
        <w:pStyle w:val="a5"/>
        <w:spacing w:before="0" w:after="0"/>
        <w:ind w:firstLine="426"/>
        <w:jc w:val="both"/>
      </w:pPr>
      <w:r w:rsidRPr="00AC3489">
        <w:t xml:space="preserve">Основанием для отказа в приеме документов, необходимых для предоставления муниципальной услуги, является непредставление или представление не всех документов, указанных в 2.6 настоящего административного регламента.  </w:t>
      </w:r>
    </w:p>
    <w:p w:rsidR="00BD1167" w:rsidRPr="00AC3489" w:rsidRDefault="00BD1167" w:rsidP="00BD1167">
      <w:pPr>
        <w:pStyle w:val="a5"/>
        <w:spacing w:before="0" w:after="0"/>
        <w:ind w:firstLine="426"/>
        <w:jc w:val="both"/>
        <w:rPr>
          <w:bCs/>
        </w:rPr>
      </w:pPr>
    </w:p>
    <w:p w:rsidR="00BD1167" w:rsidRPr="00AC3489" w:rsidRDefault="00BD1167" w:rsidP="00BD1167">
      <w:pPr>
        <w:spacing w:after="0" w:line="240" w:lineRule="auto"/>
        <w:ind w:firstLine="426"/>
        <w:jc w:val="both"/>
        <w:rPr>
          <w:rFonts w:ascii="Times New Roman" w:hAnsi="Times New Roman"/>
          <w:b/>
          <w:sz w:val="24"/>
          <w:szCs w:val="24"/>
        </w:rPr>
      </w:pPr>
      <w:r w:rsidRPr="00AC3489">
        <w:rPr>
          <w:rFonts w:ascii="Times New Roman" w:hAnsi="Times New Roman"/>
          <w:b/>
          <w:sz w:val="24"/>
          <w:szCs w:val="24"/>
        </w:rPr>
        <w:t>2.8. Исчерпывающий перечень оснований для приостановления и (или) отказа в предоставлении муниципальной услуги.</w:t>
      </w:r>
    </w:p>
    <w:p w:rsidR="00BD1167" w:rsidRPr="00AC3489" w:rsidRDefault="00D95BD5" w:rsidP="00BD1167">
      <w:pPr>
        <w:spacing w:after="0" w:line="240" w:lineRule="auto"/>
        <w:ind w:firstLine="426"/>
        <w:jc w:val="both"/>
        <w:rPr>
          <w:rFonts w:ascii="Times New Roman" w:hAnsi="Times New Roman"/>
          <w:sz w:val="24"/>
          <w:szCs w:val="24"/>
        </w:rPr>
      </w:pPr>
      <w:proofErr w:type="gramStart"/>
      <w:r w:rsidRPr="00AC3489">
        <w:rPr>
          <w:rFonts w:ascii="Times New Roman" w:hAnsi="Times New Roman"/>
          <w:sz w:val="24"/>
          <w:szCs w:val="24"/>
        </w:rPr>
        <w:t>Основанием для отказа в предоставлении муниципальной услуги является</w:t>
      </w:r>
      <w:r w:rsidRPr="00AC3489">
        <w:rPr>
          <w:rFonts w:ascii="Times New Roman" w:hAnsi="Times New Roman"/>
          <w:bCs/>
          <w:sz w:val="24"/>
          <w:szCs w:val="24"/>
        </w:rPr>
        <w:t xml:space="preserve"> наличие хотя бы одного из оснований, предусмотренных </w:t>
      </w:r>
      <w:hyperlink r:id="rId11" w:history="1">
        <w:r w:rsidRPr="00AC3489">
          <w:rPr>
            <w:rFonts w:ascii="Times New Roman" w:hAnsi="Times New Roman"/>
            <w:bCs/>
            <w:sz w:val="24"/>
            <w:szCs w:val="24"/>
          </w:rPr>
          <w:t>статьей 39.16</w:t>
        </w:r>
      </w:hyperlink>
      <w:r w:rsidRPr="00AC3489">
        <w:rPr>
          <w:rFonts w:ascii="Times New Roman" w:hAnsi="Times New Roman"/>
          <w:bCs/>
          <w:sz w:val="24"/>
          <w:szCs w:val="24"/>
        </w:rPr>
        <w:t xml:space="preserve"> </w:t>
      </w:r>
      <w:r w:rsidR="00BD1167" w:rsidRPr="00AC3489">
        <w:rPr>
          <w:rFonts w:ascii="Times New Roman" w:hAnsi="Times New Roman"/>
          <w:bCs/>
          <w:sz w:val="24"/>
          <w:szCs w:val="24"/>
        </w:rPr>
        <w:t xml:space="preserve">Земельного Кодекса РФ и </w:t>
      </w:r>
      <w:r w:rsidR="00BD1167" w:rsidRPr="00AC3489">
        <w:rPr>
          <w:rFonts w:ascii="Times New Roman" w:hAnsi="Times New Roman"/>
          <w:sz w:val="24"/>
          <w:szCs w:val="24"/>
        </w:rPr>
        <w:t>иных оснований, предусмотренных Законом УР от 18.12.2015 N 91-РЗ «О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находящегося в</w:t>
      </w:r>
      <w:proofErr w:type="gramEnd"/>
      <w:r w:rsidR="00BD1167" w:rsidRPr="00AC3489">
        <w:rPr>
          <w:rFonts w:ascii="Times New Roman" w:hAnsi="Times New Roman"/>
          <w:sz w:val="24"/>
          <w:szCs w:val="24"/>
        </w:rPr>
        <w:t xml:space="preserve"> государственной или муниципальной собственности, или аукциона на право заключения договора аренды такого земельного участка и в предварительном согласовании предоставления земельного участка, находящегося в государственной или муниципальной собственности, или в предоставлении такого земельного участка без проведения торгов».</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Основания для приостановления предоставления муниципальной услуги отсутствуют.</w:t>
      </w:r>
    </w:p>
    <w:p w:rsidR="00BD1167" w:rsidRPr="00AC3489" w:rsidRDefault="00BD1167" w:rsidP="00BD1167">
      <w:pPr>
        <w:spacing w:after="0" w:line="240" w:lineRule="auto"/>
        <w:ind w:firstLine="426"/>
        <w:jc w:val="both"/>
        <w:rPr>
          <w:rFonts w:ascii="Times New Roman" w:hAnsi="Times New Roman"/>
          <w:b/>
          <w:sz w:val="24"/>
          <w:szCs w:val="24"/>
        </w:rPr>
      </w:pPr>
    </w:p>
    <w:p w:rsidR="00BD1167" w:rsidRPr="00AC3489" w:rsidRDefault="00BD1167" w:rsidP="00BD1167">
      <w:pPr>
        <w:pStyle w:val="ConsPlusNormal"/>
        <w:suppressAutoHyphens/>
        <w:ind w:firstLine="426"/>
        <w:jc w:val="both"/>
        <w:outlineLvl w:val="1"/>
        <w:rPr>
          <w:rFonts w:ascii="Times New Roman" w:hAnsi="Times New Roman" w:cs="Times New Roman"/>
          <w:sz w:val="24"/>
          <w:szCs w:val="24"/>
        </w:rPr>
      </w:pPr>
      <w:r w:rsidRPr="00AC3489">
        <w:rPr>
          <w:rFonts w:ascii="Times New Roman" w:hAnsi="Times New Roman" w:cs="Times New Roman"/>
          <w:b/>
          <w:sz w:val="24"/>
          <w:szCs w:val="24"/>
        </w:rPr>
        <w:t xml:space="preserve">2.8.1. </w:t>
      </w:r>
      <w:proofErr w:type="gramStart"/>
      <w:r w:rsidRPr="00AC3489">
        <w:rPr>
          <w:rFonts w:ascii="Times New Roman" w:hAnsi="Times New Roman" w:cs="Times New Roman"/>
          <w:b/>
          <w:sz w:val="24"/>
          <w:szCs w:val="24"/>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AC3489">
        <w:rPr>
          <w:rFonts w:ascii="Times New Roman" w:hAnsi="Times New Roman" w:cs="Times New Roman"/>
          <w:sz w:val="24"/>
          <w:szCs w:val="24"/>
        </w:rPr>
        <w:t>.</w:t>
      </w:r>
      <w:proofErr w:type="gramEnd"/>
    </w:p>
    <w:p w:rsidR="00BD1167" w:rsidRPr="00AC3489" w:rsidRDefault="00BD1167" w:rsidP="00BD1167">
      <w:pPr>
        <w:pStyle w:val="ConsPlusNormal"/>
        <w:suppressAutoHyphens/>
        <w:ind w:firstLine="426"/>
        <w:jc w:val="both"/>
        <w:outlineLvl w:val="1"/>
        <w:rPr>
          <w:rFonts w:ascii="Times New Roman" w:hAnsi="Times New Roman" w:cs="Times New Roman"/>
          <w:sz w:val="24"/>
          <w:szCs w:val="24"/>
        </w:rPr>
      </w:pPr>
      <w:r w:rsidRPr="00AC3489">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spacing w:after="0" w:line="240" w:lineRule="auto"/>
        <w:ind w:firstLine="426"/>
        <w:jc w:val="both"/>
        <w:rPr>
          <w:rFonts w:ascii="Times New Roman" w:hAnsi="Times New Roman"/>
          <w:b/>
          <w:sz w:val="24"/>
          <w:szCs w:val="24"/>
        </w:rPr>
      </w:pPr>
      <w:r w:rsidRPr="00AC3489">
        <w:rPr>
          <w:rFonts w:ascii="Times New Roman" w:hAnsi="Times New Roman"/>
          <w:b/>
          <w:sz w:val="24"/>
          <w:szCs w:val="24"/>
        </w:rPr>
        <w:t>2.9.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BD1167" w:rsidRPr="00AC3489" w:rsidRDefault="00BD1167" w:rsidP="00BD1167">
      <w:pPr>
        <w:tabs>
          <w:tab w:val="left" w:pos="-1260"/>
          <w:tab w:val="left" w:pos="0"/>
        </w:tabs>
        <w:spacing w:after="0" w:line="240" w:lineRule="auto"/>
        <w:ind w:firstLine="426"/>
        <w:jc w:val="both"/>
        <w:rPr>
          <w:rFonts w:ascii="Times New Roman" w:hAnsi="Times New Roman"/>
          <w:sz w:val="24"/>
          <w:szCs w:val="24"/>
        </w:rPr>
      </w:pPr>
      <w:r w:rsidRPr="00AC3489">
        <w:rPr>
          <w:rFonts w:ascii="Times New Roman" w:hAnsi="Times New Roman"/>
          <w:sz w:val="24"/>
          <w:szCs w:val="24"/>
        </w:rPr>
        <w:t>Предоставление муниципальной услуги осуществляется без взимания платы.</w:t>
      </w:r>
    </w:p>
    <w:p w:rsidR="00BD1167" w:rsidRPr="00AC3489" w:rsidRDefault="00BD1167" w:rsidP="00BD1167">
      <w:pPr>
        <w:tabs>
          <w:tab w:val="left" w:pos="-1260"/>
          <w:tab w:val="left" w:pos="0"/>
        </w:tabs>
        <w:spacing w:after="0" w:line="240" w:lineRule="auto"/>
        <w:ind w:firstLine="426"/>
        <w:jc w:val="both"/>
        <w:rPr>
          <w:rFonts w:ascii="Times New Roman" w:hAnsi="Times New Roman"/>
          <w:sz w:val="24"/>
          <w:szCs w:val="24"/>
        </w:rPr>
      </w:pPr>
      <w:r w:rsidRPr="00AC3489">
        <w:rPr>
          <w:rFonts w:ascii="Times New Roman" w:hAnsi="Times New Roman"/>
          <w:sz w:val="24"/>
          <w:szCs w:val="24"/>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BD1167" w:rsidRPr="00AC3489" w:rsidRDefault="00BD1167" w:rsidP="00BD1167">
      <w:pPr>
        <w:pStyle w:val="ConsPlusNormal"/>
        <w:widowControl/>
        <w:ind w:firstLine="426"/>
        <w:jc w:val="both"/>
        <w:rPr>
          <w:rFonts w:ascii="Times New Roman" w:hAnsi="Times New Roman" w:cs="Times New Roman"/>
          <w:b/>
          <w:bCs/>
          <w:sz w:val="24"/>
          <w:szCs w:val="24"/>
        </w:rPr>
      </w:pPr>
    </w:p>
    <w:p w:rsidR="00BD1167" w:rsidRPr="00AC3489" w:rsidRDefault="00BD1167" w:rsidP="00BD1167">
      <w:pPr>
        <w:pStyle w:val="ConsPlusNormal"/>
        <w:widowControl/>
        <w:ind w:firstLine="426"/>
        <w:jc w:val="both"/>
        <w:rPr>
          <w:rFonts w:ascii="Times New Roman" w:hAnsi="Times New Roman" w:cs="Times New Roman"/>
          <w:b/>
          <w:bCs/>
          <w:sz w:val="24"/>
          <w:szCs w:val="24"/>
        </w:rPr>
      </w:pPr>
      <w:r w:rsidRPr="00AC3489">
        <w:rPr>
          <w:rFonts w:ascii="Times New Roman" w:hAnsi="Times New Roman" w:cs="Times New Roman"/>
          <w:b/>
          <w:bCs/>
          <w:sz w:val="24"/>
          <w:szCs w:val="24"/>
        </w:rPr>
        <w:t xml:space="preserve">2.10. </w:t>
      </w:r>
      <w:r w:rsidRPr="00AC3489">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D1167" w:rsidRPr="00AC3489" w:rsidRDefault="00BD1167" w:rsidP="00BD1167">
      <w:pPr>
        <w:pStyle w:val="a5"/>
        <w:spacing w:before="0" w:after="0"/>
        <w:ind w:firstLine="426"/>
        <w:jc w:val="both"/>
      </w:pPr>
      <w:r w:rsidRPr="00AC3489">
        <w:t>Время ожидания в очереди при подаче заявления не должно превышать 15 минут.</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а) ознакомления с режимом работы МФЦ, а также с доступными для записи на прием датами и интервалами времени приема;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б) записи в любые свободные для приема дату и время в пределах установленного в МФЦ графика приема заявителей.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w:t>
      </w:r>
      <w:proofErr w:type="gramStart"/>
      <w:r w:rsidRPr="00AC3489">
        <w:rPr>
          <w:rFonts w:ascii="Times New Roman" w:hAnsi="Times New Roman"/>
          <w:sz w:val="24"/>
          <w:szCs w:val="24"/>
        </w:rPr>
        <w:t>ии и ау</w:t>
      </w:r>
      <w:proofErr w:type="gramEnd"/>
      <w:r w:rsidRPr="00AC3489">
        <w:rPr>
          <w:rFonts w:ascii="Times New Roman" w:hAnsi="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lastRenderedPageBreak/>
        <w:t>Запись на прием может осуществляться посредством информационной системы МФЦ, которая обеспечивает возможность интеграции с ЕПГУ или РПГУ.</w:t>
      </w:r>
    </w:p>
    <w:p w:rsidR="00BD1167" w:rsidRPr="00AC3489" w:rsidRDefault="00BD1167" w:rsidP="00BD1167">
      <w:pPr>
        <w:pStyle w:val="a5"/>
        <w:spacing w:before="0" w:after="0"/>
        <w:ind w:firstLine="426"/>
        <w:jc w:val="both"/>
      </w:pPr>
      <w:r w:rsidRPr="00AC3489">
        <w:t>Время ожидания в очереди при получении результата муниципальной услуги не должно превышать 15 минут.</w:t>
      </w:r>
    </w:p>
    <w:p w:rsidR="00BD1167" w:rsidRPr="00AC3489" w:rsidRDefault="00BD1167" w:rsidP="00BD1167">
      <w:pPr>
        <w:pStyle w:val="ConsPlusNormal"/>
        <w:widowControl/>
        <w:ind w:firstLine="426"/>
        <w:jc w:val="both"/>
        <w:rPr>
          <w:rFonts w:ascii="Times New Roman" w:hAnsi="Times New Roman" w:cs="Times New Roman"/>
          <w:b/>
          <w:bCs/>
          <w:sz w:val="24"/>
          <w:szCs w:val="24"/>
        </w:rPr>
      </w:pPr>
    </w:p>
    <w:p w:rsidR="00BD1167" w:rsidRPr="00AC3489" w:rsidRDefault="00BD1167" w:rsidP="00BD1167">
      <w:pPr>
        <w:spacing w:after="0" w:line="240" w:lineRule="auto"/>
        <w:ind w:firstLine="426"/>
        <w:jc w:val="both"/>
        <w:rPr>
          <w:rFonts w:ascii="Times New Roman" w:hAnsi="Times New Roman"/>
          <w:b/>
          <w:sz w:val="24"/>
          <w:szCs w:val="24"/>
        </w:rPr>
      </w:pPr>
      <w:r w:rsidRPr="00AC3489">
        <w:rPr>
          <w:rFonts w:ascii="Times New Roman" w:hAnsi="Times New Roman"/>
          <w:b/>
          <w:bCs/>
          <w:sz w:val="24"/>
          <w:szCs w:val="24"/>
        </w:rPr>
        <w:t xml:space="preserve">2.11. </w:t>
      </w:r>
      <w:r w:rsidRPr="00AC3489">
        <w:rPr>
          <w:rFonts w:ascii="Times New Roman" w:hAnsi="Times New Roman"/>
          <w:b/>
          <w:sz w:val="24"/>
          <w:szCs w:val="24"/>
        </w:rPr>
        <w:t>Срок регистрации запроса заявителя о предоставлении муниципальной услуги.</w:t>
      </w:r>
    </w:p>
    <w:p w:rsidR="00BD1167" w:rsidRPr="00AC3489" w:rsidRDefault="00BD1167" w:rsidP="00BD1167">
      <w:pPr>
        <w:pStyle w:val="ConsPlusNormal"/>
        <w:widowControl/>
        <w:ind w:firstLine="426"/>
        <w:jc w:val="both"/>
        <w:rPr>
          <w:rFonts w:ascii="Times New Roman" w:hAnsi="Times New Roman" w:cs="Times New Roman"/>
          <w:sz w:val="24"/>
          <w:szCs w:val="24"/>
        </w:rPr>
      </w:pPr>
      <w:r w:rsidRPr="00AC3489">
        <w:rPr>
          <w:rFonts w:ascii="Times New Roman" w:hAnsi="Times New Roman" w:cs="Times New Roman"/>
          <w:sz w:val="24"/>
          <w:szCs w:val="24"/>
        </w:rPr>
        <w:t>Регистрация заявления при обращении заявителя (представителя заявителя) в Администрацию не должна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BD1167" w:rsidRPr="00AC3489" w:rsidRDefault="00BD1167" w:rsidP="00BD1167">
      <w:pPr>
        <w:pStyle w:val="ConsPlusNormal"/>
        <w:widowControl/>
        <w:ind w:firstLine="426"/>
        <w:jc w:val="both"/>
        <w:rPr>
          <w:rFonts w:ascii="Times New Roman" w:hAnsi="Times New Roman" w:cs="Times New Roman"/>
          <w:b/>
          <w:sz w:val="24"/>
          <w:szCs w:val="24"/>
        </w:rPr>
      </w:pPr>
    </w:p>
    <w:p w:rsidR="00BD1167" w:rsidRPr="00AC3489" w:rsidRDefault="00BD1167" w:rsidP="00BD1167">
      <w:pPr>
        <w:pStyle w:val="ConsPlusNormal"/>
        <w:widowControl/>
        <w:ind w:firstLine="426"/>
        <w:jc w:val="both"/>
        <w:rPr>
          <w:rFonts w:ascii="Times New Roman" w:hAnsi="Times New Roman" w:cs="Times New Roman"/>
          <w:b/>
          <w:bCs/>
          <w:sz w:val="24"/>
          <w:szCs w:val="24"/>
        </w:rPr>
      </w:pPr>
      <w:r w:rsidRPr="00AC3489">
        <w:rPr>
          <w:rFonts w:ascii="Times New Roman" w:hAnsi="Times New Roman" w:cs="Times New Roman"/>
          <w:b/>
          <w:bCs/>
          <w:sz w:val="24"/>
          <w:szCs w:val="24"/>
        </w:rPr>
        <w:t>2.12 Требования к помещениям, в которых предоставляются муниципальные услуги</w:t>
      </w:r>
      <w:r w:rsidRPr="00AC3489">
        <w:rPr>
          <w:rFonts w:ascii="Times New Roman" w:hAnsi="Times New Roman" w:cs="Times New Roman"/>
          <w:b/>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BD1167" w:rsidRPr="00671925"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Прием заявителей в МФЦ осуществляется не менее 6 дней в неделю и не менее 10 часов в </w:t>
      </w:r>
      <w:r w:rsidRPr="00671925">
        <w:rPr>
          <w:rFonts w:ascii="Times New Roman" w:hAnsi="Times New Roman"/>
          <w:sz w:val="24"/>
          <w:szCs w:val="24"/>
        </w:rPr>
        <w:t>течение одного дня, с возможностью обращения заявителей за получением государственных и муниципальных услуг в вечернее время до 19.00 час</w:t>
      </w:r>
      <w:proofErr w:type="gramStart"/>
      <w:r w:rsidRPr="00671925">
        <w:rPr>
          <w:rFonts w:ascii="Times New Roman" w:hAnsi="Times New Roman"/>
          <w:sz w:val="24"/>
          <w:szCs w:val="24"/>
        </w:rPr>
        <w:t>.</w:t>
      </w:r>
      <w:proofErr w:type="gramEnd"/>
      <w:r w:rsidRPr="00671925">
        <w:rPr>
          <w:rFonts w:ascii="Times New Roman" w:hAnsi="Times New Roman"/>
          <w:sz w:val="24"/>
          <w:szCs w:val="24"/>
        </w:rPr>
        <w:t xml:space="preserve"> </w:t>
      </w:r>
      <w:proofErr w:type="gramStart"/>
      <w:r w:rsidRPr="00671925">
        <w:rPr>
          <w:rFonts w:ascii="Times New Roman" w:hAnsi="Times New Roman"/>
          <w:sz w:val="24"/>
          <w:szCs w:val="24"/>
        </w:rPr>
        <w:t>и</w:t>
      </w:r>
      <w:proofErr w:type="gramEnd"/>
      <w:r w:rsidRPr="00671925">
        <w:rPr>
          <w:rFonts w:ascii="Times New Roman" w:hAnsi="Times New Roman"/>
          <w:sz w:val="24"/>
          <w:szCs w:val="24"/>
        </w:rPr>
        <w:t xml:space="preserve"> один день в неделю до 20.00 час. </w:t>
      </w:r>
      <w:r w:rsidR="00671925" w:rsidRPr="00671925">
        <w:rPr>
          <w:rFonts w:ascii="Times New Roman" w:hAnsi="Times New Roman"/>
        </w:rPr>
        <w:t>Прием граждан в Администрации города Сарапула ведется по предварительной записи в пределах установленного графика приема заявителей.</w:t>
      </w:r>
    </w:p>
    <w:p w:rsidR="00BD1167" w:rsidRPr="00AC3489" w:rsidRDefault="00BD1167" w:rsidP="00BD1167">
      <w:pPr>
        <w:spacing w:after="0" w:line="240" w:lineRule="auto"/>
        <w:ind w:firstLine="426"/>
        <w:jc w:val="both"/>
        <w:rPr>
          <w:rFonts w:ascii="Times New Roman" w:hAnsi="Times New Roman"/>
          <w:sz w:val="24"/>
          <w:szCs w:val="24"/>
        </w:rPr>
      </w:pPr>
      <w:r w:rsidRPr="00671925">
        <w:rPr>
          <w:rFonts w:ascii="Times New Roman" w:hAnsi="Times New Roman"/>
          <w:sz w:val="24"/>
          <w:szCs w:val="24"/>
        </w:rPr>
        <w:t>Здание МФЦ и Администрации располагается в пешеходной доступности - не более 5</w:t>
      </w:r>
      <w:r w:rsidRPr="00AC3489">
        <w:rPr>
          <w:rFonts w:ascii="Times New Roman" w:hAnsi="Times New Roman"/>
          <w:sz w:val="24"/>
          <w:szCs w:val="24"/>
        </w:rPr>
        <w:t xml:space="preserve">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На территории, прилегающей к МФЦ и Администрации,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Вход в здание Администрации и МФЦ и выход из него оборудованы информационной табличкой (вывеской), содержащей название и кнопкой для вызова специалиста. Вход в здание центра дополнительно оборудован пандусом и расширенным проходом, </w:t>
      </w:r>
      <w:proofErr w:type="gramStart"/>
      <w:r w:rsidRPr="00AC3489">
        <w:rPr>
          <w:rFonts w:ascii="Times New Roman" w:hAnsi="Times New Roman"/>
          <w:sz w:val="24"/>
          <w:szCs w:val="24"/>
        </w:rPr>
        <w:t>позволяющими</w:t>
      </w:r>
      <w:proofErr w:type="gramEnd"/>
      <w:r w:rsidRPr="00AC3489">
        <w:rPr>
          <w:rFonts w:ascii="Times New Roman" w:hAnsi="Times New Roman"/>
          <w:sz w:val="24"/>
          <w:szCs w:val="24"/>
        </w:rPr>
        <w:t xml:space="preserve"> обеспечить беспрепятственный доступ граждан, в том числе инвалидов, использующим кресла-коляски.</w:t>
      </w:r>
    </w:p>
    <w:p w:rsidR="00BD1167" w:rsidRPr="001C59FA"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Для удобства граждан помещения для непосредственного взаимодействия сотрудников </w:t>
      </w:r>
      <w:r w:rsidRPr="001C59FA">
        <w:rPr>
          <w:rFonts w:ascii="Times New Roman" w:hAnsi="Times New Roman"/>
          <w:sz w:val="24"/>
          <w:szCs w:val="24"/>
        </w:rPr>
        <w:t xml:space="preserve">МФЦ и граждан размещается на первом этаже здания. </w:t>
      </w:r>
    </w:p>
    <w:p w:rsidR="00BD1167" w:rsidRPr="001C59FA" w:rsidRDefault="00BD1167" w:rsidP="00BD1167">
      <w:pPr>
        <w:spacing w:after="0" w:line="240" w:lineRule="auto"/>
        <w:ind w:firstLine="426"/>
        <w:jc w:val="both"/>
        <w:rPr>
          <w:rFonts w:ascii="Times New Roman" w:hAnsi="Times New Roman"/>
          <w:sz w:val="24"/>
          <w:szCs w:val="24"/>
        </w:rPr>
      </w:pPr>
      <w:r w:rsidRPr="001C59FA">
        <w:rPr>
          <w:rFonts w:ascii="Times New Roman" w:hAnsi="Times New Roman"/>
          <w:sz w:val="24"/>
          <w:szCs w:val="24"/>
        </w:rPr>
        <w:t>Помещение Администрации и здания МФЦ оборудованы противопожарной системой, средствами пожаротушения, системой оповещения о возникновении чрезвычайных ситуаций.</w:t>
      </w:r>
    </w:p>
    <w:p w:rsidR="00BD1167" w:rsidRPr="001C59FA" w:rsidRDefault="00BD1167" w:rsidP="00BD1167">
      <w:pPr>
        <w:spacing w:after="0" w:line="240" w:lineRule="auto"/>
        <w:ind w:firstLine="426"/>
        <w:jc w:val="both"/>
        <w:rPr>
          <w:rFonts w:ascii="Times New Roman" w:hAnsi="Times New Roman"/>
          <w:sz w:val="24"/>
          <w:szCs w:val="24"/>
        </w:rPr>
      </w:pPr>
      <w:r w:rsidRPr="001C59FA">
        <w:rPr>
          <w:rFonts w:ascii="Times New Roman" w:hAnsi="Times New Roman"/>
          <w:sz w:val="24"/>
          <w:szCs w:val="24"/>
        </w:rPr>
        <w:t xml:space="preserve">Помещение и рабочие места здания Администрации и МФЦ для предоставления муниципальной услуги соответствуют </w:t>
      </w:r>
      <w:r w:rsidR="001C59FA" w:rsidRPr="001C59FA">
        <w:rPr>
          <w:rFonts w:ascii="Times New Roman" w:hAnsi="Times New Roman"/>
          <w:sz w:val="24"/>
          <w:szCs w:val="24"/>
        </w:rPr>
        <w:t xml:space="preserve">санитарным правилам СП 2.2.3670-20 "Санитарно </w:t>
      </w:r>
      <w:proofErr w:type="gramStart"/>
      <w:r w:rsidR="001C59FA" w:rsidRPr="001C59FA">
        <w:rPr>
          <w:rFonts w:ascii="Times New Roman" w:hAnsi="Times New Roman"/>
          <w:sz w:val="24"/>
          <w:szCs w:val="24"/>
        </w:rPr>
        <w:t>-э</w:t>
      </w:r>
      <w:proofErr w:type="gramEnd"/>
      <w:r w:rsidR="001C59FA" w:rsidRPr="001C59FA">
        <w:rPr>
          <w:rFonts w:ascii="Times New Roman" w:hAnsi="Times New Roman"/>
          <w:sz w:val="24"/>
          <w:szCs w:val="24"/>
        </w:rPr>
        <w:t>пидемиологические требования к условиям труда"</w:t>
      </w:r>
      <w:r w:rsidRPr="001C59FA">
        <w:rPr>
          <w:rFonts w:ascii="Times New Roman" w:hAnsi="Times New Roman"/>
          <w:sz w:val="24"/>
          <w:szCs w:val="24"/>
        </w:rPr>
        <w:t>.</w:t>
      </w:r>
    </w:p>
    <w:p w:rsidR="00BD1167" w:rsidRPr="00AC3489" w:rsidRDefault="00BD1167" w:rsidP="00BD1167">
      <w:pPr>
        <w:spacing w:after="0" w:line="240" w:lineRule="auto"/>
        <w:ind w:firstLine="426"/>
        <w:jc w:val="both"/>
        <w:rPr>
          <w:rFonts w:ascii="Times New Roman" w:hAnsi="Times New Roman"/>
          <w:sz w:val="24"/>
          <w:szCs w:val="24"/>
        </w:rPr>
      </w:pPr>
      <w:r w:rsidRPr="001C59FA">
        <w:rPr>
          <w:rFonts w:ascii="Times New Roman" w:hAnsi="Times New Roman"/>
          <w:sz w:val="24"/>
          <w:szCs w:val="24"/>
        </w:rPr>
        <w:t>В целях соблюдения прав инвалидов на беспрепятственный доступ к объектам инфраструктуры</w:t>
      </w:r>
      <w:r w:rsidRPr="00AC3489">
        <w:rPr>
          <w:rFonts w:ascii="Times New Roman" w:hAnsi="Times New Roman"/>
          <w:sz w:val="24"/>
          <w:szCs w:val="24"/>
        </w:rPr>
        <w:t xml:space="preserve"> сотрудники Администрации и МФЦ при предоставлении муниципальной услуги обеспечивают инвалидам (включая инвалидов, использующие кресла-коляски и собак проводников):</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оказания им помощи в помещении Администрации и МФЦ;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оказание помощи инвалидам в преодолении барьеров, мешающих получению ими муниципальной услуги наравне с другими лицами.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Приём граждан ведется специалистом по приёму населения в порядке общей очереди либо по предварительной записи.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lastRenderedPageBreak/>
        <w:t>Специалист по приёму населения обеспечивается личной нагрудной карточкой (</w:t>
      </w:r>
      <w:proofErr w:type="spellStart"/>
      <w:r w:rsidRPr="00AC3489">
        <w:rPr>
          <w:rFonts w:ascii="Times New Roman" w:hAnsi="Times New Roman"/>
          <w:sz w:val="24"/>
          <w:szCs w:val="24"/>
        </w:rPr>
        <w:t>бейджем</w:t>
      </w:r>
      <w:proofErr w:type="spellEnd"/>
      <w:r w:rsidRPr="00AC3489">
        <w:rPr>
          <w:rFonts w:ascii="Times New Roman" w:hAnsi="Times New Roman"/>
          <w:sz w:val="24"/>
          <w:szCs w:val="24"/>
        </w:rPr>
        <w:t>) с указанием фамилии, имени, отчества (при наличии) и должности.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Гражданам предоставляется возможность осуществить предварительную запись на прием по телефону, указанному на информационных стендах в помещениях Администрации и МФЦ, на официальном сайте муниципального образования «Город Сарапул», на официальном сайте МФЦ в информационно-телекоммуникационной сети «Интернет», </w:t>
      </w:r>
      <w:r w:rsidRPr="00AC3489">
        <w:rPr>
          <w:rStyle w:val="a4"/>
          <w:rFonts w:eastAsia="Calibri"/>
          <w:lang w:val="ru-RU"/>
        </w:rPr>
        <w:t>на ЕПГУ и РПГУ.</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 предварительной записи гражданин сообщает специалисту по приему населения желаемое время приема.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Для организации взаимодействия работников МФЦ с заявителями, помещение МФЦ делится на следующие функциональные сектора (зоны):</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сектор информирования;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сектор ожидания;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сектор приема заявителей.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Требования к организации сектора информирования. В секторе информирования организовано не менее 2 окон для осуществления информирования о порядке предоставления муниципальных услуг.</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AC3489">
        <w:rPr>
          <w:rFonts w:ascii="Times New Roman" w:hAnsi="Times New Roman"/>
          <w:sz w:val="24"/>
          <w:szCs w:val="24"/>
        </w:rPr>
        <w:t>4</w:t>
      </w:r>
      <w:proofErr w:type="gramEnd"/>
      <w:r w:rsidRPr="00AC3489">
        <w:rPr>
          <w:rFonts w:ascii="Times New Roman" w:hAnsi="Times New Roman"/>
          <w:sz w:val="24"/>
          <w:szCs w:val="24"/>
        </w:rPr>
        <w:t>, в которых размещаются информационные листки.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информацию в текстовом виде, наглядно отображающую алгоритм прохождения административной процедуры;</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о сроках предоставления муниципальных услуг;</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о перечнях документов, необходимых для получения муниципальных услуг;</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lastRenderedPageBreak/>
        <w:t>- о порядке обжалования действий (бездействия), а также принимаемых решений работников Администрации и МФЦ в ходе выполнения отдельных административных процедур (действий).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При большом количестве звонков заявителей организована отдельная телефонная система ("горячей линии" </w:t>
      </w:r>
      <w:proofErr w:type="spellStart"/>
      <w:r w:rsidRPr="00AC3489">
        <w:rPr>
          <w:rFonts w:ascii="Times New Roman" w:hAnsi="Times New Roman"/>
          <w:sz w:val="24"/>
          <w:szCs w:val="24"/>
        </w:rPr>
        <w:t>call</w:t>
      </w:r>
      <w:proofErr w:type="spellEnd"/>
      <w:r w:rsidRPr="00AC3489">
        <w:rPr>
          <w:rFonts w:ascii="Times New Roman" w:hAnsi="Times New Roman"/>
          <w:sz w:val="24"/>
          <w:szCs w:val="24"/>
        </w:rPr>
        <w:t>-центра), с помощью которой заявители могут получить информацию о получении муниципальных услуг, включая адрес и телефоны МФЦ и режим его работы.</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Требования к организации сектора ожидания.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Сектор ожидания создан для комфортного обслуживания посетителей, в том числе инвалидов, использующих кресла-коляски.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Сектор ожидания оборудован в необходимом количестве стульями, скамейками, столами для оформления документов.</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В секторе ожидания на видном месте расположены схемы размещения средств пожаротушения и путей эвакуации посетителей и работников в МФЦ.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В секторе ожидания имеется система звукового информирования.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Система электронного управления очередью обеспечивает:</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регистрацию заявителя в очереди;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учет заявителей в очереди, управление отдельными очередями в зависимости от видов услуг;</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возможность отображения статуса очереди;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возможность автоматического перенаправления заявителя в очередь на обслуживание к следующему оператору МФЦ.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В секторе ожидания: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размещается платежный терминал для обеспечения приема платежей от физических лиц;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в свободном доступе находятся формы (бланки) документов, необходимых для получения муниципальных услуг;</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Требования к организации сектора приема заявителей.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Сектор приема заявителей оборудуется окнами для приема и выдачи документов.</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Для заявителя, находящегося на приеме, предусмотрены места для сидения и столы (стойки) для оформления документов. При необходимости работников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spacing w:after="0" w:line="240" w:lineRule="auto"/>
        <w:ind w:firstLine="426"/>
        <w:jc w:val="both"/>
        <w:rPr>
          <w:rFonts w:ascii="Times New Roman" w:hAnsi="Times New Roman"/>
          <w:b/>
          <w:sz w:val="24"/>
          <w:szCs w:val="24"/>
        </w:rPr>
      </w:pPr>
      <w:r w:rsidRPr="00AC3489">
        <w:rPr>
          <w:rFonts w:ascii="Times New Roman" w:hAnsi="Times New Roman"/>
          <w:b/>
          <w:sz w:val="24"/>
          <w:szCs w:val="24"/>
        </w:rPr>
        <w:t>2.13. Показатели доступности и качества муниципальных услуг</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Показателями доступности муниципальной услуги являются: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lastRenderedPageBreak/>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наличие помещений, оборудования и оснащения, отвечающих требованиям административного регламента;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соблюдение режима работы Администрации при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возможность получения муниципальной услуги в МФЦ;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Показателями качества муниципальной услуги являются: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соблюдение сроков и последовательности административных процедур, установленных Регламентом;</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BD1167" w:rsidRPr="00AC3489" w:rsidRDefault="00BD1167" w:rsidP="00BD1167">
      <w:pPr>
        <w:autoSpaceDE w:val="0"/>
        <w:autoSpaceDN w:val="0"/>
        <w:adjustRightInd w:val="0"/>
        <w:spacing w:after="0" w:line="240" w:lineRule="auto"/>
        <w:ind w:firstLine="426"/>
        <w:jc w:val="both"/>
        <w:rPr>
          <w:rFonts w:ascii="Times New Roman" w:hAnsi="Times New Roman"/>
          <w:sz w:val="24"/>
          <w:szCs w:val="24"/>
        </w:rPr>
      </w:pPr>
    </w:p>
    <w:p w:rsidR="00BD1167" w:rsidRPr="00AC3489" w:rsidRDefault="00BD1167" w:rsidP="00BD1167">
      <w:pPr>
        <w:autoSpaceDE w:val="0"/>
        <w:autoSpaceDN w:val="0"/>
        <w:adjustRightInd w:val="0"/>
        <w:spacing w:after="0" w:line="240" w:lineRule="auto"/>
        <w:ind w:firstLine="426"/>
        <w:jc w:val="both"/>
        <w:rPr>
          <w:rFonts w:ascii="Times New Roman" w:hAnsi="Times New Roman"/>
          <w:b/>
          <w:sz w:val="24"/>
          <w:szCs w:val="24"/>
        </w:rPr>
      </w:pPr>
      <w:r w:rsidRPr="00AC3489">
        <w:rPr>
          <w:rFonts w:ascii="Times New Roman" w:hAnsi="Times New Roman"/>
          <w:b/>
          <w:sz w:val="24"/>
          <w:szCs w:val="24"/>
        </w:rPr>
        <w:t>2.14.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BD1167" w:rsidRPr="00AC3489" w:rsidRDefault="00BD1167" w:rsidP="00BD1167">
      <w:pPr>
        <w:autoSpaceDE w:val="0"/>
        <w:autoSpaceDN w:val="0"/>
        <w:adjustRightInd w:val="0"/>
        <w:spacing w:after="0" w:line="240" w:lineRule="auto"/>
        <w:ind w:firstLine="426"/>
        <w:jc w:val="both"/>
        <w:rPr>
          <w:rStyle w:val="a4"/>
          <w:rFonts w:eastAsia="Calibri"/>
          <w:lang w:val="ru-RU"/>
        </w:rPr>
      </w:pPr>
      <w:proofErr w:type="gramStart"/>
      <w:r w:rsidRPr="00AC3489">
        <w:rPr>
          <w:rStyle w:val="a4"/>
          <w:rFonts w:eastAsia="Calibri"/>
          <w:lang w:val="ru-RU"/>
        </w:rPr>
        <w:t>В соответствии с требованиями части 1 статьи 15 Федерального закона, муниципальная услуга предоставляется в многофункциональных центрах предоставления государственных и муниципальных услуг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после однократного обращения заявителя с соответствующим запросом о предоставлении муниципальной услуги или запросом, указанным в статье 15.1 Федерального закона</w:t>
      </w:r>
      <w:proofErr w:type="gramEnd"/>
      <w:r w:rsidRPr="00AC3489">
        <w:rPr>
          <w:rStyle w:val="a4"/>
          <w:rFonts w:eastAsia="Calibri"/>
          <w:lang w:val="ru-RU"/>
        </w:rPr>
        <w:t>, а взаимодействие с государственными органами, органами местного самоуправления, предоставляющими государственную услугу,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p>
    <w:p w:rsidR="00BD1167" w:rsidRPr="00AC3489" w:rsidRDefault="00BD1167" w:rsidP="00BD1167">
      <w:pPr>
        <w:spacing w:after="0" w:line="240" w:lineRule="auto"/>
        <w:ind w:firstLine="426"/>
        <w:jc w:val="both"/>
        <w:rPr>
          <w:rFonts w:ascii="Times New Roman" w:hAnsi="Times New Roman"/>
          <w:sz w:val="24"/>
          <w:szCs w:val="24"/>
          <w:lang w:eastAsia="ru-RU"/>
        </w:rPr>
      </w:pPr>
      <w:r w:rsidRPr="00AC3489">
        <w:rPr>
          <w:rStyle w:val="blk"/>
          <w:rFonts w:ascii="Times New Roman" w:hAnsi="Times New Roman"/>
          <w:sz w:val="24"/>
          <w:szCs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BD1167" w:rsidRPr="00AC3489" w:rsidRDefault="00BD1167" w:rsidP="00BD1167">
      <w:pPr>
        <w:spacing w:after="0" w:line="240" w:lineRule="auto"/>
        <w:ind w:firstLine="426"/>
        <w:jc w:val="both"/>
        <w:rPr>
          <w:rFonts w:ascii="Times New Roman" w:hAnsi="Times New Roman"/>
          <w:sz w:val="24"/>
          <w:szCs w:val="24"/>
        </w:rPr>
      </w:pPr>
      <w:bookmarkStart w:id="3" w:name="dst3"/>
      <w:bookmarkEnd w:id="3"/>
      <w:r w:rsidRPr="00AC3489">
        <w:rPr>
          <w:rStyle w:val="blk"/>
          <w:rFonts w:ascii="Times New Roman" w:hAnsi="Times New Roman"/>
          <w:sz w:val="24"/>
          <w:szCs w:val="24"/>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pStyle w:val="ConsPlusNormal"/>
        <w:widowControl/>
        <w:ind w:firstLine="426"/>
        <w:jc w:val="both"/>
        <w:rPr>
          <w:rFonts w:ascii="Times New Roman" w:hAnsi="Times New Roman" w:cs="Times New Roman"/>
          <w:b/>
          <w:bCs/>
          <w:sz w:val="24"/>
          <w:szCs w:val="24"/>
        </w:rPr>
      </w:pPr>
      <w:r w:rsidRPr="00AC3489">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AC3489">
        <w:rPr>
          <w:rStyle w:val="a4"/>
          <w:b/>
          <w:lang w:val="ru-RU"/>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D1167" w:rsidRPr="00AC3489" w:rsidRDefault="00BD1167" w:rsidP="00BD1167">
      <w:pPr>
        <w:pStyle w:val="ConsPlusNormal"/>
        <w:widowControl/>
        <w:ind w:firstLine="426"/>
        <w:jc w:val="both"/>
        <w:rPr>
          <w:rFonts w:ascii="Times New Roman" w:hAnsi="Times New Roman" w:cs="Times New Roman"/>
          <w:b/>
          <w:bCs/>
          <w:sz w:val="24"/>
          <w:szCs w:val="24"/>
        </w:rPr>
      </w:pP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Предоставление муниципальной услуги включает в себя следующие административные процедуры:</w:t>
      </w:r>
    </w:p>
    <w:p w:rsidR="00BD1167" w:rsidRPr="00AC3489" w:rsidRDefault="00BD1167" w:rsidP="00BD1167">
      <w:pPr>
        <w:numPr>
          <w:ilvl w:val="0"/>
          <w:numId w:val="2"/>
        </w:numPr>
        <w:spacing w:after="0" w:line="240" w:lineRule="auto"/>
        <w:ind w:left="0" w:firstLine="426"/>
        <w:jc w:val="both"/>
        <w:rPr>
          <w:rFonts w:ascii="Times New Roman" w:hAnsi="Times New Roman"/>
          <w:bCs/>
          <w:sz w:val="24"/>
          <w:szCs w:val="24"/>
        </w:rPr>
      </w:pPr>
      <w:r w:rsidRPr="00AC3489">
        <w:rPr>
          <w:rFonts w:ascii="Times New Roman" w:hAnsi="Times New Roman"/>
          <w:sz w:val="24"/>
          <w:szCs w:val="24"/>
        </w:rPr>
        <w:lastRenderedPageBreak/>
        <w:t xml:space="preserve">Прием заявления (запроса) </w:t>
      </w:r>
      <w:r w:rsidRPr="00AC3489">
        <w:rPr>
          <w:rFonts w:ascii="Times New Roman" w:hAnsi="Times New Roman"/>
          <w:bCs/>
          <w:sz w:val="24"/>
          <w:szCs w:val="24"/>
        </w:rPr>
        <w:t>об оказании муниципальной услуги и прилагаемых документов</w:t>
      </w:r>
      <w:r w:rsidRPr="00AC3489">
        <w:rPr>
          <w:rFonts w:ascii="Times New Roman" w:hAnsi="Times New Roman"/>
          <w:sz w:val="24"/>
          <w:szCs w:val="24"/>
        </w:rPr>
        <w:t xml:space="preserve"> и их регистрация;</w:t>
      </w:r>
    </w:p>
    <w:p w:rsidR="00BD1167" w:rsidRPr="00AC3489" w:rsidRDefault="00BD1167" w:rsidP="00BD1167">
      <w:pPr>
        <w:numPr>
          <w:ilvl w:val="0"/>
          <w:numId w:val="2"/>
        </w:numPr>
        <w:spacing w:after="0" w:line="240" w:lineRule="auto"/>
        <w:ind w:left="0" w:firstLine="426"/>
        <w:jc w:val="both"/>
        <w:rPr>
          <w:rFonts w:ascii="Times New Roman" w:hAnsi="Times New Roman"/>
          <w:bCs/>
          <w:sz w:val="24"/>
          <w:szCs w:val="24"/>
        </w:rPr>
      </w:pPr>
      <w:r w:rsidRPr="00AC3489">
        <w:rPr>
          <w:rFonts w:ascii="Times New Roman" w:hAnsi="Times New Roman"/>
          <w:bCs/>
          <w:sz w:val="24"/>
          <w:szCs w:val="24"/>
        </w:rPr>
        <w:t>Выполнение административных процедур при предоставлении муниципальной услуги на базе МФЦ;</w:t>
      </w:r>
    </w:p>
    <w:p w:rsidR="00BD1167" w:rsidRPr="00AC3489" w:rsidRDefault="00BD1167" w:rsidP="00BD1167">
      <w:pPr>
        <w:numPr>
          <w:ilvl w:val="0"/>
          <w:numId w:val="2"/>
        </w:numPr>
        <w:spacing w:after="0" w:line="240" w:lineRule="auto"/>
        <w:ind w:left="0" w:firstLine="426"/>
        <w:jc w:val="both"/>
        <w:rPr>
          <w:rFonts w:ascii="Times New Roman" w:hAnsi="Times New Roman"/>
          <w:bCs/>
          <w:sz w:val="24"/>
          <w:szCs w:val="24"/>
        </w:rPr>
      </w:pPr>
      <w:r w:rsidRPr="00AC3489">
        <w:rPr>
          <w:rFonts w:ascii="Times New Roman" w:hAnsi="Times New Roman"/>
          <w:bCs/>
          <w:sz w:val="24"/>
          <w:szCs w:val="24"/>
        </w:rPr>
        <w:t>Передача пакета документов МФЦ в подразделение, оказывающее муниципальную услугу;</w:t>
      </w:r>
    </w:p>
    <w:p w:rsidR="00BD1167" w:rsidRPr="00AC3489" w:rsidRDefault="00BD1167" w:rsidP="00BD1167">
      <w:pPr>
        <w:numPr>
          <w:ilvl w:val="0"/>
          <w:numId w:val="2"/>
        </w:numPr>
        <w:spacing w:after="0" w:line="240" w:lineRule="auto"/>
        <w:ind w:left="0" w:firstLine="426"/>
        <w:jc w:val="both"/>
        <w:rPr>
          <w:rFonts w:ascii="Times New Roman" w:hAnsi="Times New Roman"/>
          <w:bCs/>
          <w:sz w:val="24"/>
          <w:szCs w:val="24"/>
        </w:rPr>
      </w:pPr>
      <w:r w:rsidRPr="00AC3489">
        <w:rPr>
          <w:rFonts w:ascii="Times New Roman" w:hAnsi="Times New Roman"/>
          <w:sz w:val="24"/>
          <w:szCs w:val="24"/>
        </w:rPr>
        <w:t xml:space="preserve">Рассмотрение документов, представленных заявителем, </w:t>
      </w:r>
      <w:r w:rsidRPr="00AC3489">
        <w:rPr>
          <w:rFonts w:ascii="Times New Roman" w:hAnsi="Times New Roman"/>
          <w:bCs/>
          <w:sz w:val="24"/>
          <w:szCs w:val="24"/>
        </w:rPr>
        <w:t>подразделением, предоставляющим муниципальную услугу;</w:t>
      </w:r>
    </w:p>
    <w:p w:rsidR="00BD1167" w:rsidRPr="00AC3489" w:rsidRDefault="00BD1167" w:rsidP="00BD1167">
      <w:pPr>
        <w:numPr>
          <w:ilvl w:val="0"/>
          <w:numId w:val="2"/>
        </w:numPr>
        <w:spacing w:after="0" w:line="240" w:lineRule="auto"/>
        <w:ind w:left="0" w:firstLine="426"/>
        <w:jc w:val="both"/>
        <w:rPr>
          <w:rFonts w:ascii="Times New Roman" w:hAnsi="Times New Roman"/>
          <w:bCs/>
          <w:sz w:val="24"/>
          <w:szCs w:val="24"/>
        </w:rPr>
      </w:pPr>
      <w:r w:rsidRPr="00AC3489">
        <w:rPr>
          <w:rFonts w:ascii="Times New Roman" w:hAnsi="Times New Roman"/>
          <w:sz w:val="24"/>
          <w:szCs w:val="24"/>
        </w:rPr>
        <w:t xml:space="preserve">Подготовка результата </w:t>
      </w:r>
      <w:r w:rsidRPr="00AC3489">
        <w:rPr>
          <w:rFonts w:ascii="Times New Roman" w:hAnsi="Times New Roman"/>
          <w:bCs/>
          <w:sz w:val="24"/>
          <w:szCs w:val="24"/>
        </w:rPr>
        <w:t>предоставления муниципальной услуги;</w:t>
      </w:r>
    </w:p>
    <w:p w:rsidR="00BD1167" w:rsidRPr="00AC3489" w:rsidRDefault="00BD1167" w:rsidP="00BD1167">
      <w:pPr>
        <w:numPr>
          <w:ilvl w:val="0"/>
          <w:numId w:val="2"/>
        </w:numPr>
        <w:spacing w:after="0" w:line="240" w:lineRule="auto"/>
        <w:ind w:left="0" w:firstLine="426"/>
        <w:jc w:val="both"/>
        <w:rPr>
          <w:rFonts w:ascii="Times New Roman" w:hAnsi="Times New Roman"/>
          <w:bCs/>
          <w:sz w:val="24"/>
          <w:szCs w:val="24"/>
        </w:rPr>
      </w:pPr>
      <w:r w:rsidRPr="00AC3489">
        <w:rPr>
          <w:rFonts w:ascii="Times New Roman" w:hAnsi="Times New Roman"/>
          <w:sz w:val="24"/>
          <w:szCs w:val="24"/>
        </w:rPr>
        <w:t>Передача результата предоставления муниципальной услуги подразделением, предоставляющим муниципальную услугу, в МФЦ;</w:t>
      </w:r>
    </w:p>
    <w:p w:rsidR="00BD1167" w:rsidRPr="00AC3489" w:rsidRDefault="00BD1167" w:rsidP="00BD1167">
      <w:pPr>
        <w:numPr>
          <w:ilvl w:val="0"/>
          <w:numId w:val="2"/>
        </w:numPr>
        <w:spacing w:after="0" w:line="240" w:lineRule="auto"/>
        <w:ind w:left="0" w:firstLine="426"/>
        <w:jc w:val="both"/>
        <w:rPr>
          <w:rFonts w:ascii="Times New Roman" w:hAnsi="Times New Roman"/>
          <w:bCs/>
          <w:sz w:val="24"/>
          <w:szCs w:val="24"/>
        </w:rPr>
      </w:pPr>
      <w:r w:rsidRPr="00AC3489">
        <w:rPr>
          <w:rFonts w:ascii="Times New Roman" w:hAnsi="Times New Roman"/>
          <w:sz w:val="24"/>
          <w:szCs w:val="24"/>
        </w:rPr>
        <w:t xml:space="preserve">Уведомление заявителя о принятом решении и </w:t>
      </w:r>
      <w:r w:rsidRPr="00AC3489">
        <w:rPr>
          <w:rFonts w:ascii="Times New Roman" w:hAnsi="Times New Roman"/>
          <w:bCs/>
          <w:sz w:val="24"/>
          <w:szCs w:val="24"/>
        </w:rPr>
        <w:t>выдача результата предоставления муниципальной услуги заявителю.</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Данный перечень административных процедур является исчерпывающим.</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Выполнение всех административных процедур, действий осуществляется работниками Сектора в соответствии с распределением должностных обязанностей.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 предоставлении муниципальной услуги в электронной форме (при подаче заявления через ЕПГУ или РПГУ) заявителю обеспечиваются: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получение информации о порядке и сроках предоставления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запись на прием в МФЦ для подачи запроса о предоставлении муниципальной услуги (далее - запрос);</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формирование запроса;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прием и регистрация запроса и иных документов, необходимых для предоставления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получение результата предоставления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получение сведений о ходе выполнения запроса;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осуществление оценки качества предоставления услуги;</w:t>
      </w:r>
    </w:p>
    <w:p w:rsidR="00BD1167" w:rsidRPr="00AC3489" w:rsidRDefault="00BD1167" w:rsidP="00BD1167">
      <w:pPr>
        <w:spacing w:after="0" w:line="240" w:lineRule="auto"/>
        <w:ind w:firstLine="426"/>
        <w:jc w:val="both"/>
        <w:rPr>
          <w:rFonts w:ascii="Times New Roman" w:hAnsi="Times New Roman"/>
          <w:sz w:val="24"/>
          <w:szCs w:val="24"/>
        </w:rPr>
      </w:pPr>
      <w:proofErr w:type="gramStart"/>
      <w:r w:rsidRPr="00AC3489">
        <w:rPr>
          <w:rFonts w:ascii="Times New Roman" w:hAnsi="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Уведомление о завершении действий, предусмотренных разделом 3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 предоставлении муниципальной услуги в электронной форме заявителю направляются: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а) уведомление о записи на прием в МФЦ, содержащее сведения о дате, времени и месте приема;</w:t>
      </w:r>
    </w:p>
    <w:p w:rsidR="00BD1167" w:rsidRPr="00AC3489" w:rsidRDefault="00BD1167" w:rsidP="00BD1167">
      <w:pPr>
        <w:spacing w:after="0" w:line="240" w:lineRule="auto"/>
        <w:ind w:firstLine="426"/>
        <w:jc w:val="both"/>
        <w:rPr>
          <w:rFonts w:ascii="Times New Roman" w:hAnsi="Times New Roman"/>
          <w:sz w:val="24"/>
          <w:szCs w:val="24"/>
        </w:rPr>
      </w:pPr>
      <w:proofErr w:type="gramStart"/>
      <w:r w:rsidRPr="00AC3489">
        <w:rPr>
          <w:rFonts w:ascii="Times New Roman" w:hAnsi="Times New Roman"/>
          <w:sz w:val="24"/>
          <w:szCs w:val="24"/>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spacing w:after="0" w:line="240" w:lineRule="auto"/>
        <w:ind w:firstLine="426"/>
        <w:jc w:val="both"/>
        <w:rPr>
          <w:rFonts w:ascii="Times New Roman" w:hAnsi="Times New Roman"/>
          <w:b/>
          <w:bCs/>
          <w:sz w:val="24"/>
          <w:szCs w:val="24"/>
        </w:rPr>
      </w:pPr>
      <w:r w:rsidRPr="00AC3489">
        <w:rPr>
          <w:rFonts w:ascii="Times New Roman" w:hAnsi="Times New Roman"/>
          <w:b/>
          <w:bCs/>
          <w:sz w:val="24"/>
          <w:szCs w:val="24"/>
        </w:rPr>
        <w:t xml:space="preserve">3.1. </w:t>
      </w:r>
      <w:r w:rsidRPr="00AC3489">
        <w:rPr>
          <w:rFonts w:ascii="Times New Roman" w:hAnsi="Times New Roman"/>
          <w:b/>
          <w:sz w:val="24"/>
          <w:szCs w:val="24"/>
        </w:rPr>
        <w:t xml:space="preserve">Прием заявления (запроса) </w:t>
      </w:r>
      <w:r w:rsidRPr="00AC3489">
        <w:rPr>
          <w:rFonts w:ascii="Times New Roman" w:hAnsi="Times New Roman"/>
          <w:b/>
          <w:bCs/>
          <w:sz w:val="24"/>
          <w:szCs w:val="24"/>
        </w:rPr>
        <w:t>об оказании муниципальной услуги и прилагаемых документов</w:t>
      </w:r>
      <w:r w:rsidRPr="00AC3489">
        <w:rPr>
          <w:rFonts w:ascii="Times New Roman" w:hAnsi="Times New Roman"/>
          <w:b/>
          <w:sz w:val="24"/>
          <w:szCs w:val="24"/>
        </w:rPr>
        <w:t xml:space="preserve"> и их регистрация</w:t>
      </w:r>
      <w:r w:rsidRPr="00AC3489">
        <w:rPr>
          <w:rFonts w:ascii="Times New Roman" w:hAnsi="Times New Roman"/>
          <w:b/>
          <w:bCs/>
          <w:sz w:val="24"/>
          <w:szCs w:val="24"/>
        </w:rPr>
        <w:t>.</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Основанием для начала административной процедуры является обращение заявителя в Сектор с соответствующим заявлением и приложенным к нему соответствующим пакетом документов. Форма и образец заявления приведены в Приложении № 1 к административному регламенту. Заявление и прилагаемые документы рассматриваются непосредственно после получения.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lastRenderedPageBreak/>
        <w:t xml:space="preserve">Уполномоченный специалист Сектора (далее – Исполнитель) устанавливает предмет обращения, устанавливает личность заявителя, осуществляет проверку подлинности, полноты и правильности оформления представленных документов, </w:t>
      </w:r>
      <w:proofErr w:type="gramStart"/>
      <w:r w:rsidRPr="00AC3489">
        <w:rPr>
          <w:rFonts w:ascii="Times New Roman" w:hAnsi="Times New Roman"/>
          <w:sz w:val="24"/>
          <w:szCs w:val="24"/>
        </w:rPr>
        <w:t>на</w:t>
      </w:r>
      <w:proofErr w:type="gramEnd"/>
      <w:r w:rsidRPr="00AC3489">
        <w:rPr>
          <w:rFonts w:ascii="Times New Roman" w:hAnsi="Times New Roman"/>
          <w:sz w:val="24"/>
          <w:szCs w:val="24"/>
        </w:rPr>
        <w:t xml:space="preserve">: </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соответствие заявления установленной форме; </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наличие полного пакета документов; </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(в том числе нотариально удостоверенных) с оригиналами.</w:t>
      </w:r>
    </w:p>
    <w:p w:rsidR="00BD1167" w:rsidRPr="00AC3489" w:rsidRDefault="00BD1167" w:rsidP="00BD1167">
      <w:pPr>
        <w:spacing w:after="0" w:line="240" w:lineRule="auto"/>
        <w:ind w:firstLine="426"/>
        <w:jc w:val="both"/>
        <w:rPr>
          <w:rFonts w:ascii="Times New Roman" w:hAnsi="Times New Roman"/>
          <w:sz w:val="24"/>
          <w:szCs w:val="24"/>
        </w:rPr>
      </w:pPr>
      <w:proofErr w:type="gramStart"/>
      <w:r w:rsidRPr="00AC3489">
        <w:rPr>
          <w:rFonts w:ascii="Times New Roman" w:hAnsi="Times New Roman"/>
          <w:sz w:val="24"/>
          <w:szCs w:val="24"/>
        </w:rPr>
        <w:t>В случае ненадлежащего оформления заявления при личном обращении заявителя в Сектор, несоответствия приложенных к заявлению документов, указанных в заявлении, истечение срока действия документа, удостоверяющего личность заявителя, законного представителя Исполнитель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roofErr w:type="gramEnd"/>
      <w:r w:rsidRPr="00AC3489">
        <w:rPr>
          <w:rFonts w:ascii="Times New Roman" w:hAnsi="Times New Roman"/>
          <w:sz w:val="24"/>
          <w:szCs w:val="24"/>
        </w:rPr>
        <w:t xml:space="preserve"> При согласии заявителя устранить препятствия Исполнитель возвращает предоставленные документы, при несогласии заявителя устранить препятствия Исполнитель обращает его внимание на то, что указанные обстоятельства могут препятствовать предоставлению муниципальной услуги, о чем делается отметка в заявлении о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В случае надлежащего оформления заявления и </w:t>
      </w:r>
      <w:proofErr w:type="gramStart"/>
      <w:r w:rsidRPr="00AC3489">
        <w:rPr>
          <w:rFonts w:ascii="Times New Roman" w:hAnsi="Times New Roman"/>
          <w:sz w:val="24"/>
          <w:szCs w:val="24"/>
        </w:rPr>
        <w:t>соответствия</w:t>
      </w:r>
      <w:proofErr w:type="gramEnd"/>
      <w:r w:rsidRPr="00AC3489">
        <w:rPr>
          <w:rFonts w:ascii="Times New Roman" w:hAnsi="Times New Roman"/>
          <w:sz w:val="24"/>
          <w:szCs w:val="24"/>
        </w:rPr>
        <w:t xml:space="preserve"> приложенных к нему документов, указанных в качестве приложения к заявлению, Исполнитель в установленном порядке регистрирует заявление в Журнале регистрации заявлений.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Результатом выполнения </w:t>
      </w:r>
      <w:r w:rsidR="00D95BD5" w:rsidRPr="00AC3489">
        <w:rPr>
          <w:rFonts w:ascii="Times New Roman" w:hAnsi="Times New Roman"/>
          <w:sz w:val="24"/>
          <w:szCs w:val="24"/>
        </w:rPr>
        <w:t>административной процедуры являе</w:t>
      </w:r>
      <w:r w:rsidRPr="00AC3489">
        <w:rPr>
          <w:rFonts w:ascii="Times New Roman" w:hAnsi="Times New Roman"/>
          <w:sz w:val="24"/>
          <w:szCs w:val="24"/>
        </w:rPr>
        <w:t>тся: регистрационная запись в журнале регистрации заявлений.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Запись о приеме заявления должна содержать:</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порядковый номер;</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дату и время поступления;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фамилию и инициалы заявителя.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Максимальный срок выполнения процедуры не может превышать 30 минут с момента обращения заявителя. </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 поступлении заявлений в электронном виде с ЕПГУ или РПГУ Исполнитель действует в соответствии с требованиями нормативных актов, указанных в пункте 2.5. административного регламента.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ЕПГУ или РПГУ).</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spacing w:after="0" w:line="240" w:lineRule="auto"/>
        <w:ind w:firstLine="426"/>
        <w:jc w:val="both"/>
        <w:rPr>
          <w:rFonts w:ascii="Times New Roman" w:hAnsi="Times New Roman"/>
          <w:b/>
          <w:bCs/>
          <w:sz w:val="24"/>
          <w:szCs w:val="24"/>
        </w:rPr>
      </w:pPr>
      <w:r w:rsidRPr="00AC3489">
        <w:rPr>
          <w:rFonts w:ascii="Times New Roman" w:hAnsi="Times New Roman"/>
          <w:b/>
          <w:bCs/>
          <w:sz w:val="24"/>
          <w:szCs w:val="24"/>
        </w:rPr>
        <w:t>3.2. Выполнение административных процедур при предоставлении муниципальной услуги на базе МФЦ.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Основанием для начала административной процедуры является обращение заявителя в окна приема документов МФЦ с соответствующим заявлением и приложенным к нему пакетом документов. </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Ответственным за выполнение административной процедуры является директор МФЦ.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Специалист МФЦ, осуществляющий прием документов:</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1) устанавливает личность заявителя, в том числе проверяет документ, удостоверяющий личность заявителя, либо полномочия представителя;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тексты документов написаны разборчиво;</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указано наименование и место нахождения юридических лиц;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Ф.И.О. физических лиц, адреса их места жительства написаны полностью;</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lastRenderedPageBreak/>
        <w:t>- документы не содержат серьезных повреждений, наличие которых не позволяет однозначно истолковать их содержание;</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3) помогает заявителю оформить заявление о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4) предоставляет заявителю информацию по порядку и срокам предоставления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5) в случае если представлены не все необходимые документы,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AC3489">
        <w:rPr>
          <w:rFonts w:ascii="Times New Roman" w:hAnsi="Times New Roman"/>
          <w:sz w:val="24"/>
          <w:szCs w:val="24"/>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специалист МФЦ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w:t>
      </w:r>
      <w:proofErr w:type="gramEnd"/>
      <w:r w:rsidRPr="00AC3489">
        <w:rPr>
          <w:rFonts w:ascii="Times New Roman" w:hAnsi="Times New Roman"/>
          <w:sz w:val="24"/>
          <w:szCs w:val="24"/>
        </w:rPr>
        <w:t xml:space="preserve"> документов.</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Специалист МФЦ регистрирует заявление в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BD1167" w:rsidRPr="00AC3489" w:rsidRDefault="00BD1167" w:rsidP="00BD1167">
      <w:pPr>
        <w:pStyle w:val="ConsPlusNormal"/>
        <w:widowControl/>
        <w:ind w:firstLine="426"/>
        <w:jc w:val="both"/>
        <w:rPr>
          <w:rFonts w:ascii="Times New Roman" w:hAnsi="Times New Roman" w:cs="Times New Roman"/>
          <w:sz w:val="24"/>
          <w:szCs w:val="24"/>
        </w:rPr>
      </w:pPr>
    </w:p>
    <w:p w:rsidR="00BD1167" w:rsidRPr="00AC3489" w:rsidRDefault="00BD1167" w:rsidP="00BD1167">
      <w:pPr>
        <w:spacing w:after="0" w:line="240" w:lineRule="auto"/>
        <w:ind w:firstLine="426"/>
        <w:jc w:val="both"/>
        <w:rPr>
          <w:rFonts w:ascii="Times New Roman" w:hAnsi="Times New Roman"/>
          <w:b/>
          <w:bCs/>
          <w:sz w:val="24"/>
          <w:szCs w:val="24"/>
        </w:rPr>
      </w:pPr>
      <w:r w:rsidRPr="00AC3489">
        <w:rPr>
          <w:rFonts w:ascii="Times New Roman" w:hAnsi="Times New Roman"/>
          <w:b/>
          <w:bCs/>
          <w:sz w:val="24"/>
          <w:szCs w:val="24"/>
        </w:rPr>
        <w:t>3.3. Передача пакета документов МФЦ в подразделение, оказывающее муниципальную услугу.</w:t>
      </w:r>
    </w:p>
    <w:p w:rsidR="00BD1167" w:rsidRPr="00AC3489" w:rsidRDefault="00BD1167" w:rsidP="00BD1167">
      <w:pPr>
        <w:pStyle w:val="11"/>
        <w:shd w:val="clear" w:color="auto" w:fill="auto"/>
        <w:spacing w:line="240" w:lineRule="auto"/>
        <w:ind w:firstLine="426"/>
        <w:jc w:val="both"/>
        <w:rPr>
          <w:rFonts w:ascii="Times New Roman" w:hAnsi="Times New Roman"/>
          <w:sz w:val="24"/>
          <w:szCs w:val="24"/>
        </w:rPr>
      </w:pPr>
      <w:r w:rsidRPr="00AC3489">
        <w:rPr>
          <w:rFonts w:ascii="Times New Roman" w:hAnsi="Times New Roman"/>
          <w:sz w:val="24"/>
          <w:szCs w:val="24"/>
        </w:rPr>
        <w:t xml:space="preserve">Специалист МФЦ в течение </w:t>
      </w:r>
      <w:proofErr w:type="gramStart"/>
      <w:r w:rsidRPr="00AC3489">
        <w:rPr>
          <w:rFonts w:ascii="Times New Roman" w:hAnsi="Times New Roman"/>
          <w:sz w:val="24"/>
          <w:szCs w:val="24"/>
        </w:rPr>
        <w:t>рабочего дня, следующего за днем регистрации заявления передает</w:t>
      </w:r>
      <w:proofErr w:type="gramEnd"/>
      <w:r w:rsidRPr="00AC3489">
        <w:rPr>
          <w:rFonts w:ascii="Times New Roman" w:hAnsi="Times New Roman"/>
          <w:sz w:val="24"/>
          <w:szCs w:val="24"/>
        </w:rPr>
        <w:t xml:space="preserve"> согласно описи принятый пакет документов заявителя, вместе с заявлением в Сектор в соответствии с соглашением о взаимодействии (документы, принятые в пятницу и субботу передаются в Сектор в понедельник).</w:t>
      </w:r>
    </w:p>
    <w:p w:rsidR="00BD1167" w:rsidRPr="00AC3489" w:rsidRDefault="00BD1167" w:rsidP="00BD1167">
      <w:pPr>
        <w:pStyle w:val="a5"/>
        <w:spacing w:before="0" w:after="0"/>
        <w:ind w:firstLine="426"/>
        <w:jc w:val="both"/>
      </w:pPr>
      <w:r w:rsidRPr="00AC3489">
        <w:t>Максимальный срок выполнения процедуры не может превышать 1 рабочего дня со дня подачи заявления в МФЦ.</w:t>
      </w:r>
    </w:p>
    <w:p w:rsidR="00BD1167" w:rsidRPr="00AC3489" w:rsidRDefault="00BD1167" w:rsidP="00BD1167">
      <w:pPr>
        <w:pStyle w:val="a5"/>
        <w:spacing w:before="0" w:after="0"/>
        <w:ind w:firstLine="426"/>
        <w:jc w:val="both"/>
      </w:pPr>
      <w:r w:rsidRPr="00AC3489">
        <w:t>Специалист Сектора ставит отметку о принятии документов в реестре дел в экземпляре МФЦ, регистрирует документы в журнале регистрации входящей документации и направляет их на исполнение Исполнителю.</w:t>
      </w:r>
    </w:p>
    <w:p w:rsidR="00BD1167" w:rsidRPr="00AC3489" w:rsidRDefault="00BD1167" w:rsidP="00BD1167">
      <w:pPr>
        <w:pStyle w:val="a5"/>
        <w:spacing w:before="0" w:after="0"/>
        <w:ind w:firstLine="426"/>
        <w:jc w:val="both"/>
      </w:pPr>
    </w:p>
    <w:p w:rsidR="00BD1167" w:rsidRPr="00AC3489" w:rsidRDefault="00BD1167" w:rsidP="00BD1167">
      <w:pPr>
        <w:pStyle w:val="a5"/>
        <w:spacing w:before="0" w:after="0"/>
        <w:ind w:firstLine="426"/>
        <w:jc w:val="both"/>
        <w:rPr>
          <w:b/>
        </w:rPr>
      </w:pPr>
      <w:r w:rsidRPr="00AC3489">
        <w:rPr>
          <w:b/>
          <w:bCs/>
        </w:rPr>
        <w:t xml:space="preserve">3.4. </w:t>
      </w:r>
      <w:r w:rsidRPr="00AC3489">
        <w:rPr>
          <w:b/>
        </w:rPr>
        <w:t xml:space="preserve">Рассмотрение документов, представленных заявителем, </w:t>
      </w:r>
      <w:r w:rsidRPr="00AC3489">
        <w:rPr>
          <w:b/>
          <w:bCs/>
        </w:rPr>
        <w:t>подразделением, предоставляющим муниципальную услугу.</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Основанием для начала административной процедуры является получение Исполнителем сформированного пакета документов на предоставление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 наличии зарегистрированного заявления (письменного или электронного) выполняются следующие действия:</w:t>
      </w:r>
    </w:p>
    <w:p w:rsidR="00D95BD5" w:rsidRPr="00AC3489" w:rsidRDefault="00D95BD5" w:rsidP="00D95BD5">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 необходимости формирует и направляет следующие межведомственные запросы:</w:t>
      </w:r>
    </w:p>
    <w:p w:rsidR="00D95BD5" w:rsidRPr="00AC3489" w:rsidRDefault="00D95BD5" w:rsidP="00D95BD5">
      <w:pPr>
        <w:pStyle w:val="ConsPlusNormal"/>
        <w:widowControl/>
        <w:ind w:firstLine="426"/>
        <w:jc w:val="both"/>
        <w:rPr>
          <w:rFonts w:ascii="Times New Roman" w:hAnsi="Times New Roman" w:cs="Times New Roman"/>
          <w:sz w:val="24"/>
          <w:szCs w:val="24"/>
        </w:rPr>
      </w:pPr>
      <w:r w:rsidRPr="00AC3489">
        <w:rPr>
          <w:rFonts w:ascii="Times New Roman" w:hAnsi="Times New Roman" w:cs="Times New Roman"/>
          <w:sz w:val="24"/>
          <w:szCs w:val="24"/>
        </w:rPr>
        <w:t>-  в Федеральную службу государственной регистрации, кадастра и картографии на предоставление выписки из ЕГРП о наличии либо отсутствии прав на испрашиваемый земельный участок;</w:t>
      </w:r>
    </w:p>
    <w:p w:rsidR="00D95BD5" w:rsidRPr="00AC3489" w:rsidRDefault="00D95BD5" w:rsidP="00D95BD5">
      <w:pPr>
        <w:pStyle w:val="ConsPlusNormal"/>
        <w:widowControl/>
        <w:ind w:firstLine="426"/>
        <w:jc w:val="both"/>
        <w:rPr>
          <w:rFonts w:ascii="Times New Roman" w:hAnsi="Times New Roman" w:cs="Times New Roman"/>
          <w:sz w:val="24"/>
          <w:szCs w:val="24"/>
        </w:rPr>
      </w:pPr>
      <w:r w:rsidRPr="00AC3489">
        <w:rPr>
          <w:rFonts w:ascii="Times New Roman" w:hAnsi="Times New Roman" w:cs="Times New Roman"/>
          <w:sz w:val="24"/>
          <w:szCs w:val="24"/>
        </w:rPr>
        <w:t>- в Федеральную налоговую службу России о выписке из ЕГРЮЛ.</w:t>
      </w:r>
    </w:p>
    <w:p w:rsidR="00D95BD5" w:rsidRPr="00AC3489" w:rsidRDefault="00D95BD5" w:rsidP="00D95BD5">
      <w:pPr>
        <w:spacing w:after="0" w:line="240" w:lineRule="auto"/>
        <w:ind w:firstLine="426"/>
        <w:jc w:val="both"/>
        <w:rPr>
          <w:rFonts w:ascii="Times New Roman" w:hAnsi="Times New Roman"/>
          <w:sz w:val="24"/>
          <w:szCs w:val="24"/>
        </w:rPr>
      </w:pPr>
      <w:r w:rsidRPr="00AC3489">
        <w:rPr>
          <w:rFonts w:ascii="Times New Roman" w:hAnsi="Times New Roman"/>
          <w:sz w:val="24"/>
          <w:szCs w:val="24"/>
        </w:rPr>
        <w:t>Результатом выполнения административной процедуры является решение о предоставлении (отказе в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spacing w:after="0" w:line="240" w:lineRule="auto"/>
        <w:ind w:firstLine="426"/>
        <w:jc w:val="both"/>
        <w:rPr>
          <w:rFonts w:ascii="Times New Roman" w:hAnsi="Times New Roman"/>
          <w:b/>
          <w:sz w:val="24"/>
          <w:szCs w:val="24"/>
        </w:rPr>
      </w:pPr>
      <w:r w:rsidRPr="00AC3489">
        <w:rPr>
          <w:rFonts w:ascii="Times New Roman" w:hAnsi="Times New Roman"/>
          <w:b/>
          <w:sz w:val="24"/>
          <w:szCs w:val="24"/>
        </w:rPr>
        <w:t xml:space="preserve">3.5. Подготовка результата </w:t>
      </w:r>
      <w:r w:rsidRPr="00AC3489">
        <w:rPr>
          <w:rFonts w:ascii="Times New Roman" w:hAnsi="Times New Roman"/>
          <w:b/>
          <w:bCs/>
          <w:sz w:val="24"/>
          <w:szCs w:val="24"/>
        </w:rPr>
        <w:t>предоставления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Основанием для начала административной процедуры является принятие решения Исполнителем о предоставлении (отказе в предоставлении) муниципальной услуги.</w:t>
      </w:r>
    </w:p>
    <w:p w:rsidR="00BD1167" w:rsidRPr="00AC3489" w:rsidRDefault="00BD1167" w:rsidP="00BD1167">
      <w:pPr>
        <w:pStyle w:val="ConsPlusNormal"/>
        <w:widowControl/>
        <w:suppressAutoHyphens/>
        <w:ind w:firstLine="426"/>
        <w:jc w:val="both"/>
        <w:rPr>
          <w:rFonts w:ascii="Times New Roman" w:hAnsi="Times New Roman" w:cs="Times New Roman"/>
          <w:sz w:val="24"/>
          <w:szCs w:val="24"/>
        </w:rPr>
      </w:pPr>
      <w:r w:rsidRPr="00AC3489">
        <w:rPr>
          <w:rFonts w:ascii="Times New Roman" w:hAnsi="Times New Roman" w:cs="Times New Roman"/>
          <w:sz w:val="24"/>
          <w:szCs w:val="24"/>
        </w:rPr>
        <w:t>В срок, не превышающий 30 (тридцати) календарных дней со дня поступления заявления Исполнитель, при наличии оснований:</w:t>
      </w:r>
    </w:p>
    <w:p w:rsidR="00BD1167" w:rsidRPr="00AC3489" w:rsidRDefault="00BD1167" w:rsidP="00BD1167">
      <w:pPr>
        <w:pStyle w:val="ConsPlusNormal"/>
        <w:widowControl/>
        <w:suppressAutoHyphens/>
        <w:ind w:firstLine="426"/>
        <w:jc w:val="both"/>
        <w:rPr>
          <w:rFonts w:ascii="Times New Roman" w:hAnsi="Times New Roman" w:cs="Times New Roman"/>
          <w:sz w:val="24"/>
          <w:szCs w:val="24"/>
        </w:rPr>
      </w:pPr>
      <w:r w:rsidRPr="00AC3489">
        <w:rPr>
          <w:rFonts w:ascii="Times New Roman" w:hAnsi="Times New Roman" w:cs="Times New Roman"/>
          <w:sz w:val="24"/>
          <w:szCs w:val="24"/>
        </w:rPr>
        <w:t xml:space="preserve">- осуществляет подготовку проекта </w:t>
      </w:r>
      <w:r w:rsidR="00D95BD5" w:rsidRPr="00AC3489">
        <w:rPr>
          <w:rFonts w:ascii="Times New Roman" w:hAnsi="Times New Roman" w:cs="Times New Roman"/>
          <w:sz w:val="24"/>
          <w:szCs w:val="24"/>
        </w:rPr>
        <w:t>договора в трех экземплярах и его подписание, после подписания</w:t>
      </w:r>
      <w:r w:rsidRPr="00AC3489">
        <w:rPr>
          <w:rFonts w:ascii="Times New Roman" w:hAnsi="Times New Roman" w:cs="Times New Roman"/>
          <w:sz w:val="24"/>
          <w:szCs w:val="24"/>
        </w:rPr>
        <w:t xml:space="preserve"> регистрирует</w:t>
      </w:r>
      <w:r w:rsidR="00D95BD5" w:rsidRPr="00AC3489">
        <w:rPr>
          <w:rFonts w:ascii="Times New Roman" w:hAnsi="Times New Roman" w:cs="Times New Roman"/>
          <w:sz w:val="24"/>
          <w:szCs w:val="24"/>
        </w:rPr>
        <w:t xml:space="preserve"> договор </w:t>
      </w:r>
      <w:r w:rsidRPr="00AC3489">
        <w:rPr>
          <w:rFonts w:ascii="Times New Roman" w:hAnsi="Times New Roman" w:cs="Times New Roman"/>
          <w:sz w:val="24"/>
          <w:szCs w:val="24"/>
        </w:rPr>
        <w:t xml:space="preserve">в журнале </w:t>
      </w:r>
      <w:r w:rsidR="00D95BD5" w:rsidRPr="00AC3489">
        <w:rPr>
          <w:rFonts w:ascii="Times New Roman" w:hAnsi="Times New Roman" w:cs="Times New Roman"/>
          <w:sz w:val="24"/>
          <w:szCs w:val="24"/>
        </w:rPr>
        <w:t>учета договоров</w:t>
      </w:r>
      <w:r w:rsidRPr="00AC3489">
        <w:rPr>
          <w:rFonts w:ascii="Times New Roman" w:hAnsi="Times New Roman" w:cs="Times New Roman"/>
          <w:sz w:val="24"/>
          <w:szCs w:val="24"/>
        </w:rPr>
        <w:t xml:space="preserve">, заносит сведения о заключении </w:t>
      </w:r>
      <w:r w:rsidRPr="00AC3489">
        <w:rPr>
          <w:rFonts w:ascii="Times New Roman" w:hAnsi="Times New Roman" w:cs="Times New Roman"/>
          <w:sz w:val="24"/>
          <w:szCs w:val="24"/>
        </w:rPr>
        <w:lastRenderedPageBreak/>
        <w:t xml:space="preserve">договора в программный комплекс  БАРС-имущество – автоматизированная информационная система, сообщает заявителю  о готовности договора посредством телефонной связи. </w:t>
      </w:r>
      <w:r w:rsidR="00D95BD5" w:rsidRPr="00AC3489">
        <w:rPr>
          <w:rFonts w:ascii="Times New Roman" w:hAnsi="Times New Roman" w:cs="Times New Roman"/>
          <w:sz w:val="24"/>
          <w:szCs w:val="24"/>
        </w:rPr>
        <w:t>В случае</w:t>
      </w:r>
      <w:proofErr w:type="gramStart"/>
      <w:r w:rsidR="00D95BD5" w:rsidRPr="00AC3489">
        <w:rPr>
          <w:rFonts w:ascii="Times New Roman" w:hAnsi="Times New Roman" w:cs="Times New Roman"/>
          <w:sz w:val="24"/>
          <w:szCs w:val="24"/>
        </w:rPr>
        <w:t>,</w:t>
      </w:r>
      <w:proofErr w:type="gramEnd"/>
      <w:r w:rsidR="00D95BD5" w:rsidRPr="00AC3489">
        <w:rPr>
          <w:rFonts w:ascii="Times New Roman" w:hAnsi="Times New Roman" w:cs="Times New Roman"/>
          <w:sz w:val="24"/>
          <w:szCs w:val="24"/>
        </w:rPr>
        <w:t xml:space="preserve"> если срок договора более 1 года, после подписания договора заявителем в течение 5 </w:t>
      </w:r>
      <w:r w:rsidRPr="00AC3489">
        <w:rPr>
          <w:rFonts w:ascii="Times New Roman" w:hAnsi="Times New Roman" w:cs="Times New Roman"/>
          <w:sz w:val="24"/>
          <w:szCs w:val="24"/>
        </w:rPr>
        <w:t xml:space="preserve">дней подает заявление в </w:t>
      </w:r>
      <w:r w:rsidRPr="00AC3489">
        <w:rPr>
          <w:rFonts w:ascii="Times New Roman" w:hAnsi="Times New Roman" w:cs="Times New Roman"/>
          <w:sz w:val="24"/>
          <w:szCs w:val="24"/>
          <w:shd w:val="clear" w:color="auto" w:fill="FFFFFF"/>
        </w:rPr>
        <w:t>Федеральную службу государственной регистрации, кадастра и картографии</w:t>
      </w:r>
      <w:r w:rsidRPr="00AC3489">
        <w:rPr>
          <w:rFonts w:ascii="Times New Roman" w:hAnsi="Times New Roman" w:cs="Times New Roman"/>
          <w:sz w:val="24"/>
          <w:szCs w:val="24"/>
        </w:rPr>
        <w:t xml:space="preserve"> по УР посредством электронного портала о регистрации прав;</w:t>
      </w:r>
    </w:p>
    <w:p w:rsidR="00BD1167" w:rsidRPr="00AC3489" w:rsidRDefault="00BD1167" w:rsidP="00BD1167">
      <w:pPr>
        <w:pStyle w:val="ConsPlusNormal"/>
        <w:widowControl/>
        <w:suppressAutoHyphens/>
        <w:ind w:firstLine="426"/>
        <w:jc w:val="both"/>
        <w:rPr>
          <w:rFonts w:ascii="Times New Roman" w:hAnsi="Times New Roman" w:cs="Times New Roman"/>
          <w:sz w:val="24"/>
          <w:szCs w:val="24"/>
        </w:rPr>
      </w:pPr>
      <w:r w:rsidRPr="00AC3489">
        <w:rPr>
          <w:rFonts w:ascii="Times New Roman" w:hAnsi="Times New Roman" w:cs="Times New Roman"/>
          <w:sz w:val="24"/>
          <w:szCs w:val="24"/>
        </w:rPr>
        <w:t>- осуществляет подготовку мотивированного отказа и передает его начальнику управления имущественных отношений Администрации города Сарапула  (далее - начальник управления) на подпись.</w:t>
      </w:r>
    </w:p>
    <w:p w:rsidR="00BD1167" w:rsidRPr="00AC3489" w:rsidRDefault="00BD1167" w:rsidP="00BD1167">
      <w:pPr>
        <w:tabs>
          <w:tab w:val="left" w:pos="6509"/>
        </w:tabs>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Результатом выполнения административной процедуры является подписание проекта </w:t>
      </w:r>
      <w:r w:rsidRPr="00AC3489">
        <w:rPr>
          <w:rFonts w:ascii="Times New Roman" w:hAnsi="Times New Roman"/>
          <w:bCs/>
          <w:kern w:val="32"/>
          <w:sz w:val="24"/>
          <w:szCs w:val="24"/>
        </w:rPr>
        <w:t xml:space="preserve">договора </w:t>
      </w:r>
      <w:r w:rsidRPr="00AC3489">
        <w:rPr>
          <w:rFonts w:ascii="Times New Roman" w:hAnsi="Times New Roman"/>
          <w:sz w:val="24"/>
          <w:szCs w:val="24"/>
        </w:rPr>
        <w:t>или подписание начальником управления отказа в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b/>
          <w:sz w:val="24"/>
          <w:szCs w:val="24"/>
        </w:rPr>
      </w:pPr>
    </w:p>
    <w:p w:rsidR="00BD1167" w:rsidRPr="00AC3489" w:rsidRDefault="00BD1167" w:rsidP="00BD1167">
      <w:pPr>
        <w:spacing w:after="0" w:line="240" w:lineRule="auto"/>
        <w:ind w:firstLine="426"/>
        <w:jc w:val="both"/>
        <w:rPr>
          <w:rFonts w:ascii="Times New Roman" w:hAnsi="Times New Roman"/>
          <w:b/>
          <w:sz w:val="24"/>
          <w:szCs w:val="24"/>
        </w:rPr>
      </w:pPr>
      <w:r w:rsidRPr="00AC3489">
        <w:rPr>
          <w:rFonts w:ascii="Times New Roman" w:hAnsi="Times New Roman"/>
          <w:b/>
          <w:sz w:val="24"/>
          <w:szCs w:val="24"/>
        </w:rPr>
        <w:t>3.6. Передача результата предоставления муниципальной услуги подразделением, предоставляющим муниципальную услугу, в МФЦ.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Исполнитель посредством информационного взаимодействия предоставляет в МФЦ информацию о ходе и результатах исполнения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Специалист МФЦ осуществляет в информационной системе учет прохождения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Исполнитель в срок до 10.00 часов 30-го календарного дня со дня подачи заявления в МФЦ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Сектора в срок с 10.00 до 11.00 часов 30-го календарного дня со дня подачи заявления в МФЦ.</w:t>
      </w:r>
    </w:p>
    <w:p w:rsidR="00BD1167" w:rsidRPr="00AC3489" w:rsidRDefault="00BD1167" w:rsidP="00BD1167">
      <w:pPr>
        <w:pStyle w:val="a5"/>
        <w:spacing w:before="0" w:after="0"/>
        <w:ind w:firstLine="426"/>
        <w:jc w:val="both"/>
        <w:rPr>
          <w:b/>
          <w:bCs/>
        </w:rPr>
      </w:pPr>
      <w:r w:rsidRPr="00AC3489">
        <w:rPr>
          <w:b/>
          <w:bCs/>
        </w:rPr>
        <w:t xml:space="preserve">3.7. </w:t>
      </w:r>
      <w:r w:rsidRPr="00AC3489">
        <w:rPr>
          <w:b/>
        </w:rPr>
        <w:t xml:space="preserve">Уведомление заявителя о принятом решении и </w:t>
      </w:r>
      <w:r w:rsidRPr="00AC3489">
        <w:rPr>
          <w:b/>
          <w:bCs/>
        </w:rPr>
        <w:t>выдача результата предоставления муниципальной услуги заявителю.</w:t>
      </w:r>
    </w:p>
    <w:p w:rsidR="00BD1167" w:rsidRPr="00AC3489" w:rsidRDefault="00BD1167" w:rsidP="00BD1167">
      <w:pPr>
        <w:pStyle w:val="2"/>
        <w:shd w:val="clear" w:color="auto" w:fill="auto"/>
        <w:spacing w:before="0" w:line="240" w:lineRule="auto"/>
        <w:ind w:firstLine="426"/>
        <w:rPr>
          <w:sz w:val="24"/>
          <w:szCs w:val="24"/>
        </w:rPr>
      </w:pPr>
      <w:r w:rsidRPr="00AC3489">
        <w:rPr>
          <w:sz w:val="24"/>
          <w:szCs w:val="24"/>
        </w:rPr>
        <w:t xml:space="preserve">Основанием для начала выдачи документов является поступление Исполнителю либо специалисту МФЦ, ответственному за выдачу документов, результата </w:t>
      </w:r>
      <w:r w:rsidRPr="00AC3489">
        <w:rPr>
          <w:bCs/>
          <w:sz w:val="24"/>
          <w:szCs w:val="24"/>
        </w:rPr>
        <w:t xml:space="preserve">предоставления муниципальной услуги </w:t>
      </w:r>
      <w:r w:rsidRPr="00AC3489">
        <w:rPr>
          <w:sz w:val="24"/>
          <w:szCs w:val="24"/>
        </w:rPr>
        <w:t>для выдачи их заявителю.</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Уведомление заявителя о принятом решении осуществляется Исполнителем либо специалистом МФЦ, ответственным за выдачу документов по желанию заявителя: лично, по почте, по телефону, через МФЦ, в электронной форме в личный кабинет заявителя.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в ЕПГУ или РПГУ и (в случае выбора заявителя) выдача заявителю в МФЦ документа на бумажном носителе, подтверждающего содержание электронного документа, направленного </w:t>
      </w:r>
      <w:proofErr w:type="gramStart"/>
      <w:r w:rsidRPr="00AC3489">
        <w:rPr>
          <w:rFonts w:ascii="Times New Roman" w:hAnsi="Times New Roman"/>
          <w:bCs/>
          <w:sz w:val="24"/>
          <w:szCs w:val="24"/>
        </w:rPr>
        <w:t>подразделением</w:t>
      </w:r>
      <w:proofErr w:type="gramEnd"/>
      <w:r w:rsidRPr="00AC3489">
        <w:rPr>
          <w:rFonts w:ascii="Times New Roman" w:hAnsi="Times New Roman"/>
          <w:bCs/>
          <w:sz w:val="24"/>
          <w:szCs w:val="24"/>
        </w:rPr>
        <w:t xml:space="preserve"> предоставляющим муниципальную услугу</w:t>
      </w:r>
      <w:r w:rsidRPr="00AC3489">
        <w:rPr>
          <w:rFonts w:ascii="Times New Roman" w:hAnsi="Times New Roman"/>
          <w:sz w:val="24"/>
          <w:szCs w:val="24"/>
        </w:rPr>
        <w:t xml:space="preserve">. </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Электронные документы, являющиеся результатом предоставления услуги, готовятся в формате </w:t>
      </w:r>
      <w:proofErr w:type="spellStart"/>
      <w:r w:rsidRPr="00AC3489">
        <w:rPr>
          <w:rFonts w:ascii="Times New Roman" w:hAnsi="Times New Roman"/>
          <w:sz w:val="24"/>
          <w:szCs w:val="24"/>
        </w:rPr>
        <w:t>pdf</w:t>
      </w:r>
      <w:proofErr w:type="spellEnd"/>
      <w:r w:rsidRPr="00AC3489">
        <w:rPr>
          <w:rFonts w:ascii="Times New Roman" w:hAnsi="Times New Roman"/>
          <w:sz w:val="24"/>
          <w:szCs w:val="24"/>
        </w:rPr>
        <w:t xml:space="preserve">, подписываются усиленной квалифицированной ЭП уполномоченного должностного лица Администрации. Указанные документы в формате электронного архива </w:t>
      </w:r>
      <w:proofErr w:type="spellStart"/>
      <w:r w:rsidRPr="00AC3489">
        <w:rPr>
          <w:rFonts w:ascii="Times New Roman" w:hAnsi="Times New Roman"/>
          <w:sz w:val="24"/>
          <w:szCs w:val="24"/>
        </w:rPr>
        <w:t>zip</w:t>
      </w:r>
      <w:proofErr w:type="spellEnd"/>
      <w:r w:rsidRPr="00AC3489">
        <w:rPr>
          <w:rFonts w:ascii="Times New Roman" w:hAnsi="Times New Roman"/>
          <w:sz w:val="24"/>
          <w:szCs w:val="24"/>
        </w:rPr>
        <w:t xml:space="preserve"> направляются в личный кабинет заявителя. При подписании документов усиленной квалифицированной ЭП </w:t>
      </w:r>
      <w:proofErr w:type="gramStart"/>
      <w:r w:rsidRPr="00AC3489">
        <w:rPr>
          <w:rFonts w:ascii="Times New Roman" w:hAnsi="Times New Roman"/>
          <w:sz w:val="24"/>
          <w:szCs w:val="24"/>
        </w:rPr>
        <w:t>заверение подлинности</w:t>
      </w:r>
      <w:proofErr w:type="gramEnd"/>
      <w:r w:rsidRPr="00AC3489">
        <w:rPr>
          <w:rFonts w:ascii="Times New Roman" w:hAnsi="Times New Roman"/>
          <w:sz w:val="24"/>
          <w:szCs w:val="24"/>
        </w:rPr>
        <w:t xml:space="preserve"> подписи должностного лица оттиском печати Администрации не требуется.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Исполнитель либо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Исполнитель либо 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w:t>
      </w:r>
      <w:r w:rsidRPr="00AC3489">
        <w:rPr>
          <w:rFonts w:ascii="Times New Roman" w:hAnsi="Times New Roman"/>
          <w:sz w:val="24"/>
          <w:szCs w:val="24"/>
        </w:rPr>
        <w:lastRenderedPageBreak/>
        <w:t>документов (оглашает названия выдаваемых документов). Заявитель расписывается в получении документов в книге учета выданных документов и в расписке. Исполнитель либо специалист МФЦ, ответственный за выдачу документов, выдает документы заявителю.</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В случае</w:t>
      </w:r>
      <w:proofErr w:type="gramStart"/>
      <w:r w:rsidRPr="00AC3489">
        <w:rPr>
          <w:rFonts w:ascii="Times New Roman" w:hAnsi="Times New Roman"/>
          <w:sz w:val="24"/>
          <w:szCs w:val="24"/>
        </w:rPr>
        <w:t>,</w:t>
      </w:r>
      <w:proofErr w:type="gramEnd"/>
      <w:r w:rsidRPr="00AC3489">
        <w:rPr>
          <w:rFonts w:ascii="Times New Roman" w:hAnsi="Times New Roman"/>
          <w:sz w:val="24"/>
          <w:szCs w:val="24"/>
        </w:rPr>
        <w:t xml:space="preserve"> если заявитель в установленный в расписке срок не обратился в Сектор либо МФЦ для получения результата предоставления муниципальной услуги, его документы хранятся до востребования.</w:t>
      </w:r>
    </w:p>
    <w:bookmarkEnd w:id="1"/>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Выполнение административной процедуры: 2 рабочих дня </w:t>
      </w:r>
      <w:proofErr w:type="gramStart"/>
      <w:r w:rsidRPr="00AC3489">
        <w:rPr>
          <w:rFonts w:ascii="Times New Roman" w:hAnsi="Times New Roman"/>
          <w:sz w:val="24"/>
          <w:szCs w:val="24"/>
        </w:rPr>
        <w:t>с даты подписания</w:t>
      </w:r>
      <w:proofErr w:type="gramEnd"/>
      <w:r w:rsidRPr="00AC3489">
        <w:rPr>
          <w:rFonts w:ascii="Times New Roman" w:hAnsi="Times New Roman"/>
          <w:sz w:val="24"/>
          <w:szCs w:val="24"/>
        </w:rPr>
        <w:t xml:space="preserve"> ответа начальником управления.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Результатом выполнения административной процедуры является выдача результата предоставления (отказ в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b/>
          <w:sz w:val="24"/>
          <w:szCs w:val="24"/>
        </w:rPr>
      </w:pPr>
    </w:p>
    <w:p w:rsidR="00BD1167" w:rsidRPr="00AC3489" w:rsidRDefault="00BD1167" w:rsidP="00BD1167">
      <w:pPr>
        <w:numPr>
          <w:ilvl w:val="0"/>
          <w:numId w:val="3"/>
        </w:numPr>
        <w:spacing w:after="0" w:line="240" w:lineRule="auto"/>
        <w:ind w:left="0" w:firstLine="426"/>
        <w:jc w:val="both"/>
        <w:rPr>
          <w:rFonts w:ascii="Times New Roman" w:hAnsi="Times New Roman"/>
          <w:b/>
          <w:sz w:val="24"/>
          <w:szCs w:val="24"/>
        </w:rPr>
      </w:pPr>
      <w:r w:rsidRPr="00AC3489">
        <w:rPr>
          <w:rFonts w:ascii="Times New Roman" w:hAnsi="Times New Roman"/>
          <w:b/>
          <w:sz w:val="24"/>
          <w:szCs w:val="24"/>
        </w:rPr>
        <w:t xml:space="preserve">ФОРМЫ </w:t>
      </w:r>
      <w:proofErr w:type="gramStart"/>
      <w:r w:rsidRPr="00AC3489">
        <w:rPr>
          <w:rFonts w:ascii="Times New Roman" w:hAnsi="Times New Roman"/>
          <w:b/>
          <w:sz w:val="24"/>
          <w:szCs w:val="24"/>
        </w:rPr>
        <w:t>КОНТРОЛЯ ЗА</w:t>
      </w:r>
      <w:proofErr w:type="gramEnd"/>
      <w:r w:rsidRPr="00AC3489">
        <w:rPr>
          <w:rFonts w:ascii="Times New Roman" w:hAnsi="Times New Roman"/>
          <w:b/>
          <w:sz w:val="24"/>
          <w:szCs w:val="24"/>
        </w:rPr>
        <w:t xml:space="preserve"> ИСПОЛНЕНИЕМ АДМИНИСТРАТИВНОГО РЕГЛАМЕНТА</w:t>
      </w:r>
    </w:p>
    <w:p w:rsidR="00BD1167" w:rsidRPr="00AC3489" w:rsidRDefault="00BD1167" w:rsidP="00BD1167">
      <w:pPr>
        <w:spacing w:after="0" w:line="240" w:lineRule="auto"/>
        <w:ind w:firstLine="426"/>
        <w:jc w:val="both"/>
        <w:rPr>
          <w:rFonts w:ascii="Times New Roman" w:hAnsi="Times New Roman"/>
          <w:b/>
          <w:sz w:val="24"/>
          <w:szCs w:val="24"/>
        </w:rPr>
      </w:pP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4.1. Текущий </w:t>
      </w:r>
      <w:proofErr w:type="gramStart"/>
      <w:r w:rsidRPr="00AC3489">
        <w:rPr>
          <w:rFonts w:ascii="Times New Roman" w:hAnsi="Times New Roman"/>
          <w:sz w:val="24"/>
          <w:szCs w:val="24"/>
        </w:rPr>
        <w:t>контроль за</w:t>
      </w:r>
      <w:proofErr w:type="gramEnd"/>
      <w:r w:rsidRPr="00AC3489">
        <w:rPr>
          <w:rFonts w:ascii="Times New Roman" w:hAnsi="Times New Roman"/>
          <w:sz w:val="24"/>
          <w:szCs w:val="24"/>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Сектора.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4.1.1. Текущий </w:t>
      </w:r>
      <w:proofErr w:type="gramStart"/>
      <w:r w:rsidRPr="00AC3489">
        <w:rPr>
          <w:rFonts w:ascii="Times New Roman" w:hAnsi="Times New Roman"/>
          <w:sz w:val="24"/>
          <w:szCs w:val="24"/>
        </w:rPr>
        <w:t>контроль за</w:t>
      </w:r>
      <w:proofErr w:type="gramEnd"/>
      <w:r w:rsidRPr="00AC3489">
        <w:rPr>
          <w:rFonts w:ascii="Times New Roman" w:hAnsi="Times New Roman"/>
          <w:sz w:val="24"/>
          <w:szCs w:val="24"/>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AC3489">
        <w:rPr>
          <w:rFonts w:ascii="Times New Roman" w:hAnsi="Times New Roman"/>
          <w:sz w:val="24"/>
          <w:szCs w:val="24"/>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осуществляется заместителем Главы Администрации города Сарапула по экономике и финансам - начальником Управления финансов г. Сарапула, директором МФЦ.</w:t>
      </w:r>
      <w:proofErr w:type="gramEnd"/>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4.2.</w:t>
      </w:r>
      <w:r w:rsidRPr="00AC3489">
        <w:rPr>
          <w:rFonts w:ascii="Times New Roman" w:hAnsi="Times New Roman"/>
          <w:sz w:val="24"/>
          <w:szCs w:val="24"/>
        </w:rPr>
        <w:tab/>
      </w:r>
      <w:proofErr w:type="gramStart"/>
      <w:r w:rsidRPr="00AC3489">
        <w:rPr>
          <w:rFonts w:ascii="Times New Roman" w:hAnsi="Times New Roman"/>
          <w:sz w:val="24"/>
          <w:szCs w:val="24"/>
        </w:rPr>
        <w:t>Контроль за</w:t>
      </w:r>
      <w:proofErr w:type="gramEnd"/>
      <w:r w:rsidRPr="00AC3489">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заместителем Главы Администрации города Сарапула по экономике и финансам - начальником Управления финансов </w:t>
      </w:r>
      <w:proofErr w:type="spellStart"/>
      <w:r w:rsidRPr="00AC3489">
        <w:rPr>
          <w:rFonts w:ascii="Times New Roman" w:hAnsi="Times New Roman"/>
          <w:sz w:val="24"/>
          <w:szCs w:val="24"/>
        </w:rPr>
        <w:t>г</w:t>
      </w:r>
      <w:proofErr w:type="gramStart"/>
      <w:r w:rsidRPr="00AC3489">
        <w:rPr>
          <w:rFonts w:ascii="Times New Roman" w:hAnsi="Times New Roman"/>
          <w:sz w:val="24"/>
          <w:szCs w:val="24"/>
        </w:rPr>
        <w:t>.С</w:t>
      </w:r>
      <w:proofErr w:type="gramEnd"/>
      <w:r w:rsidRPr="00AC3489">
        <w:rPr>
          <w:rFonts w:ascii="Times New Roman" w:hAnsi="Times New Roman"/>
          <w:sz w:val="24"/>
          <w:szCs w:val="24"/>
        </w:rPr>
        <w:t>арапула</w:t>
      </w:r>
      <w:proofErr w:type="spellEnd"/>
      <w:r w:rsidRPr="00AC3489">
        <w:rPr>
          <w:rFonts w:ascii="Times New Roman" w:hAnsi="Times New Roman"/>
          <w:sz w:val="24"/>
          <w:szCs w:val="24"/>
        </w:rPr>
        <w:t>.</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4.3.</w:t>
      </w:r>
      <w:r w:rsidRPr="00AC3489">
        <w:rPr>
          <w:rFonts w:ascii="Times New Roman" w:hAnsi="Times New Roman"/>
          <w:sz w:val="24"/>
          <w:szCs w:val="24"/>
        </w:rPr>
        <w:tab/>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Персональная ответственность работников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4.4. Требования к порядку и формам </w:t>
      </w:r>
      <w:proofErr w:type="gramStart"/>
      <w:r w:rsidRPr="00AC3489">
        <w:rPr>
          <w:rFonts w:ascii="Times New Roman" w:hAnsi="Times New Roman"/>
          <w:sz w:val="24"/>
          <w:szCs w:val="24"/>
        </w:rPr>
        <w:t>контроля за</w:t>
      </w:r>
      <w:proofErr w:type="gramEnd"/>
      <w:r w:rsidRPr="00AC3489">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контроль за предоставлением </w:t>
      </w:r>
      <w:r w:rsidRPr="00AC3489">
        <w:rPr>
          <w:rFonts w:ascii="Times New Roman" w:hAnsi="Times New Roman"/>
          <w:sz w:val="24"/>
          <w:szCs w:val="24"/>
        </w:rPr>
        <w:lastRenderedPageBreak/>
        <w:t>муниципальной услуги, в том числе со стороны граждан, их объединений и организаций осуществляется в порядке и формам, установленным в пункте 4.2. настоящего раздела.</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spacing w:after="0" w:line="240" w:lineRule="auto"/>
        <w:ind w:firstLine="426"/>
        <w:jc w:val="both"/>
        <w:rPr>
          <w:rFonts w:ascii="Times New Roman" w:hAnsi="Times New Roman"/>
          <w:b/>
          <w:sz w:val="24"/>
          <w:szCs w:val="24"/>
        </w:rPr>
      </w:pPr>
      <w:r w:rsidRPr="00AC3489">
        <w:rPr>
          <w:rFonts w:ascii="Times New Roman" w:hAnsi="Times New Roman"/>
          <w:b/>
          <w:sz w:val="24"/>
          <w:szCs w:val="24"/>
        </w:rPr>
        <w:t xml:space="preserve">5. </w:t>
      </w:r>
      <w:r w:rsidRPr="00AC3489">
        <w:rPr>
          <w:rFonts w:ascii="Times New Roman" w:hAnsi="Times New Roman"/>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r w:rsidRPr="00AC3489">
        <w:rPr>
          <w:rFonts w:ascii="Times New Roman" w:hAnsi="Times New Roman"/>
          <w:b/>
          <w:sz w:val="24"/>
          <w:szCs w:val="24"/>
        </w:rPr>
        <w:t xml:space="preserve">МНОГОФУНКЦИОНАЛЬНОГО ЦЕНТРА ПРЕДОСТАВЛЕНИЯ ГОСУДАРСТВЕННЫХ И МУНИЦИПАЛЬНЫХ УСЛУГ, ОРГАНИЗАЦИЙ, УКАЗАННЫХ В </w:t>
      </w:r>
      <w:hyperlink r:id="rId12" w:history="1">
        <w:r w:rsidRPr="00AC3489">
          <w:rPr>
            <w:rStyle w:val="a9"/>
            <w:rFonts w:ascii="Times New Roman" w:hAnsi="Times New Roman"/>
            <w:b/>
            <w:color w:val="auto"/>
            <w:sz w:val="24"/>
            <w:szCs w:val="24"/>
            <w:u w:val="none"/>
          </w:rPr>
          <w:t>ЧАСТИ 1.1 СТАТЬИ 16</w:t>
        </w:r>
      </w:hyperlink>
      <w:r w:rsidRPr="00AC3489">
        <w:rPr>
          <w:rFonts w:ascii="Times New Roman" w:hAnsi="Times New Roman"/>
          <w:b/>
          <w:sz w:val="24"/>
          <w:szCs w:val="24"/>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w:t>
      </w:r>
    </w:p>
    <w:p w:rsidR="00BD1167" w:rsidRPr="00AC3489" w:rsidRDefault="00BD1167" w:rsidP="00BD1167">
      <w:pPr>
        <w:spacing w:after="0" w:line="240" w:lineRule="auto"/>
        <w:ind w:firstLine="426"/>
        <w:jc w:val="both"/>
        <w:rPr>
          <w:rFonts w:ascii="Times New Roman" w:hAnsi="Times New Roman"/>
          <w:b/>
          <w:sz w:val="24"/>
          <w:szCs w:val="24"/>
        </w:rPr>
      </w:pP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5.1. Заявитель вправе обжаловать решения и действия (бездействие) Администрац</w:t>
      </w:r>
      <w:proofErr w:type="gramStart"/>
      <w:r w:rsidRPr="00AC3489">
        <w:rPr>
          <w:rFonts w:ascii="Times New Roman" w:hAnsi="Times New Roman"/>
          <w:sz w:val="24"/>
          <w:szCs w:val="24"/>
        </w:rPr>
        <w:t>ии и её</w:t>
      </w:r>
      <w:proofErr w:type="gramEnd"/>
      <w:r w:rsidRPr="00AC3489">
        <w:rPr>
          <w:rFonts w:ascii="Times New Roman" w:hAnsi="Times New Roman"/>
          <w:sz w:val="24"/>
          <w:szCs w:val="24"/>
        </w:rPr>
        <w:t xml:space="preserve"> должностных лиц в досудебном (внесудебном) порядке.</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Заявитель может обратиться с </w:t>
      </w:r>
      <w:proofErr w:type="gramStart"/>
      <w:r w:rsidRPr="00AC3489">
        <w:rPr>
          <w:rFonts w:ascii="Times New Roman" w:hAnsi="Times New Roman"/>
          <w:sz w:val="24"/>
          <w:szCs w:val="24"/>
        </w:rPr>
        <w:t>жалобой</w:t>
      </w:r>
      <w:proofErr w:type="gramEnd"/>
      <w:r w:rsidRPr="00AC3489">
        <w:rPr>
          <w:rFonts w:ascii="Times New Roman" w:hAnsi="Times New Roman"/>
          <w:sz w:val="24"/>
          <w:szCs w:val="24"/>
        </w:rPr>
        <w:t xml:space="preserve"> в том числе в следующих случаях:</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1) нарушение срока регистрации запроса заявителя о предоставлении муниципальной услуги;</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2) нарушение срока предоставления муниципальной услуги;</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а также административным регламентом для предоставления муниципальной услуги;</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а также административным регламентом для предоставления муниципальной услуги, у заявителя;</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Регламентом;</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а также настоящим административным регламентом;</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proofErr w:type="gramStart"/>
      <w:r w:rsidRPr="00AC3489">
        <w:rPr>
          <w:rFonts w:ascii="Times New Roman" w:hAnsi="Times New Roman"/>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D1167" w:rsidRPr="00AC3489" w:rsidRDefault="00BD1167" w:rsidP="00BD1167">
      <w:pPr>
        <w:tabs>
          <w:tab w:val="left" w:pos="720"/>
        </w:tabs>
        <w:spacing w:after="0" w:line="240" w:lineRule="auto"/>
        <w:ind w:firstLine="567"/>
        <w:jc w:val="both"/>
        <w:rPr>
          <w:rFonts w:ascii="Times New Roman" w:hAnsi="Times New Roman"/>
          <w:lang w:eastAsia="ru-RU"/>
        </w:rPr>
      </w:pPr>
      <w:r w:rsidRPr="00AC3489">
        <w:rPr>
          <w:rFonts w:ascii="Times New Roman" w:eastAsia="Times New Roman" w:hAnsi="Times New Roman"/>
          <w:lang w:eastAsia="ru-RU"/>
        </w:rPr>
        <w:t xml:space="preserve">8) </w:t>
      </w:r>
      <w:r w:rsidRPr="00AC3489">
        <w:rPr>
          <w:rFonts w:ascii="Times New Roman" w:hAnsi="Times New Roman"/>
          <w:lang w:eastAsia="ru-RU"/>
        </w:rPr>
        <w:t>нарушение срока или порядка выдачи документов по результатам предоставления государственной или муниципальной услуги;</w:t>
      </w:r>
    </w:p>
    <w:p w:rsidR="00BD1167" w:rsidRPr="00AC3489" w:rsidRDefault="00BD1167" w:rsidP="00BD1167">
      <w:pPr>
        <w:tabs>
          <w:tab w:val="left" w:pos="720"/>
        </w:tabs>
        <w:spacing w:after="0" w:line="240" w:lineRule="auto"/>
        <w:ind w:firstLine="567"/>
        <w:jc w:val="both"/>
        <w:rPr>
          <w:rFonts w:ascii="Times New Roman" w:hAnsi="Times New Roman"/>
          <w:lang w:eastAsia="ru-RU"/>
        </w:rPr>
      </w:pPr>
      <w:r w:rsidRPr="00AC3489">
        <w:rPr>
          <w:rFonts w:ascii="Times New Roman" w:hAnsi="Times New Roman"/>
          <w:lang w:eastAsia="ru-RU"/>
        </w:rPr>
        <w:t>9) приостановление предоставления государственной или муниципальной услуги;</w:t>
      </w:r>
    </w:p>
    <w:p w:rsidR="00BD1167" w:rsidRPr="00AC3489" w:rsidRDefault="00BD1167" w:rsidP="00BD1167">
      <w:pPr>
        <w:tabs>
          <w:tab w:val="left" w:pos="720"/>
        </w:tabs>
        <w:spacing w:after="0" w:line="240" w:lineRule="auto"/>
        <w:ind w:firstLine="567"/>
        <w:jc w:val="both"/>
        <w:rPr>
          <w:rFonts w:ascii="Times New Roman" w:eastAsia="Times New Roman" w:hAnsi="Times New Roman"/>
          <w:lang w:eastAsia="ru-RU"/>
        </w:rPr>
      </w:pPr>
      <w:proofErr w:type="gramStart"/>
      <w:r w:rsidRPr="00AC3489">
        <w:rPr>
          <w:rFonts w:ascii="Times New Roman" w:hAnsi="Times New Roman"/>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history="1">
        <w:r w:rsidRPr="00AC3489">
          <w:rPr>
            <w:rFonts w:ascii="Times New Roman" w:hAnsi="Times New Roman"/>
            <w:lang w:eastAsia="ru-RU"/>
          </w:rPr>
          <w:t>пунктом 4 части 1 статьи 7</w:t>
        </w:r>
      </w:hyperlink>
      <w:r w:rsidRPr="00AC3489">
        <w:rPr>
          <w:rFonts w:ascii="Times New Roman" w:hAnsi="Times New Roman"/>
          <w:lang w:eastAsia="ru-RU"/>
        </w:rPr>
        <w:t xml:space="preserve"> Федерального закона.</w:t>
      </w:r>
      <w:proofErr w:type="gramEnd"/>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5.2. Жалоба подается в письменной форме на бумажном носителе, в электронной форме в Администрацию. Жалобы на решения, принятые Администрацией рассматриваются непосредственно Главой города Сарапула.</w:t>
      </w:r>
    </w:p>
    <w:p w:rsidR="00BD1167" w:rsidRPr="00AC3489" w:rsidRDefault="00BD1167" w:rsidP="00BD1167">
      <w:pPr>
        <w:autoSpaceDE w:val="0"/>
        <w:autoSpaceDN w:val="0"/>
        <w:adjustRightInd w:val="0"/>
        <w:spacing w:after="0" w:line="240" w:lineRule="auto"/>
        <w:ind w:firstLine="426"/>
        <w:jc w:val="both"/>
        <w:rPr>
          <w:rFonts w:ascii="Times New Roman" w:hAnsi="Times New Roman"/>
          <w:sz w:val="24"/>
          <w:szCs w:val="24"/>
        </w:rPr>
      </w:pPr>
      <w:r w:rsidRPr="00AC3489">
        <w:rPr>
          <w:rFonts w:ascii="Times New Roman" w:hAnsi="Times New Roman"/>
          <w:sz w:val="24"/>
          <w:szCs w:val="24"/>
        </w:rPr>
        <w:t>5.3. Жалоба может быть направлена по почте, через МФЦ, с использованием официального сайта муниципального образования "Город Сарапул", ЕПГУ или РПГУ, а также может быть принята при личном приеме заявителя.</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5.4. Жалоба должна содержать:</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1) наименование Администрации, должностного лица Администрации, решения и действия (бездействие) которых обжалуются;</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proofErr w:type="gramStart"/>
      <w:r w:rsidRPr="00AC3489">
        <w:rPr>
          <w:rFonts w:ascii="Times New Roman" w:hAnsi="Times New Roman"/>
          <w:sz w:val="24"/>
          <w:szCs w:val="24"/>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lastRenderedPageBreak/>
        <w:t>3) сведения об обжалуемых решениях и действиях (бездействии) Администрации, должностного лица Администрации;</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5.5. </w:t>
      </w:r>
      <w:proofErr w:type="gramStart"/>
      <w:r w:rsidRPr="00AC3489">
        <w:rPr>
          <w:rFonts w:ascii="Times New Roman" w:hAnsi="Times New Roman"/>
          <w:sz w:val="24"/>
          <w:szCs w:val="24"/>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AC3489">
        <w:rPr>
          <w:rFonts w:ascii="Times New Roman" w:hAnsi="Times New Roman"/>
          <w:sz w:val="24"/>
          <w:szCs w:val="24"/>
        </w:rPr>
        <w:t xml:space="preserve"> регистрации. </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5.6. По результатам рассмотрения жалобы Администрация, принимает одно из следующих решений:</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proofErr w:type="gramStart"/>
      <w:r w:rsidRPr="00AC3489">
        <w:rPr>
          <w:rFonts w:ascii="Times New Roman" w:hAnsi="Times New Roman"/>
          <w:sz w:val="24"/>
          <w:szCs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настоящим  регламентом, а также в иных формах;</w:t>
      </w:r>
      <w:proofErr w:type="gramEnd"/>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2) отказывает в удовлетворении жалобы.</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5.8. В случае установления в ходе или по результатам </w:t>
      </w:r>
      <w:proofErr w:type="gramStart"/>
      <w:r w:rsidRPr="00AC3489">
        <w:rPr>
          <w:rFonts w:ascii="Times New Roman" w:hAnsi="Times New Roman"/>
          <w:sz w:val="24"/>
          <w:szCs w:val="24"/>
        </w:rPr>
        <w:t>рассмотрения жалобы признаков состава административного правонарушения</w:t>
      </w:r>
      <w:proofErr w:type="gramEnd"/>
      <w:r w:rsidRPr="00AC3489">
        <w:rPr>
          <w:rFonts w:ascii="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5.9. В соответствии с Федеральным законом положения,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5.10. Заявитель вправе обратиться в суд с заявлением в течение трех месяцев со дня, когда ему стало известно о нарушении его прав и свобод. Заявление подается в Сарапульский городской суд в порядке, определенном действующим законодательством.</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r w:rsidRPr="00AC3489">
        <w:rPr>
          <w:rFonts w:ascii="Times New Roman" w:hAnsi="Times New Roman"/>
          <w:sz w:val="24"/>
          <w:szCs w:val="24"/>
        </w:rPr>
        <w:t xml:space="preserve">                                                                                                          </w:t>
      </w: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D95BD5" w:rsidRPr="00AC3489" w:rsidRDefault="00BD1167" w:rsidP="00BD1167">
      <w:pPr>
        <w:pStyle w:val="1"/>
        <w:ind w:firstLine="426"/>
        <w:jc w:val="right"/>
        <w:rPr>
          <w:rFonts w:ascii="Times New Roman" w:hAnsi="Times New Roman"/>
          <w:sz w:val="24"/>
          <w:szCs w:val="24"/>
          <w:lang w:val="ru-RU"/>
        </w:rPr>
      </w:pPr>
      <w:r w:rsidRPr="00AC3489">
        <w:rPr>
          <w:rFonts w:ascii="Times New Roman" w:hAnsi="Times New Roman"/>
          <w:sz w:val="24"/>
          <w:szCs w:val="24"/>
        </w:rPr>
        <w:lastRenderedPageBreak/>
        <w:t xml:space="preserve">   </w:t>
      </w:r>
    </w:p>
    <w:p w:rsidR="00D95BD5" w:rsidRPr="00AC3489" w:rsidRDefault="00D95BD5" w:rsidP="00BD1167">
      <w:pPr>
        <w:pStyle w:val="1"/>
        <w:ind w:firstLine="426"/>
        <w:jc w:val="right"/>
        <w:rPr>
          <w:rFonts w:ascii="Times New Roman" w:hAnsi="Times New Roman"/>
          <w:sz w:val="24"/>
          <w:szCs w:val="24"/>
          <w:lang w:val="ru-RU"/>
        </w:rPr>
      </w:pPr>
    </w:p>
    <w:p w:rsidR="00D95BD5" w:rsidRPr="00AC3489" w:rsidRDefault="00D95BD5" w:rsidP="00BD1167">
      <w:pPr>
        <w:pStyle w:val="1"/>
        <w:ind w:firstLine="426"/>
        <w:jc w:val="right"/>
        <w:rPr>
          <w:rFonts w:ascii="Times New Roman" w:hAnsi="Times New Roman"/>
          <w:sz w:val="24"/>
          <w:szCs w:val="24"/>
          <w:lang w:val="ru-RU"/>
        </w:rPr>
      </w:pPr>
    </w:p>
    <w:p w:rsidR="00D95BD5" w:rsidRPr="00AC3489" w:rsidRDefault="00D95BD5" w:rsidP="00BD1167">
      <w:pPr>
        <w:pStyle w:val="1"/>
        <w:ind w:firstLine="426"/>
        <w:jc w:val="right"/>
        <w:rPr>
          <w:rFonts w:ascii="Times New Roman" w:hAnsi="Times New Roman"/>
          <w:sz w:val="24"/>
          <w:szCs w:val="24"/>
          <w:lang w:val="ru-RU"/>
        </w:rPr>
      </w:pPr>
    </w:p>
    <w:p w:rsidR="00BD1167" w:rsidRPr="00AC3489" w:rsidRDefault="00BD1167" w:rsidP="00BD1167">
      <w:pPr>
        <w:pStyle w:val="1"/>
        <w:ind w:firstLine="426"/>
        <w:jc w:val="right"/>
        <w:rPr>
          <w:rFonts w:ascii="Times New Roman" w:hAnsi="Times New Roman"/>
          <w:b w:val="0"/>
          <w:sz w:val="24"/>
          <w:szCs w:val="24"/>
          <w:lang w:val="ru-RU"/>
        </w:rPr>
      </w:pPr>
      <w:r w:rsidRPr="00AC3489">
        <w:rPr>
          <w:rFonts w:ascii="Times New Roman" w:hAnsi="Times New Roman"/>
          <w:b w:val="0"/>
          <w:sz w:val="24"/>
          <w:szCs w:val="24"/>
        </w:rPr>
        <w:t xml:space="preserve">Приложение № 1 к административному регламенту </w:t>
      </w:r>
    </w:p>
    <w:p w:rsidR="00BD1167" w:rsidRPr="00AC3489" w:rsidRDefault="00BD1167" w:rsidP="00BD1167">
      <w:pPr>
        <w:pStyle w:val="1"/>
        <w:ind w:firstLine="426"/>
        <w:jc w:val="right"/>
        <w:rPr>
          <w:rFonts w:ascii="Times New Roman" w:hAnsi="Times New Roman"/>
          <w:b w:val="0"/>
          <w:bCs w:val="0"/>
          <w:sz w:val="24"/>
          <w:szCs w:val="24"/>
          <w:lang w:val="ru-RU"/>
        </w:rPr>
      </w:pPr>
      <w:r w:rsidRPr="00AC3489">
        <w:rPr>
          <w:rFonts w:ascii="Times New Roman" w:hAnsi="Times New Roman"/>
          <w:b w:val="0"/>
          <w:sz w:val="24"/>
          <w:szCs w:val="24"/>
        </w:rPr>
        <w:t>«</w:t>
      </w:r>
      <w:r w:rsidRPr="00AC3489">
        <w:rPr>
          <w:rFonts w:ascii="Times New Roman" w:hAnsi="Times New Roman"/>
          <w:b w:val="0"/>
          <w:bCs w:val="0"/>
          <w:sz w:val="24"/>
          <w:szCs w:val="24"/>
        </w:rPr>
        <w:t xml:space="preserve">Заключение договора безвозмездного пользования </w:t>
      </w:r>
    </w:p>
    <w:p w:rsidR="00BD1167" w:rsidRPr="00AC3489" w:rsidRDefault="00BD1167" w:rsidP="00BD1167">
      <w:pPr>
        <w:pStyle w:val="1"/>
        <w:ind w:firstLine="426"/>
        <w:jc w:val="right"/>
        <w:rPr>
          <w:rFonts w:ascii="Times New Roman" w:hAnsi="Times New Roman"/>
          <w:b w:val="0"/>
          <w:bCs w:val="0"/>
          <w:sz w:val="24"/>
          <w:szCs w:val="24"/>
          <w:lang w:val="ru-RU"/>
        </w:rPr>
      </w:pPr>
      <w:r w:rsidRPr="00AC3489">
        <w:rPr>
          <w:rFonts w:ascii="Times New Roman" w:hAnsi="Times New Roman"/>
          <w:b w:val="0"/>
          <w:bCs w:val="0"/>
          <w:sz w:val="24"/>
          <w:szCs w:val="24"/>
        </w:rPr>
        <w:t xml:space="preserve">в отношении земельного участка из земель, </w:t>
      </w:r>
    </w:p>
    <w:p w:rsidR="00BD1167" w:rsidRPr="00AC3489" w:rsidRDefault="00BD1167" w:rsidP="00BD1167">
      <w:pPr>
        <w:pStyle w:val="1"/>
        <w:ind w:firstLine="426"/>
        <w:jc w:val="right"/>
        <w:rPr>
          <w:rFonts w:ascii="Times New Roman" w:hAnsi="Times New Roman"/>
          <w:b w:val="0"/>
          <w:bCs w:val="0"/>
          <w:sz w:val="24"/>
          <w:szCs w:val="24"/>
          <w:lang w:val="ru-RU"/>
        </w:rPr>
      </w:pPr>
      <w:r w:rsidRPr="00AC3489">
        <w:rPr>
          <w:rFonts w:ascii="Times New Roman" w:hAnsi="Times New Roman"/>
          <w:b w:val="0"/>
          <w:bCs w:val="0"/>
          <w:sz w:val="24"/>
          <w:szCs w:val="24"/>
        </w:rPr>
        <w:t xml:space="preserve">находящихся в неразграниченной государственной </w:t>
      </w:r>
    </w:p>
    <w:p w:rsidR="00BD1167" w:rsidRPr="00AC3489" w:rsidRDefault="00BD1167" w:rsidP="00BD1167">
      <w:pPr>
        <w:pStyle w:val="1"/>
        <w:ind w:firstLine="426"/>
        <w:jc w:val="right"/>
        <w:rPr>
          <w:rFonts w:ascii="Times New Roman" w:hAnsi="Times New Roman"/>
          <w:b w:val="0"/>
          <w:sz w:val="24"/>
          <w:szCs w:val="24"/>
        </w:rPr>
      </w:pPr>
      <w:r w:rsidRPr="00AC3489">
        <w:rPr>
          <w:rFonts w:ascii="Times New Roman" w:hAnsi="Times New Roman"/>
          <w:b w:val="0"/>
          <w:bCs w:val="0"/>
          <w:sz w:val="24"/>
          <w:szCs w:val="24"/>
        </w:rPr>
        <w:t>собственности или муниципальной собственности</w:t>
      </w:r>
      <w:r w:rsidRPr="00AC3489">
        <w:rPr>
          <w:rFonts w:ascii="Times New Roman" w:hAnsi="Times New Roman"/>
          <w:b w:val="0"/>
          <w:sz w:val="24"/>
          <w:szCs w:val="24"/>
        </w:rPr>
        <w:t xml:space="preserve">» </w:t>
      </w:r>
    </w:p>
    <w:p w:rsidR="00BD1167" w:rsidRPr="00AC3489" w:rsidRDefault="00BD1167" w:rsidP="00BD1167">
      <w:pPr>
        <w:spacing w:after="0" w:line="240" w:lineRule="auto"/>
        <w:ind w:firstLine="426"/>
        <w:jc w:val="right"/>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r w:rsidRPr="00AC3489">
        <w:rPr>
          <w:rFonts w:ascii="Times New Roman" w:hAnsi="Times New Roman"/>
          <w:sz w:val="24"/>
          <w:szCs w:val="24"/>
        </w:rPr>
        <w:t xml:space="preserve">                                                                               </w:t>
      </w:r>
    </w:p>
    <w:p w:rsidR="00BD1167" w:rsidRPr="00AC3489" w:rsidRDefault="00BD1167" w:rsidP="00BD1167">
      <w:pPr>
        <w:spacing w:after="0" w:line="240" w:lineRule="auto"/>
        <w:ind w:firstLine="426"/>
        <w:jc w:val="right"/>
        <w:rPr>
          <w:rFonts w:ascii="Times New Roman" w:hAnsi="Times New Roman"/>
          <w:sz w:val="24"/>
          <w:szCs w:val="24"/>
        </w:rPr>
      </w:pPr>
      <w:r w:rsidRPr="00AC3489">
        <w:rPr>
          <w:rFonts w:ascii="Times New Roman" w:hAnsi="Times New Roman"/>
          <w:sz w:val="24"/>
          <w:szCs w:val="24"/>
        </w:rPr>
        <w:t xml:space="preserve">                                                                                 Начальнику управления </w:t>
      </w:r>
      <w:proofErr w:type="gramStart"/>
      <w:r w:rsidRPr="00AC3489">
        <w:rPr>
          <w:rFonts w:ascii="Times New Roman" w:hAnsi="Times New Roman"/>
          <w:sz w:val="24"/>
          <w:szCs w:val="24"/>
        </w:rPr>
        <w:t>имущественных</w:t>
      </w:r>
      <w:proofErr w:type="gramEnd"/>
      <w:r w:rsidRPr="00AC3489">
        <w:rPr>
          <w:rFonts w:ascii="Times New Roman" w:hAnsi="Times New Roman"/>
          <w:sz w:val="24"/>
          <w:szCs w:val="24"/>
        </w:rPr>
        <w:t xml:space="preserve"> </w:t>
      </w:r>
    </w:p>
    <w:p w:rsidR="00BD1167" w:rsidRPr="00AC3489" w:rsidRDefault="00BD1167" w:rsidP="00BD1167">
      <w:pPr>
        <w:spacing w:after="0" w:line="240" w:lineRule="auto"/>
        <w:ind w:firstLine="426"/>
        <w:jc w:val="right"/>
        <w:rPr>
          <w:rFonts w:ascii="Times New Roman" w:hAnsi="Times New Roman"/>
          <w:sz w:val="24"/>
          <w:szCs w:val="24"/>
        </w:rPr>
      </w:pPr>
      <w:r w:rsidRPr="00AC3489">
        <w:rPr>
          <w:rFonts w:ascii="Times New Roman" w:hAnsi="Times New Roman"/>
          <w:sz w:val="24"/>
          <w:szCs w:val="24"/>
        </w:rPr>
        <w:t xml:space="preserve">                                                                                  отношений  Администрации</w:t>
      </w:r>
    </w:p>
    <w:p w:rsidR="00BD1167" w:rsidRPr="00AC3489" w:rsidRDefault="00BD1167" w:rsidP="00BD1167">
      <w:pPr>
        <w:spacing w:after="0" w:line="240" w:lineRule="auto"/>
        <w:ind w:firstLine="426"/>
        <w:jc w:val="right"/>
        <w:rPr>
          <w:rFonts w:ascii="Times New Roman" w:hAnsi="Times New Roman"/>
          <w:sz w:val="24"/>
          <w:szCs w:val="24"/>
        </w:rPr>
      </w:pPr>
      <w:r w:rsidRPr="00AC3489">
        <w:rPr>
          <w:rFonts w:ascii="Times New Roman" w:hAnsi="Times New Roman"/>
          <w:sz w:val="24"/>
          <w:szCs w:val="24"/>
        </w:rPr>
        <w:t xml:space="preserve">                                                                                  города Сарапула   А.В. </w:t>
      </w:r>
      <w:proofErr w:type="spellStart"/>
      <w:r w:rsidRPr="00AC3489">
        <w:rPr>
          <w:rFonts w:ascii="Times New Roman" w:hAnsi="Times New Roman"/>
          <w:sz w:val="24"/>
          <w:szCs w:val="24"/>
        </w:rPr>
        <w:t>Мокрушиной</w:t>
      </w:r>
      <w:proofErr w:type="spellEnd"/>
    </w:p>
    <w:p w:rsidR="00BD1167" w:rsidRPr="00AC3489" w:rsidRDefault="00BD1167" w:rsidP="00BD1167">
      <w:pPr>
        <w:spacing w:after="0" w:line="240" w:lineRule="auto"/>
        <w:ind w:firstLine="426"/>
        <w:jc w:val="right"/>
        <w:rPr>
          <w:rFonts w:ascii="Times New Roman" w:hAnsi="Times New Roman"/>
          <w:sz w:val="24"/>
          <w:szCs w:val="24"/>
        </w:rPr>
      </w:pPr>
      <w:r w:rsidRPr="00AC3489">
        <w:rPr>
          <w:rFonts w:ascii="Times New Roman" w:hAnsi="Times New Roman"/>
          <w:sz w:val="24"/>
          <w:szCs w:val="24"/>
        </w:rPr>
        <w:t xml:space="preserve">                                         от ________________ ___</w:t>
      </w: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r w:rsidRPr="00AC3489">
        <w:rPr>
          <w:rFonts w:ascii="Times New Roman" w:hAnsi="Times New Roman"/>
          <w:sz w:val="24"/>
          <w:szCs w:val="24"/>
        </w:rPr>
        <w:t xml:space="preserve">                                                             </w:t>
      </w: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r w:rsidRPr="00AC3489">
        <w:rPr>
          <w:rFonts w:ascii="Times New Roman" w:hAnsi="Times New Roman"/>
          <w:sz w:val="24"/>
          <w:szCs w:val="24"/>
        </w:rPr>
        <w:t xml:space="preserve">                                                               ЗАЯВЛЕНИЕ</w:t>
      </w: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r w:rsidRPr="00AC3489">
        <w:rPr>
          <w:rFonts w:ascii="Times New Roman" w:hAnsi="Times New Roman"/>
          <w:sz w:val="24"/>
          <w:szCs w:val="24"/>
        </w:rPr>
        <w:t xml:space="preserve">    Прошу предоставить земельный участок в безвозмездное пользование площадью _______</w:t>
      </w:r>
      <w:proofErr w:type="spellStart"/>
      <w:r w:rsidRPr="00AC3489">
        <w:rPr>
          <w:rFonts w:ascii="Times New Roman" w:hAnsi="Times New Roman"/>
          <w:sz w:val="24"/>
          <w:szCs w:val="24"/>
        </w:rPr>
        <w:t>кв.м</w:t>
      </w:r>
      <w:proofErr w:type="spellEnd"/>
      <w:r w:rsidRPr="00AC3489">
        <w:rPr>
          <w:rFonts w:ascii="Times New Roman" w:hAnsi="Times New Roman"/>
          <w:sz w:val="24"/>
          <w:szCs w:val="24"/>
        </w:rPr>
        <w:t xml:space="preserve">.  по ул.______________________ с кадастровым номером 18:30:000__________ </w:t>
      </w:r>
      <w:proofErr w:type="gramStart"/>
      <w:r w:rsidRPr="00AC3489">
        <w:rPr>
          <w:rFonts w:ascii="Times New Roman" w:hAnsi="Times New Roman"/>
          <w:sz w:val="24"/>
          <w:szCs w:val="24"/>
        </w:rPr>
        <w:t>для</w:t>
      </w:r>
      <w:proofErr w:type="gramEnd"/>
      <w:r w:rsidRPr="00AC3489">
        <w:rPr>
          <w:rFonts w:ascii="Times New Roman" w:hAnsi="Times New Roman"/>
          <w:sz w:val="24"/>
          <w:szCs w:val="24"/>
        </w:rPr>
        <w:t>____________________________________________________________________________ _______________________________________________________________________________</w:t>
      </w:r>
    </w:p>
    <w:p w:rsidR="00BD1167" w:rsidRPr="00AC3489" w:rsidRDefault="00BD1167" w:rsidP="00BD1167">
      <w:pPr>
        <w:spacing w:after="0" w:line="240" w:lineRule="auto"/>
        <w:ind w:firstLine="426"/>
        <w:rPr>
          <w:rFonts w:ascii="Times New Roman" w:hAnsi="Times New Roman"/>
          <w:sz w:val="24"/>
          <w:szCs w:val="24"/>
        </w:rPr>
      </w:pPr>
      <w:r w:rsidRPr="00AC3489">
        <w:rPr>
          <w:rFonts w:ascii="Times New Roman" w:hAnsi="Times New Roman"/>
          <w:sz w:val="24"/>
          <w:szCs w:val="24"/>
        </w:rPr>
        <w:t xml:space="preserve">                                 (вид разрешенного использования земельного участка)</w:t>
      </w: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r w:rsidRPr="00AC3489">
        <w:rPr>
          <w:rFonts w:ascii="Times New Roman" w:hAnsi="Times New Roman"/>
          <w:sz w:val="24"/>
          <w:szCs w:val="24"/>
        </w:rPr>
        <w:t xml:space="preserve">                                                                                  Подпись </w:t>
      </w:r>
    </w:p>
    <w:p w:rsidR="00BD1167" w:rsidRPr="00AC3489" w:rsidRDefault="00BD1167" w:rsidP="00BD1167">
      <w:pPr>
        <w:spacing w:after="0" w:line="240" w:lineRule="auto"/>
        <w:ind w:firstLine="426"/>
        <w:rPr>
          <w:rFonts w:ascii="Times New Roman" w:hAnsi="Times New Roman"/>
          <w:sz w:val="24"/>
          <w:szCs w:val="24"/>
        </w:rPr>
      </w:pPr>
      <w:r w:rsidRPr="00AC3489">
        <w:rPr>
          <w:rFonts w:ascii="Times New Roman" w:hAnsi="Times New Roman"/>
          <w:sz w:val="24"/>
          <w:szCs w:val="24"/>
        </w:rPr>
        <w:t xml:space="preserve">                                                                                 Дата подачи заявления</w:t>
      </w: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r w:rsidRPr="00AC3489">
        <w:rPr>
          <w:rFonts w:ascii="Times New Roman" w:hAnsi="Times New Roman"/>
          <w:sz w:val="24"/>
          <w:szCs w:val="24"/>
        </w:rPr>
        <w:t>Контактный телефон</w:t>
      </w:r>
    </w:p>
    <w:p w:rsidR="00BD1167" w:rsidRPr="00AC3489" w:rsidRDefault="00BD1167" w:rsidP="00BD1167">
      <w:pPr>
        <w:spacing w:after="0" w:line="240" w:lineRule="auto"/>
        <w:ind w:firstLine="426"/>
        <w:jc w:val="both"/>
        <w:rPr>
          <w:rFonts w:ascii="Times New Roman" w:hAnsi="Times New Roman"/>
          <w:sz w:val="24"/>
          <w:szCs w:val="24"/>
          <w:lang w:val="en-US"/>
        </w:rPr>
      </w:pPr>
    </w:p>
    <w:p w:rsidR="00BD1167" w:rsidRPr="00AC3489" w:rsidRDefault="00BD1167" w:rsidP="00BD1167">
      <w:pPr>
        <w:spacing w:after="0" w:line="240" w:lineRule="auto"/>
        <w:ind w:firstLine="426"/>
        <w:jc w:val="both"/>
        <w:rPr>
          <w:rFonts w:ascii="Times New Roman" w:hAnsi="Times New Roman"/>
          <w:sz w:val="24"/>
          <w:szCs w:val="24"/>
          <w:lang w:val="en-US"/>
        </w:rPr>
      </w:pPr>
    </w:p>
    <w:p w:rsidR="00BD1167" w:rsidRPr="00AC3489" w:rsidRDefault="00BD1167" w:rsidP="00BD1167">
      <w:pPr>
        <w:spacing w:after="0" w:line="240" w:lineRule="auto"/>
        <w:ind w:firstLine="426"/>
        <w:jc w:val="both"/>
        <w:rPr>
          <w:rFonts w:ascii="Times New Roman" w:hAnsi="Times New Roman"/>
          <w:sz w:val="24"/>
          <w:szCs w:val="24"/>
          <w:lang w:val="en-US"/>
        </w:rPr>
      </w:pP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spacing w:line="240" w:lineRule="auto"/>
        <w:jc w:val="both"/>
        <w:rPr>
          <w:rFonts w:ascii="Times New Roman" w:hAnsi="Times New Roman"/>
          <w:sz w:val="24"/>
          <w:szCs w:val="24"/>
          <w:lang w:val="en-US"/>
        </w:rPr>
      </w:pPr>
    </w:p>
    <w:p w:rsidR="00BD1167" w:rsidRPr="00AC3489" w:rsidRDefault="00BD1167" w:rsidP="00BD1167">
      <w:pPr>
        <w:spacing w:line="240" w:lineRule="auto"/>
        <w:jc w:val="both"/>
        <w:rPr>
          <w:rFonts w:ascii="Times New Roman" w:hAnsi="Times New Roman"/>
          <w:sz w:val="24"/>
          <w:szCs w:val="24"/>
          <w:lang w:val="en-US"/>
        </w:rPr>
      </w:pPr>
    </w:p>
    <w:p w:rsidR="003C5856" w:rsidRPr="00AC3489" w:rsidRDefault="003C5856"/>
    <w:sectPr w:rsidR="003C5856" w:rsidRPr="00AC3489" w:rsidSect="00BD1167">
      <w:pgSz w:w="11906" w:h="16838"/>
      <w:pgMar w:top="709" w:right="850" w:bottom="1140" w:left="11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20074"/>
    <w:multiLevelType w:val="hybridMultilevel"/>
    <w:tmpl w:val="1AF0AE22"/>
    <w:lvl w:ilvl="0" w:tplc="3F6A3712">
      <w:start w:val="1"/>
      <w:numFmt w:val="decimal"/>
      <w:lvlText w:val="%1)"/>
      <w:lvlJc w:val="left"/>
      <w:pPr>
        <w:ind w:left="2000" w:hanging="129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D55D3"/>
    <w:multiLevelType w:val="hybridMultilevel"/>
    <w:tmpl w:val="52A0480E"/>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E74043C"/>
    <w:multiLevelType w:val="multilevel"/>
    <w:tmpl w:val="45B0F3E6"/>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50F"/>
    <w:rsid w:val="000C020A"/>
    <w:rsid w:val="00147724"/>
    <w:rsid w:val="001C59FA"/>
    <w:rsid w:val="002302BA"/>
    <w:rsid w:val="00304BF8"/>
    <w:rsid w:val="003A72BA"/>
    <w:rsid w:val="003C5856"/>
    <w:rsid w:val="00454D7A"/>
    <w:rsid w:val="004A450F"/>
    <w:rsid w:val="00563DCF"/>
    <w:rsid w:val="00631103"/>
    <w:rsid w:val="00671925"/>
    <w:rsid w:val="00697E97"/>
    <w:rsid w:val="009F306A"/>
    <w:rsid w:val="00AC3489"/>
    <w:rsid w:val="00BD1167"/>
    <w:rsid w:val="00D95BD5"/>
    <w:rsid w:val="00FB2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167"/>
    <w:rPr>
      <w:rFonts w:ascii="Calibri" w:eastAsia="Calibri" w:hAnsi="Calibri" w:cs="Times New Roman"/>
    </w:rPr>
  </w:style>
  <w:style w:type="paragraph" w:styleId="1">
    <w:name w:val="heading 1"/>
    <w:basedOn w:val="a"/>
    <w:next w:val="a"/>
    <w:link w:val="10"/>
    <w:qFormat/>
    <w:rsid w:val="00BD1167"/>
    <w:pPr>
      <w:keepNext/>
      <w:spacing w:after="0" w:line="240" w:lineRule="auto"/>
      <w:outlineLvl w:val="0"/>
    </w:pPr>
    <w:rPr>
      <w:rFonts w:ascii="Cambria" w:eastAsia="Times New Roman"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1167"/>
    <w:rPr>
      <w:rFonts w:ascii="Cambria" w:eastAsia="Times New Roman" w:hAnsi="Cambria" w:cs="Times New Roman"/>
      <w:b/>
      <w:bCs/>
      <w:kern w:val="32"/>
      <w:sz w:val="32"/>
      <w:szCs w:val="32"/>
      <w:lang w:val="x-none" w:eastAsia="x-none"/>
    </w:rPr>
  </w:style>
  <w:style w:type="paragraph" w:styleId="a3">
    <w:name w:val="Body Text"/>
    <w:basedOn w:val="a"/>
    <w:link w:val="a4"/>
    <w:uiPriority w:val="99"/>
    <w:semiHidden/>
    <w:rsid w:val="00BD1167"/>
    <w:pPr>
      <w:autoSpaceDE w:val="0"/>
      <w:autoSpaceDN w:val="0"/>
      <w:adjustRightInd w:val="0"/>
      <w:spacing w:after="0" w:line="240" w:lineRule="auto"/>
      <w:jc w:val="both"/>
    </w:pPr>
    <w:rPr>
      <w:rFonts w:ascii="Times New Roman" w:eastAsia="Times New Roman" w:hAnsi="Times New Roman"/>
      <w:sz w:val="24"/>
      <w:szCs w:val="24"/>
      <w:lang w:val="en-US" w:eastAsia="x-none"/>
    </w:rPr>
  </w:style>
  <w:style w:type="character" w:customStyle="1" w:styleId="a4">
    <w:name w:val="Основной текст Знак"/>
    <w:basedOn w:val="a0"/>
    <w:link w:val="a3"/>
    <w:uiPriority w:val="99"/>
    <w:semiHidden/>
    <w:rsid w:val="00BD1167"/>
    <w:rPr>
      <w:rFonts w:ascii="Times New Roman" w:eastAsia="Times New Roman" w:hAnsi="Times New Roman" w:cs="Times New Roman"/>
      <w:sz w:val="24"/>
      <w:szCs w:val="24"/>
      <w:lang w:val="en-US" w:eastAsia="x-none"/>
    </w:rPr>
  </w:style>
  <w:style w:type="paragraph" w:styleId="a5">
    <w:name w:val="Normal (Web)"/>
    <w:basedOn w:val="a"/>
    <w:semiHidden/>
    <w:unhideWhenUsed/>
    <w:rsid w:val="00BD1167"/>
    <w:pPr>
      <w:spacing w:before="120" w:after="24" w:line="240" w:lineRule="auto"/>
    </w:pPr>
    <w:rPr>
      <w:rFonts w:ascii="Times New Roman" w:eastAsia="Times New Roman" w:hAnsi="Times New Roman"/>
      <w:sz w:val="24"/>
      <w:szCs w:val="24"/>
      <w:lang w:eastAsia="ru-RU"/>
    </w:rPr>
  </w:style>
  <w:style w:type="paragraph" w:styleId="a6">
    <w:name w:val="No Spacing"/>
    <w:uiPriority w:val="1"/>
    <w:qFormat/>
    <w:rsid w:val="00BD1167"/>
    <w:pPr>
      <w:spacing w:after="0" w:line="240" w:lineRule="auto"/>
    </w:pPr>
    <w:rPr>
      <w:rFonts w:ascii="Times New Roman" w:eastAsia="Times New Roman" w:hAnsi="Times New Roman" w:cs="Times New Roman"/>
      <w:sz w:val="24"/>
      <w:szCs w:val="24"/>
      <w:lang w:eastAsia="ru-RU"/>
    </w:rPr>
  </w:style>
  <w:style w:type="paragraph" w:customStyle="1" w:styleId="a7">
    <w:name w:val="Прижатый влево"/>
    <w:basedOn w:val="a"/>
    <w:next w:val="a"/>
    <w:rsid w:val="00BD1167"/>
    <w:pPr>
      <w:widowControl w:val="0"/>
      <w:autoSpaceDE w:val="0"/>
      <w:autoSpaceDN w:val="0"/>
      <w:adjustRightInd w:val="0"/>
      <w:spacing w:after="0" w:line="240" w:lineRule="auto"/>
    </w:pPr>
    <w:rPr>
      <w:rFonts w:ascii="Arial" w:eastAsia="Times New Roman" w:hAnsi="Arial" w:cs="Arial"/>
      <w:lang w:eastAsia="ru-RU"/>
    </w:rPr>
  </w:style>
  <w:style w:type="paragraph" w:customStyle="1" w:styleId="ConsPlusNormal">
    <w:name w:val="ConsPlusNormal"/>
    <w:rsid w:val="00BD11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spacing0">
    <w:name w:val="msonospacing"/>
    <w:basedOn w:val="a"/>
    <w:rsid w:val="00BD1167"/>
    <w:pPr>
      <w:spacing w:after="225" w:line="240" w:lineRule="auto"/>
    </w:pPr>
    <w:rPr>
      <w:rFonts w:ascii="Times New Roman" w:eastAsia="Times New Roman" w:hAnsi="Times New Roman"/>
      <w:sz w:val="24"/>
      <w:szCs w:val="24"/>
      <w:lang w:eastAsia="ru-RU"/>
    </w:rPr>
  </w:style>
  <w:style w:type="character" w:customStyle="1" w:styleId="a8">
    <w:name w:val="Основной текст_"/>
    <w:link w:val="11"/>
    <w:uiPriority w:val="99"/>
    <w:locked/>
    <w:rsid w:val="00BD1167"/>
    <w:rPr>
      <w:shd w:val="clear" w:color="auto" w:fill="FFFFFF"/>
    </w:rPr>
  </w:style>
  <w:style w:type="paragraph" w:customStyle="1" w:styleId="11">
    <w:name w:val="Основной текст1"/>
    <w:basedOn w:val="a"/>
    <w:link w:val="a8"/>
    <w:uiPriority w:val="99"/>
    <w:rsid w:val="00BD1167"/>
    <w:pPr>
      <w:shd w:val="clear" w:color="auto" w:fill="FFFFFF"/>
      <w:spacing w:after="0" w:line="278" w:lineRule="exact"/>
    </w:pPr>
    <w:rPr>
      <w:rFonts w:asciiTheme="minorHAnsi" w:eastAsiaTheme="minorHAnsi" w:hAnsiTheme="minorHAnsi" w:cstheme="minorBidi"/>
    </w:rPr>
  </w:style>
  <w:style w:type="paragraph" w:customStyle="1" w:styleId="2">
    <w:name w:val="Основной текст2"/>
    <w:basedOn w:val="a"/>
    <w:uiPriority w:val="99"/>
    <w:rsid w:val="00BD1167"/>
    <w:pPr>
      <w:shd w:val="clear" w:color="auto" w:fill="FFFFFF"/>
      <w:spacing w:before="300" w:after="0" w:line="250" w:lineRule="exact"/>
      <w:jc w:val="both"/>
    </w:pPr>
    <w:rPr>
      <w:rFonts w:ascii="Times New Roman" w:eastAsia="Times New Roman" w:hAnsi="Times New Roman"/>
      <w:spacing w:val="10"/>
      <w:sz w:val="19"/>
      <w:szCs w:val="19"/>
      <w:lang w:eastAsia="ru-RU"/>
    </w:rPr>
  </w:style>
  <w:style w:type="character" w:customStyle="1" w:styleId="blk">
    <w:name w:val="blk"/>
    <w:rsid w:val="00BD1167"/>
  </w:style>
  <w:style w:type="character" w:styleId="a9">
    <w:name w:val="Hyperlink"/>
    <w:uiPriority w:val="99"/>
    <w:semiHidden/>
    <w:unhideWhenUsed/>
    <w:rsid w:val="00BD1167"/>
    <w:rPr>
      <w:color w:val="0000FF"/>
      <w:u w:val="single"/>
    </w:rPr>
  </w:style>
  <w:style w:type="paragraph" w:styleId="aa">
    <w:name w:val="Balloon Text"/>
    <w:basedOn w:val="a"/>
    <w:link w:val="ab"/>
    <w:uiPriority w:val="99"/>
    <w:semiHidden/>
    <w:unhideWhenUsed/>
    <w:rsid w:val="00AC348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C348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167"/>
    <w:rPr>
      <w:rFonts w:ascii="Calibri" w:eastAsia="Calibri" w:hAnsi="Calibri" w:cs="Times New Roman"/>
    </w:rPr>
  </w:style>
  <w:style w:type="paragraph" w:styleId="1">
    <w:name w:val="heading 1"/>
    <w:basedOn w:val="a"/>
    <w:next w:val="a"/>
    <w:link w:val="10"/>
    <w:qFormat/>
    <w:rsid w:val="00BD1167"/>
    <w:pPr>
      <w:keepNext/>
      <w:spacing w:after="0" w:line="240" w:lineRule="auto"/>
      <w:outlineLvl w:val="0"/>
    </w:pPr>
    <w:rPr>
      <w:rFonts w:ascii="Cambria" w:eastAsia="Times New Roman"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1167"/>
    <w:rPr>
      <w:rFonts w:ascii="Cambria" w:eastAsia="Times New Roman" w:hAnsi="Cambria" w:cs="Times New Roman"/>
      <w:b/>
      <w:bCs/>
      <w:kern w:val="32"/>
      <w:sz w:val="32"/>
      <w:szCs w:val="32"/>
      <w:lang w:val="x-none" w:eastAsia="x-none"/>
    </w:rPr>
  </w:style>
  <w:style w:type="paragraph" w:styleId="a3">
    <w:name w:val="Body Text"/>
    <w:basedOn w:val="a"/>
    <w:link w:val="a4"/>
    <w:uiPriority w:val="99"/>
    <w:semiHidden/>
    <w:rsid w:val="00BD1167"/>
    <w:pPr>
      <w:autoSpaceDE w:val="0"/>
      <w:autoSpaceDN w:val="0"/>
      <w:adjustRightInd w:val="0"/>
      <w:spacing w:after="0" w:line="240" w:lineRule="auto"/>
      <w:jc w:val="both"/>
    </w:pPr>
    <w:rPr>
      <w:rFonts w:ascii="Times New Roman" w:eastAsia="Times New Roman" w:hAnsi="Times New Roman"/>
      <w:sz w:val="24"/>
      <w:szCs w:val="24"/>
      <w:lang w:val="en-US" w:eastAsia="x-none"/>
    </w:rPr>
  </w:style>
  <w:style w:type="character" w:customStyle="1" w:styleId="a4">
    <w:name w:val="Основной текст Знак"/>
    <w:basedOn w:val="a0"/>
    <w:link w:val="a3"/>
    <w:uiPriority w:val="99"/>
    <w:semiHidden/>
    <w:rsid w:val="00BD1167"/>
    <w:rPr>
      <w:rFonts w:ascii="Times New Roman" w:eastAsia="Times New Roman" w:hAnsi="Times New Roman" w:cs="Times New Roman"/>
      <w:sz w:val="24"/>
      <w:szCs w:val="24"/>
      <w:lang w:val="en-US" w:eastAsia="x-none"/>
    </w:rPr>
  </w:style>
  <w:style w:type="paragraph" w:styleId="a5">
    <w:name w:val="Normal (Web)"/>
    <w:basedOn w:val="a"/>
    <w:semiHidden/>
    <w:unhideWhenUsed/>
    <w:rsid w:val="00BD1167"/>
    <w:pPr>
      <w:spacing w:before="120" w:after="24" w:line="240" w:lineRule="auto"/>
    </w:pPr>
    <w:rPr>
      <w:rFonts w:ascii="Times New Roman" w:eastAsia="Times New Roman" w:hAnsi="Times New Roman"/>
      <w:sz w:val="24"/>
      <w:szCs w:val="24"/>
      <w:lang w:eastAsia="ru-RU"/>
    </w:rPr>
  </w:style>
  <w:style w:type="paragraph" w:styleId="a6">
    <w:name w:val="No Spacing"/>
    <w:uiPriority w:val="1"/>
    <w:qFormat/>
    <w:rsid w:val="00BD1167"/>
    <w:pPr>
      <w:spacing w:after="0" w:line="240" w:lineRule="auto"/>
    </w:pPr>
    <w:rPr>
      <w:rFonts w:ascii="Times New Roman" w:eastAsia="Times New Roman" w:hAnsi="Times New Roman" w:cs="Times New Roman"/>
      <w:sz w:val="24"/>
      <w:szCs w:val="24"/>
      <w:lang w:eastAsia="ru-RU"/>
    </w:rPr>
  </w:style>
  <w:style w:type="paragraph" w:customStyle="1" w:styleId="a7">
    <w:name w:val="Прижатый влево"/>
    <w:basedOn w:val="a"/>
    <w:next w:val="a"/>
    <w:rsid w:val="00BD1167"/>
    <w:pPr>
      <w:widowControl w:val="0"/>
      <w:autoSpaceDE w:val="0"/>
      <w:autoSpaceDN w:val="0"/>
      <w:adjustRightInd w:val="0"/>
      <w:spacing w:after="0" w:line="240" w:lineRule="auto"/>
    </w:pPr>
    <w:rPr>
      <w:rFonts w:ascii="Arial" w:eastAsia="Times New Roman" w:hAnsi="Arial" w:cs="Arial"/>
      <w:lang w:eastAsia="ru-RU"/>
    </w:rPr>
  </w:style>
  <w:style w:type="paragraph" w:customStyle="1" w:styleId="ConsPlusNormal">
    <w:name w:val="ConsPlusNormal"/>
    <w:rsid w:val="00BD11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spacing0">
    <w:name w:val="msonospacing"/>
    <w:basedOn w:val="a"/>
    <w:rsid w:val="00BD1167"/>
    <w:pPr>
      <w:spacing w:after="225" w:line="240" w:lineRule="auto"/>
    </w:pPr>
    <w:rPr>
      <w:rFonts w:ascii="Times New Roman" w:eastAsia="Times New Roman" w:hAnsi="Times New Roman"/>
      <w:sz w:val="24"/>
      <w:szCs w:val="24"/>
      <w:lang w:eastAsia="ru-RU"/>
    </w:rPr>
  </w:style>
  <w:style w:type="character" w:customStyle="1" w:styleId="a8">
    <w:name w:val="Основной текст_"/>
    <w:link w:val="11"/>
    <w:uiPriority w:val="99"/>
    <w:locked/>
    <w:rsid w:val="00BD1167"/>
    <w:rPr>
      <w:shd w:val="clear" w:color="auto" w:fill="FFFFFF"/>
    </w:rPr>
  </w:style>
  <w:style w:type="paragraph" w:customStyle="1" w:styleId="11">
    <w:name w:val="Основной текст1"/>
    <w:basedOn w:val="a"/>
    <w:link w:val="a8"/>
    <w:uiPriority w:val="99"/>
    <w:rsid w:val="00BD1167"/>
    <w:pPr>
      <w:shd w:val="clear" w:color="auto" w:fill="FFFFFF"/>
      <w:spacing w:after="0" w:line="278" w:lineRule="exact"/>
    </w:pPr>
    <w:rPr>
      <w:rFonts w:asciiTheme="minorHAnsi" w:eastAsiaTheme="minorHAnsi" w:hAnsiTheme="minorHAnsi" w:cstheme="minorBidi"/>
    </w:rPr>
  </w:style>
  <w:style w:type="paragraph" w:customStyle="1" w:styleId="2">
    <w:name w:val="Основной текст2"/>
    <w:basedOn w:val="a"/>
    <w:uiPriority w:val="99"/>
    <w:rsid w:val="00BD1167"/>
    <w:pPr>
      <w:shd w:val="clear" w:color="auto" w:fill="FFFFFF"/>
      <w:spacing w:before="300" w:after="0" w:line="250" w:lineRule="exact"/>
      <w:jc w:val="both"/>
    </w:pPr>
    <w:rPr>
      <w:rFonts w:ascii="Times New Roman" w:eastAsia="Times New Roman" w:hAnsi="Times New Roman"/>
      <w:spacing w:val="10"/>
      <w:sz w:val="19"/>
      <w:szCs w:val="19"/>
      <w:lang w:eastAsia="ru-RU"/>
    </w:rPr>
  </w:style>
  <w:style w:type="character" w:customStyle="1" w:styleId="blk">
    <w:name w:val="blk"/>
    <w:rsid w:val="00BD1167"/>
  </w:style>
  <w:style w:type="character" w:styleId="a9">
    <w:name w:val="Hyperlink"/>
    <w:uiPriority w:val="99"/>
    <w:semiHidden/>
    <w:unhideWhenUsed/>
    <w:rsid w:val="00BD1167"/>
    <w:rPr>
      <w:color w:val="0000FF"/>
      <w:u w:val="single"/>
    </w:rPr>
  </w:style>
  <w:style w:type="paragraph" w:styleId="aa">
    <w:name w:val="Balloon Text"/>
    <w:basedOn w:val="a"/>
    <w:link w:val="ab"/>
    <w:uiPriority w:val="99"/>
    <w:semiHidden/>
    <w:unhideWhenUsed/>
    <w:rsid w:val="00AC348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C348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51DA230657E229E9EFB53F70816833178AF174FCB673FE9C82960FD7324309813EAB01F79CA5D4E40CD93B58D32BF0CADA922E88ZAY2P" TargetMode="External"/><Relationship Id="rId13" Type="http://schemas.openxmlformats.org/officeDocument/2006/relationships/hyperlink" Target="consultantplus://offline/ref=9FC2CC62959CB37621C770962F2780F2C562A287F2D55820545F7C22236A419183B4F6E17EF0BBCA802A3FE815490B8561877ED6801CdEL" TargetMode="External"/><Relationship Id="rId3" Type="http://schemas.microsoft.com/office/2007/relationships/stylesWithEffects" Target="stylesWithEffects.xml"/><Relationship Id="rId7" Type="http://schemas.openxmlformats.org/officeDocument/2006/relationships/hyperlink" Target="consultantplus://offline/ref=8B647B4C00B0DF53CAD8CFC5A2A44697EA816A81DDE004C83623638370AE0A8998ED1941DC25D55F0BC464FA7DC7M8P" TargetMode="External"/><Relationship Id="rId12" Type="http://schemas.openxmlformats.org/officeDocument/2006/relationships/hyperlink" Target="consultantplus://offline/ref=FD169E0C161834BDCFA38815D2C32D8ADD2BFCE37F533B86CD03B00778A18CDA5C764E47C7B5367093CC167BBF894335E8614EA689B61B10Z262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4DDEDAA6CA82C0FCDFB68B1AA1F526B2D389D8698178AA691F7E918777B42390F6CFF6041BB3B2DF3C29DBB81d6N7G" TargetMode="External"/><Relationship Id="rId11" Type="http://schemas.openxmlformats.org/officeDocument/2006/relationships/hyperlink" Target="consultantplus://offline/ref=444414E87DB96F2720E04D62442141F00D21924B191C3FB157EFDA340FE63AB6DA6F56811B07UE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521EC85C52B984AE84B399634662777D1D402CFC269284E9AEFCADD688A75EF9C52CDE313180BAB0C359693F0HCe1P" TargetMode="External"/><Relationship Id="rId4" Type="http://schemas.openxmlformats.org/officeDocument/2006/relationships/settings" Target="settings.xml"/><Relationship Id="rId9" Type="http://schemas.openxmlformats.org/officeDocument/2006/relationships/hyperlink" Target="consultantplus://offline/ref=B521EC85C52B984AE84B399634662777D1D404C4C169284E9AEFCADD688A75EF9C52CDE313180BAB0C359693F0HCe1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10720</Words>
  <Characters>61107</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А. Баранова</dc:creator>
  <cp:lastModifiedBy>person_1</cp:lastModifiedBy>
  <cp:revision>2</cp:revision>
  <cp:lastPrinted>2019-12-03T09:51:00Z</cp:lastPrinted>
  <dcterms:created xsi:type="dcterms:W3CDTF">2025-01-22T08:09:00Z</dcterms:created>
  <dcterms:modified xsi:type="dcterms:W3CDTF">2025-01-22T08:09:00Z</dcterms:modified>
</cp:coreProperties>
</file>