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4" w:rsidRPr="00534804" w:rsidRDefault="00534804" w:rsidP="005348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80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34804" w:rsidRPr="00534804" w:rsidRDefault="00534804" w:rsidP="005348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804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Сарапула</w:t>
      </w:r>
    </w:p>
    <w:p w:rsidR="00534804" w:rsidRPr="00534804" w:rsidRDefault="00534804" w:rsidP="00534804">
      <w:pPr>
        <w:rPr>
          <w:rFonts w:ascii="Times New Roman" w:eastAsia="Calibri" w:hAnsi="Times New Roman" w:cs="Times New Roman"/>
          <w:sz w:val="24"/>
          <w:szCs w:val="24"/>
        </w:rPr>
      </w:pPr>
      <w:r w:rsidRPr="0053480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614E8">
        <w:rPr>
          <w:rFonts w:ascii="Times New Roman" w:eastAsia="Calibri" w:hAnsi="Times New Roman" w:cs="Times New Roman"/>
          <w:sz w:val="24"/>
          <w:szCs w:val="24"/>
        </w:rPr>
        <w:t>_______20_____</w:t>
      </w:r>
      <w:r w:rsidR="0037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804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  № ___ </w:t>
      </w:r>
    </w:p>
    <w:p w:rsidR="00534804" w:rsidRPr="00534804" w:rsidRDefault="00534804" w:rsidP="00534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804" w:rsidRPr="00D10164" w:rsidRDefault="00534804" w:rsidP="00534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D10164">
        <w:rPr>
          <w:rFonts w:ascii="Times New Roman" w:hAnsi="Times New Roman" w:cs="Times New Roman"/>
          <w:sz w:val="24"/>
          <w:szCs w:val="24"/>
        </w:rPr>
        <w:t xml:space="preserve">равил определения требований к закупаемым </w:t>
      </w:r>
      <w:r w:rsidR="001B791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Сарапула, </w:t>
      </w:r>
      <w:r w:rsidR="001B791A">
        <w:rPr>
          <w:rFonts w:ascii="Times New Roman" w:hAnsi="Times New Roman" w:cs="Times New Roman"/>
          <w:sz w:val="24"/>
          <w:szCs w:val="24"/>
        </w:rPr>
        <w:t>отраслевыми (функциональными) органами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</w:t>
      </w:r>
      <w:r w:rsidRPr="00D10164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1B791A">
        <w:rPr>
          <w:rFonts w:ascii="Times New Roman" w:hAnsi="Times New Roman" w:cs="Times New Roman"/>
          <w:sz w:val="24"/>
          <w:szCs w:val="24"/>
        </w:rPr>
        <w:t xml:space="preserve">им </w:t>
      </w:r>
      <w:r w:rsidRPr="00D10164">
        <w:rPr>
          <w:rFonts w:ascii="Times New Roman" w:hAnsi="Times New Roman" w:cs="Times New Roman"/>
          <w:sz w:val="24"/>
          <w:szCs w:val="24"/>
        </w:rPr>
        <w:t xml:space="preserve"> казе</w:t>
      </w:r>
      <w:r>
        <w:rPr>
          <w:rFonts w:ascii="Times New Roman" w:hAnsi="Times New Roman" w:cs="Times New Roman"/>
          <w:sz w:val="24"/>
          <w:szCs w:val="24"/>
        </w:rPr>
        <w:t xml:space="preserve">нными и бюджетными учреждениями </w:t>
      </w:r>
      <w:r w:rsidRPr="00D10164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proofErr w:type="gramEnd"/>
    </w:p>
    <w:p w:rsidR="00534804" w:rsidRPr="00534804" w:rsidRDefault="00534804" w:rsidP="00534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804" w:rsidRDefault="00534804" w:rsidP="00182A5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A50">
        <w:rPr>
          <w:rFonts w:ascii="Times New Roman" w:eastAsia="Calibri" w:hAnsi="Times New Roman" w:cs="Times New Roman"/>
          <w:sz w:val="24"/>
          <w:szCs w:val="24"/>
        </w:rPr>
        <w:t>В</w:t>
      </w:r>
      <w:r w:rsidRPr="00182A50">
        <w:rPr>
          <w:rFonts w:ascii="Times New Roman" w:hAnsi="Times New Roman" w:cs="Times New Roman"/>
          <w:sz w:val="24"/>
          <w:szCs w:val="24"/>
        </w:rPr>
        <w:t xml:space="preserve"> соответствии   с пунктом 2 части 4 статьи 19 Федерального закона от 05.04.2013 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г. № </w:t>
      </w:r>
      <w:r w:rsidRPr="00182A50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услуг для </w:t>
      </w:r>
      <w:r w:rsidRPr="00182A50">
        <w:rPr>
          <w:rFonts w:ascii="Times New Roman" w:hAnsi="Times New Roman" w:cs="Times New Roman"/>
          <w:sz w:val="24"/>
          <w:szCs w:val="24"/>
        </w:rPr>
        <w:t>обеспечения государстве</w:t>
      </w:r>
      <w:r w:rsidR="00BA32FC" w:rsidRPr="00182A50">
        <w:rPr>
          <w:rFonts w:ascii="Times New Roman" w:hAnsi="Times New Roman" w:cs="Times New Roman"/>
          <w:sz w:val="24"/>
          <w:szCs w:val="24"/>
        </w:rPr>
        <w:t>н</w:t>
      </w:r>
      <w:r w:rsidRPr="00182A50">
        <w:rPr>
          <w:rFonts w:ascii="Times New Roman" w:hAnsi="Times New Roman" w:cs="Times New Roman"/>
          <w:sz w:val="24"/>
          <w:szCs w:val="24"/>
        </w:rPr>
        <w:t xml:space="preserve">ных 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и </w:t>
      </w:r>
      <w:r w:rsidRPr="00182A50">
        <w:rPr>
          <w:rFonts w:ascii="Times New Roman" w:hAnsi="Times New Roman" w:cs="Times New Roman"/>
          <w:sz w:val="24"/>
          <w:szCs w:val="24"/>
        </w:rPr>
        <w:t>муниципальных нуж</w:t>
      </w:r>
      <w:r w:rsidR="00BA32FC" w:rsidRPr="00182A50">
        <w:rPr>
          <w:rFonts w:ascii="Times New Roman" w:hAnsi="Times New Roman" w:cs="Times New Roman"/>
          <w:sz w:val="24"/>
          <w:szCs w:val="24"/>
        </w:rPr>
        <w:t>д</w:t>
      </w:r>
      <w:r w:rsidRPr="00182A50">
        <w:rPr>
          <w:rFonts w:ascii="Times New Roman" w:hAnsi="Times New Roman" w:cs="Times New Roman"/>
          <w:sz w:val="24"/>
          <w:szCs w:val="24"/>
        </w:rPr>
        <w:t>»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, </w:t>
      </w:r>
      <w:r w:rsidRPr="00182A50">
        <w:rPr>
          <w:rFonts w:ascii="Times New Roman" w:hAnsi="Times New Roman" w:cs="Times New Roman"/>
          <w:sz w:val="24"/>
          <w:szCs w:val="24"/>
        </w:rPr>
        <w:t>постановлением Прави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Pr="00182A50"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18.05.2015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г.</w:t>
      </w:r>
      <w:r w:rsidRPr="00182A50">
        <w:rPr>
          <w:rFonts w:ascii="Times New Roman" w:hAnsi="Times New Roman" w:cs="Times New Roman"/>
          <w:sz w:val="24"/>
          <w:szCs w:val="24"/>
        </w:rPr>
        <w:t xml:space="preserve"> 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№ </w:t>
      </w:r>
      <w:r w:rsidRPr="00182A50">
        <w:rPr>
          <w:rFonts w:ascii="Times New Roman" w:hAnsi="Times New Roman" w:cs="Times New Roman"/>
          <w:sz w:val="24"/>
          <w:szCs w:val="24"/>
        </w:rPr>
        <w:t xml:space="preserve"> 476 «Об утверждении общих тр</w:t>
      </w:r>
      <w:r w:rsidR="00BA32FC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 xml:space="preserve">бований к порядку разработки и принятия правовых актов 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о нормировании 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в </w:t>
      </w:r>
      <w:r w:rsidR="00BA32FC" w:rsidRPr="00182A50">
        <w:rPr>
          <w:rFonts w:ascii="Times New Roman" w:hAnsi="Times New Roman" w:cs="Times New Roman"/>
          <w:sz w:val="24"/>
          <w:szCs w:val="24"/>
        </w:rPr>
        <w:t xml:space="preserve">сфере закупок, </w:t>
      </w:r>
      <w:r w:rsidRPr="00182A50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</w:t>
      </w:r>
      <w:r w:rsidR="00BA32FC" w:rsidRPr="00182A50">
        <w:rPr>
          <w:rFonts w:ascii="Times New Roman" w:hAnsi="Times New Roman" w:cs="Times New Roman"/>
          <w:sz w:val="24"/>
          <w:szCs w:val="24"/>
        </w:rPr>
        <w:t>ечению</w:t>
      </w:r>
      <w:r w:rsidRPr="00182A50">
        <w:rPr>
          <w:rFonts w:ascii="Times New Roman" w:hAnsi="Times New Roman" w:cs="Times New Roman"/>
          <w:sz w:val="24"/>
          <w:szCs w:val="24"/>
        </w:rPr>
        <w:t xml:space="preserve"> </w:t>
      </w:r>
      <w:r w:rsidR="00BA32FC" w:rsidRPr="00182A5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82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A50">
        <w:rPr>
          <w:rFonts w:ascii="Times New Roman" w:hAnsi="Times New Roman" w:cs="Times New Roman"/>
          <w:sz w:val="24"/>
          <w:szCs w:val="24"/>
        </w:rPr>
        <w:t>ис</w:t>
      </w:r>
      <w:r w:rsidR="00BA32FC" w:rsidRPr="00182A50">
        <w:rPr>
          <w:rFonts w:ascii="Times New Roman" w:hAnsi="Times New Roman" w:cs="Times New Roman"/>
          <w:sz w:val="24"/>
          <w:szCs w:val="24"/>
        </w:rPr>
        <w:t>п</w:t>
      </w:r>
      <w:r w:rsidRPr="00182A50">
        <w:rPr>
          <w:rFonts w:ascii="Times New Roman" w:hAnsi="Times New Roman" w:cs="Times New Roman"/>
          <w:sz w:val="24"/>
          <w:szCs w:val="24"/>
        </w:rPr>
        <w:t>олнения», постановл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ни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 xml:space="preserve">м 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</w:t>
      </w:r>
      <w:r w:rsidRPr="00182A50">
        <w:rPr>
          <w:rFonts w:ascii="Times New Roman" w:hAnsi="Times New Roman" w:cs="Times New Roman"/>
          <w:sz w:val="24"/>
          <w:szCs w:val="24"/>
        </w:rPr>
        <w:t>Правит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льства Российской Ф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д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раци</w:t>
      </w:r>
      <w:r w:rsidR="00182A50" w:rsidRPr="00182A50">
        <w:rPr>
          <w:rFonts w:ascii="Times New Roman" w:hAnsi="Times New Roman" w:cs="Times New Roman"/>
          <w:sz w:val="24"/>
          <w:szCs w:val="24"/>
        </w:rPr>
        <w:t>и</w:t>
      </w:r>
      <w:r w:rsidRPr="00182A50">
        <w:rPr>
          <w:rFonts w:ascii="Times New Roman" w:hAnsi="Times New Roman" w:cs="Times New Roman"/>
          <w:sz w:val="24"/>
          <w:szCs w:val="24"/>
        </w:rPr>
        <w:t xml:space="preserve"> от 02.09.2015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г.</w:t>
      </w:r>
      <w:r w:rsidRPr="00182A50">
        <w:rPr>
          <w:rFonts w:ascii="Times New Roman" w:hAnsi="Times New Roman" w:cs="Times New Roman"/>
          <w:sz w:val="24"/>
          <w:szCs w:val="24"/>
        </w:rPr>
        <w:t xml:space="preserve"> </w:t>
      </w:r>
      <w:r w:rsidR="00182A50" w:rsidRPr="00182A50">
        <w:rPr>
          <w:rFonts w:ascii="Times New Roman" w:hAnsi="Times New Roman" w:cs="Times New Roman"/>
          <w:sz w:val="24"/>
          <w:szCs w:val="24"/>
        </w:rPr>
        <w:t>№</w:t>
      </w:r>
      <w:r w:rsidRPr="00182A50">
        <w:rPr>
          <w:rFonts w:ascii="Times New Roman" w:hAnsi="Times New Roman" w:cs="Times New Roman"/>
          <w:sz w:val="24"/>
          <w:szCs w:val="24"/>
        </w:rPr>
        <w:t xml:space="preserve"> 926 «Об утв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ржде</w:t>
      </w:r>
      <w:r w:rsidR="00182A50" w:rsidRPr="00182A50">
        <w:rPr>
          <w:rFonts w:ascii="Times New Roman" w:hAnsi="Times New Roman" w:cs="Times New Roman"/>
          <w:sz w:val="24"/>
          <w:szCs w:val="24"/>
        </w:rPr>
        <w:t>н</w:t>
      </w:r>
      <w:r w:rsidRPr="00182A50">
        <w:rPr>
          <w:rFonts w:ascii="Times New Roman" w:hAnsi="Times New Roman" w:cs="Times New Roman"/>
          <w:sz w:val="24"/>
          <w:szCs w:val="24"/>
        </w:rPr>
        <w:t>ии общих правил опред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>ления требований к закупаемым заказчиками отдельным видам товаров, рабо</w:t>
      </w:r>
      <w:r w:rsidR="00182A50" w:rsidRPr="00182A50">
        <w:rPr>
          <w:rFonts w:ascii="Times New Roman" w:hAnsi="Times New Roman" w:cs="Times New Roman"/>
          <w:sz w:val="24"/>
          <w:szCs w:val="24"/>
        </w:rPr>
        <w:t>т</w:t>
      </w:r>
      <w:r w:rsidRPr="00182A50">
        <w:rPr>
          <w:rFonts w:ascii="Times New Roman" w:hAnsi="Times New Roman" w:cs="Times New Roman"/>
          <w:sz w:val="24"/>
          <w:szCs w:val="24"/>
        </w:rPr>
        <w:t>, услуг (в том числе предельных цен товаров</w:t>
      </w:r>
      <w:r w:rsidR="00182A50" w:rsidRPr="00182A50">
        <w:rPr>
          <w:rFonts w:ascii="Times New Roman" w:hAnsi="Times New Roman" w:cs="Times New Roman"/>
          <w:sz w:val="24"/>
          <w:szCs w:val="24"/>
        </w:rPr>
        <w:t>,</w:t>
      </w:r>
      <w:r w:rsidRPr="00182A50">
        <w:rPr>
          <w:rFonts w:ascii="Times New Roman" w:hAnsi="Times New Roman" w:cs="Times New Roman"/>
          <w:sz w:val="24"/>
          <w:szCs w:val="24"/>
        </w:rPr>
        <w:t xml:space="preserve"> работ, услуг)», </w:t>
      </w:r>
      <w:r w:rsidR="00182A50" w:rsidRPr="00182A50">
        <w:rPr>
          <w:rFonts w:ascii="Times New Roman" w:hAnsi="Times New Roman" w:cs="Times New Roman"/>
          <w:sz w:val="24"/>
          <w:szCs w:val="24"/>
        </w:rPr>
        <w:t>п</w:t>
      </w:r>
      <w:r w:rsidRPr="00182A50">
        <w:rPr>
          <w:rFonts w:ascii="Times New Roman" w:hAnsi="Times New Roman" w:cs="Times New Roman"/>
          <w:sz w:val="24"/>
          <w:szCs w:val="24"/>
        </w:rPr>
        <w:t>остановлени</w:t>
      </w:r>
      <w:r w:rsidR="00182A50" w:rsidRPr="00182A50">
        <w:rPr>
          <w:rFonts w:ascii="Times New Roman" w:hAnsi="Times New Roman" w:cs="Times New Roman"/>
          <w:sz w:val="24"/>
          <w:szCs w:val="24"/>
        </w:rPr>
        <w:t>е</w:t>
      </w:r>
      <w:r w:rsidRPr="00182A50">
        <w:rPr>
          <w:rFonts w:ascii="Times New Roman" w:hAnsi="Times New Roman" w:cs="Times New Roman"/>
          <w:sz w:val="24"/>
          <w:szCs w:val="24"/>
        </w:rPr>
        <w:t xml:space="preserve">м </w:t>
      </w:r>
      <w:r w:rsidR="00182A50" w:rsidRPr="00182A50">
        <w:rPr>
          <w:rFonts w:ascii="Times New Roman" w:hAnsi="Times New Roman" w:cs="Times New Roman"/>
          <w:sz w:val="24"/>
          <w:szCs w:val="24"/>
        </w:rPr>
        <w:t>А</w:t>
      </w:r>
      <w:r w:rsidRPr="00182A5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Сарапула </w:t>
      </w:r>
      <w:r w:rsidRPr="00182A50">
        <w:rPr>
          <w:rFonts w:ascii="Times New Roman" w:hAnsi="Times New Roman" w:cs="Times New Roman"/>
          <w:sz w:val="24"/>
          <w:szCs w:val="24"/>
        </w:rPr>
        <w:t xml:space="preserve">от </w:t>
      </w:r>
      <w:r w:rsidR="0042212A">
        <w:rPr>
          <w:rFonts w:ascii="Times New Roman" w:hAnsi="Times New Roman" w:cs="Times New Roman"/>
          <w:sz w:val="24"/>
          <w:szCs w:val="24"/>
        </w:rPr>
        <w:t>30.12.2015 г.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№</w:t>
      </w:r>
      <w:r w:rsidR="0042212A">
        <w:rPr>
          <w:rFonts w:ascii="Times New Roman" w:hAnsi="Times New Roman" w:cs="Times New Roman"/>
          <w:sz w:val="24"/>
          <w:szCs w:val="24"/>
        </w:rPr>
        <w:t xml:space="preserve"> 3635</w:t>
      </w:r>
      <w:r w:rsidRPr="00182A50">
        <w:rPr>
          <w:rFonts w:ascii="Times New Roman" w:hAnsi="Times New Roman" w:cs="Times New Roman"/>
          <w:sz w:val="24"/>
          <w:szCs w:val="24"/>
        </w:rPr>
        <w:t xml:space="preserve"> «</w:t>
      </w:r>
      <w:r w:rsidR="00182A50" w:rsidRPr="0042212A">
        <w:rPr>
          <w:rFonts w:ascii="Times New Roman" w:eastAsia="Calibri" w:hAnsi="Times New Roman" w:cs="Times New Roman"/>
          <w:sz w:val="24"/>
          <w:szCs w:val="24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</w:t>
      </w:r>
      <w:proofErr w:type="gramEnd"/>
      <w:r w:rsidR="00182A50" w:rsidRPr="0042212A">
        <w:rPr>
          <w:rFonts w:ascii="Times New Roman" w:eastAsia="Calibri" w:hAnsi="Times New Roman" w:cs="Times New Roman"/>
          <w:sz w:val="24"/>
          <w:szCs w:val="24"/>
        </w:rPr>
        <w:t xml:space="preserve"> Сарапула, содержанию указанных актов и обеспечению их исполнения»,</w:t>
      </w:r>
      <w:r w:rsidR="00182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A50" w:rsidRPr="00534804" w:rsidRDefault="00182A50" w:rsidP="00182A5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804" w:rsidRPr="00534804" w:rsidRDefault="00534804" w:rsidP="00182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80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города Сарапула </w:t>
      </w:r>
      <w:r w:rsidR="00182A50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53480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2A50" w:rsidRDefault="00534804" w:rsidP="00182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0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182A50" w:rsidRPr="00182A50">
        <w:rPr>
          <w:rFonts w:ascii="Times New Roman" w:hAnsi="Times New Roman" w:cs="Times New Roman"/>
          <w:sz w:val="24"/>
          <w:szCs w:val="24"/>
        </w:rPr>
        <w:t>У</w:t>
      </w:r>
      <w:r w:rsidR="00182A50">
        <w:rPr>
          <w:rFonts w:ascii="Times New Roman" w:hAnsi="Times New Roman" w:cs="Times New Roman"/>
          <w:sz w:val="24"/>
          <w:szCs w:val="24"/>
        </w:rPr>
        <w:t>т</w:t>
      </w:r>
      <w:r w:rsidR="00182A50" w:rsidRPr="00182A50">
        <w:rPr>
          <w:rFonts w:ascii="Times New Roman" w:hAnsi="Times New Roman" w:cs="Times New Roman"/>
          <w:sz w:val="24"/>
          <w:szCs w:val="24"/>
        </w:rPr>
        <w:t>в</w:t>
      </w:r>
      <w:r w:rsidR="00182A50">
        <w:rPr>
          <w:rFonts w:ascii="Times New Roman" w:hAnsi="Times New Roman" w:cs="Times New Roman"/>
          <w:sz w:val="24"/>
          <w:szCs w:val="24"/>
        </w:rPr>
        <w:t>е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рдить Правила </w:t>
      </w:r>
      <w:r w:rsidR="0042212A" w:rsidRPr="00D10164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42212A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города Сарапула, отраслевыми (функциональными) органами Администрации города Сарапула </w:t>
      </w:r>
      <w:r w:rsidR="0042212A" w:rsidRPr="00D10164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42212A">
        <w:rPr>
          <w:rFonts w:ascii="Times New Roman" w:hAnsi="Times New Roman" w:cs="Times New Roman"/>
          <w:sz w:val="24"/>
          <w:szCs w:val="24"/>
        </w:rPr>
        <w:t xml:space="preserve">им </w:t>
      </w:r>
      <w:r w:rsidR="0042212A" w:rsidRPr="00D10164">
        <w:rPr>
          <w:rFonts w:ascii="Times New Roman" w:hAnsi="Times New Roman" w:cs="Times New Roman"/>
          <w:sz w:val="24"/>
          <w:szCs w:val="24"/>
        </w:rPr>
        <w:t xml:space="preserve"> казе</w:t>
      </w:r>
      <w:r w:rsidR="0042212A">
        <w:rPr>
          <w:rFonts w:ascii="Times New Roman" w:hAnsi="Times New Roman" w:cs="Times New Roman"/>
          <w:sz w:val="24"/>
          <w:szCs w:val="24"/>
        </w:rPr>
        <w:t xml:space="preserve">нными и бюджетными учреждениями </w:t>
      </w:r>
      <w:r w:rsidR="0042212A" w:rsidRPr="00D10164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182A50">
        <w:rPr>
          <w:rFonts w:ascii="Times New Roman" w:hAnsi="Times New Roman" w:cs="Times New Roman"/>
          <w:sz w:val="24"/>
          <w:szCs w:val="24"/>
        </w:rPr>
        <w:t xml:space="preserve"> </w:t>
      </w:r>
      <w:r w:rsidR="00182A50" w:rsidRPr="00182A50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182A50">
        <w:rPr>
          <w:rFonts w:ascii="Times New Roman" w:hAnsi="Times New Roman" w:cs="Times New Roman"/>
          <w:sz w:val="24"/>
          <w:szCs w:val="24"/>
        </w:rPr>
        <w:t>ю</w:t>
      </w:r>
      <w:r w:rsidR="00182A50" w:rsidRPr="00182A5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82A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804" w:rsidRPr="00534804" w:rsidRDefault="00534804" w:rsidP="00182A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2A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1 января 2016 года.</w:t>
      </w:r>
    </w:p>
    <w:p w:rsidR="00D326AE" w:rsidRDefault="00D326AE" w:rsidP="00371021">
      <w:pPr>
        <w:tabs>
          <w:tab w:val="left" w:pos="6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915FB0" w:rsidRDefault="00371021" w:rsidP="00371021">
      <w:pPr>
        <w:tabs>
          <w:tab w:val="left" w:pos="6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326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Сарапула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Ессен</w:t>
      </w:r>
      <w:proofErr w:type="spellEnd"/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="00422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</w:t>
      </w:r>
      <w:r w:rsidRPr="0091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вносит:</w:t>
      </w:r>
      <w:bookmarkStart w:id="0" w:name="_GoBack"/>
      <w:bookmarkEnd w:id="0"/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371021" w:rsidRPr="00915FB0" w:rsidRDefault="00371021" w:rsidP="00371021">
      <w:pPr>
        <w:tabs>
          <w:tab w:val="left" w:pos="7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Сарапула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Чернова</w:t>
      </w:r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71021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города Сарапула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Кудиров</w:t>
      </w:r>
      <w:proofErr w:type="spellEnd"/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915FB0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371021" w:rsidRPr="00915FB0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Сарапула – начальник </w:t>
      </w:r>
    </w:p>
    <w:p w:rsidR="00371021" w:rsidRPr="00534804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финансов г. Сарапула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С.В. Бочкарева</w:t>
      </w:r>
    </w:p>
    <w:p w:rsidR="00371021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534804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71021" w:rsidRPr="00371021" w:rsidRDefault="00371021" w:rsidP="0037102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Сарапула по социальной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71021">
        <w:rPr>
          <w:rFonts w:ascii="Times New Roman" w:hAnsi="Times New Roman" w:cs="Times New Roman"/>
          <w:sz w:val="24"/>
          <w:szCs w:val="24"/>
        </w:rPr>
        <w:t>В.М. Шестаков</w:t>
      </w:r>
    </w:p>
    <w:p w:rsidR="00D326AE" w:rsidRDefault="00D326AE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371021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города</w:t>
      </w:r>
    </w:p>
    <w:p w:rsidR="00371021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Сарапула по строительству и 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А.М. Зуев</w:t>
      </w:r>
    </w:p>
    <w:p w:rsidR="00371021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371021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  <w:r w:rsidRPr="0037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371021" w:rsidRPr="00371021" w:rsidRDefault="00371021" w:rsidP="00371021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А.Г. Глухов</w:t>
      </w:r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1" w:rsidRPr="00915FB0" w:rsidRDefault="00371021" w:rsidP="003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управления </w:t>
      </w:r>
    </w:p>
    <w:p w:rsidR="00371021" w:rsidRPr="00915FB0" w:rsidRDefault="00371021" w:rsidP="0037102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Сарапула                                                                     Н.Б. </w:t>
      </w:r>
      <w:proofErr w:type="spellStart"/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</w:p>
    <w:p w:rsidR="00371021" w:rsidRPr="00915FB0" w:rsidRDefault="00371021" w:rsidP="0037102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D326AE" w:rsidRDefault="00371021" w:rsidP="00D326AE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915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r w:rsidR="0042212A" w:rsidRPr="00534804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Администрация города Сарапула</w:t>
      </w:r>
      <w:r w:rsidR="0042212A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,</w:t>
      </w:r>
      <w:r w:rsidR="0042212A" w:rsidRPr="00915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</w:t>
      </w:r>
      <w:r w:rsidRPr="00915FB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экономики</w:t>
      </w:r>
      <w:r w:rsidRPr="00D3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4804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Администрация города Сарапула</w:t>
      </w:r>
      <w:r w:rsidRPr="00D326A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, отдел муниципального заказа Администрации города Сарапула,</w:t>
      </w:r>
      <w:r w:rsidRPr="00D326AE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r w:rsidRPr="00534804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Управление финансов г. Сарапула</w:t>
      </w:r>
      <w:r w:rsidRPr="00D326A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, </w:t>
      </w:r>
      <w:r w:rsidRPr="00534804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Управление образования г. Сарапула, Управление культуры и молодежной политики г. Сарапула, Управление физической культуры и спорта г. Сарапула</w:t>
      </w:r>
      <w:r w:rsidR="00B34783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, управление жилищно-коммунального хозяйства </w:t>
      </w:r>
      <w:r w:rsidR="00B34783" w:rsidRPr="00534804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Администрация города Сарапула</w:t>
      </w:r>
      <w:r w:rsidR="00B34783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="00D326A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br w:type="page"/>
      </w:r>
    </w:p>
    <w:p w:rsidR="00D326AE" w:rsidRPr="002554C4" w:rsidRDefault="00D326AE" w:rsidP="00D326AE">
      <w:pPr>
        <w:pStyle w:val="a3"/>
        <w:shd w:val="clear" w:color="auto" w:fill="FEFFFF"/>
        <w:ind w:left="2745" w:right="335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EFFFF"/>
          <w:lang w:bidi="he-IL"/>
        </w:rPr>
      </w:pPr>
    </w:p>
    <w:p w:rsidR="002554C4" w:rsidRDefault="00D326AE" w:rsidP="002554C4">
      <w:pPr>
        <w:pStyle w:val="a3"/>
        <w:shd w:val="clear" w:color="auto" w:fill="FEFFFF"/>
        <w:spacing w:line="211" w:lineRule="exact"/>
        <w:ind w:left="4464" w:right="340"/>
        <w:jc w:val="right"/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</w:pPr>
      <w:r w:rsidRP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 xml:space="preserve">Приложение </w:t>
      </w:r>
    </w:p>
    <w:p w:rsidR="00B34783" w:rsidRDefault="00D326AE" w:rsidP="002554C4">
      <w:pPr>
        <w:pStyle w:val="a3"/>
        <w:shd w:val="clear" w:color="auto" w:fill="FEFFFF"/>
        <w:tabs>
          <w:tab w:val="left" w:pos="9923"/>
        </w:tabs>
        <w:spacing w:line="211" w:lineRule="exact"/>
        <w:ind w:left="4464" w:right="340"/>
        <w:jc w:val="right"/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</w:pPr>
      <w:r w:rsidRP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 xml:space="preserve">к </w:t>
      </w:r>
      <w:r w:rsid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>П</w:t>
      </w:r>
      <w:r w:rsidRP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 xml:space="preserve">остановлению </w:t>
      </w:r>
      <w:r w:rsid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>А</w:t>
      </w:r>
      <w:r w:rsidRPr="002554C4"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 xml:space="preserve">дминистрации города Сарапула </w:t>
      </w:r>
    </w:p>
    <w:p w:rsidR="002554C4" w:rsidRDefault="002554C4" w:rsidP="002554C4">
      <w:pPr>
        <w:pStyle w:val="a3"/>
        <w:shd w:val="clear" w:color="auto" w:fill="FEFFFF"/>
        <w:tabs>
          <w:tab w:val="left" w:pos="9923"/>
        </w:tabs>
        <w:spacing w:line="211" w:lineRule="exact"/>
        <w:ind w:left="4464" w:right="340"/>
        <w:jc w:val="right"/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</w:pPr>
      <w:r>
        <w:rPr>
          <w:rFonts w:ascii="Times New Roman" w:hAnsi="Times New Roman" w:cs="Times New Roman"/>
          <w:sz w:val="20"/>
          <w:szCs w:val="20"/>
          <w:shd w:val="clear" w:color="auto" w:fill="FEFFFF"/>
          <w:lang w:bidi="he-IL"/>
        </w:rPr>
        <w:t>от 31.12.2015 г. №________</w:t>
      </w:r>
    </w:p>
    <w:p w:rsidR="002554C4" w:rsidRDefault="002554C4" w:rsidP="002554C4">
      <w:pPr>
        <w:pStyle w:val="a3"/>
        <w:shd w:val="clear" w:color="auto" w:fill="FEFFFF"/>
        <w:ind w:right="335"/>
        <w:jc w:val="both"/>
        <w:rPr>
          <w:rFonts w:ascii="Times New Roman" w:hAnsi="Times New Roman" w:cs="Times New Roman"/>
          <w:b/>
          <w:bCs/>
          <w:shd w:val="clear" w:color="auto" w:fill="FEFFFF"/>
          <w:lang w:bidi="he-IL"/>
        </w:rPr>
      </w:pPr>
    </w:p>
    <w:p w:rsidR="002554C4" w:rsidRDefault="002554C4" w:rsidP="002554C4">
      <w:pPr>
        <w:pStyle w:val="a3"/>
        <w:shd w:val="clear" w:color="auto" w:fill="FEFFFF"/>
        <w:ind w:right="335" w:firstLine="567"/>
        <w:jc w:val="center"/>
        <w:rPr>
          <w:rFonts w:ascii="Times New Roman" w:hAnsi="Times New Roman" w:cs="Times New Roman"/>
          <w:b/>
          <w:bCs/>
          <w:shd w:val="clear" w:color="auto" w:fill="FEFFFF"/>
          <w:lang w:bidi="he-IL"/>
        </w:rPr>
      </w:pPr>
    </w:p>
    <w:p w:rsidR="00D326AE" w:rsidRPr="00D326AE" w:rsidRDefault="00D326AE" w:rsidP="002554C4">
      <w:pPr>
        <w:pStyle w:val="a3"/>
        <w:shd w:val="clear" w:color="auto" w:fill="FEFFFF"/>
        <w:ind w:right="335" w:firstLine="567"/>
        <w:jc w:val="center"/>
        <w:rPr>
          <w:rFonts w:ascii="Times New Roman" w:hAnsi="Times New Roman" w:cs="Times New Roman"/>
          <w:b/>
          <w:bCs/>
          <w:shd w:val="clear" w:color="auto" w:fill="FEFFFF"/>
          <w:lang w:bidi="he-IL"/>
        </w:rPr>
      </w:pPr>
      <w:r w:rsidRPr="00D326AE">
        <w:rPr>
          <w:rFonts w:ascii="Times New Roman" w:hAnsi="Times New Roman" w:cs="Times New Roman"/>
          <w:b/>
          <w:bCs/>
          <w:shd w:val="clear" w:color="auto" w:fill="FEFFFF"/>
          <w:lang w:bidi="he-IL"/>
        </w:rPr>
        <w:t>Правила</w:t>
      </w:r>
    </w:p>
    <w:p w:rsidR="0042212A" w:rsidRDefault="0042212A" w:rsidP="0042212A">
      <w:pPr>
        <w:pStyle w:val="a3"/>
        <w:shd w:val="clear" w:color="auto" w:fill="FEFFFF"/>
        <w:ind w:left="17" w:right="420" w:firstLine="386"/>
        <w:jc w:val="center"/>
        <w:rPr>
          <w:rFonts w:ascii="Times New Roman" w:hAnsi="Times New Roman" w:cs="Times New Roman"/>
        </w:rPr>
      </w:pPr>
      <w:proofErr w:type="gramStart"/>
      <w:r w:rsidRPr="00D10164">
        <w:rPr>
          <w:rFonts w:ascii="Times New Roman" w:hAnsi="Times New Roman" w:cs="Times New Roman"/>
        </w:rPr>
        <w:t xml:space="preserve">определения требований к закупаемым </w:t>
      </w:r>
      <w:r>
        <w:rPr>
          <w:rFonts w:ascii="Times New Roman" w:hAnsi="Times New Roman" w:cs="Times New Roman"/>
        </w:rPr>
        <w:t xml:space="preserve">органами местного самоуправления города Сарапула, отраслевыми (функциональными) органами Администрации города Сарапула (далее - муниципальные органы города Сарапула) </w:t>
      </w:r>
      <w:r w:rsidRPr="00D10164">
        <w:rPr>
          <w:rFonts w:ascii="Times New Roman" w:hAnsi="Times New Roman" w:cs="Times New Roman"/>
        </w:rPr>
        <w:t xml:space="preserve">и подведомственными </w:t>
      </w:r>
      <w:r>
        <w:rPr>
          <w:rFonts w:ascii="Times New Roman" w:hAnsi="Times New Roman" w:cs="Times New Roman"/>
        </w:rPr>
        <w:t xml:space="preserve">им </w:t>
      </w:r>
      <w:r w:rsidRPr="00D10164">
        <w:rPr>
          <w:rFonts w:ascii="Times New Roman" w:hAnsi="Times New Roman" w:cs="Times New Roman"/>
        </w:rPr>
        <w:t xml:space="preserve"> казе</w:t>
      </w:r>
      <w:r>
        <w:rPr>
          <w:rFonts w:ascii="Times New Roman" w:hAnsi="Times New Roman" w:cs="Times New Roman"/>
        </w:rPr>
        <w:t xml:space="preserve">нными и бюджетными учреждениями </w:t>
      </w:r>
      <w:r w:rsidRPr="00D10164">
        <w:rPr>
          <w:rFonts w:ascii="Times New Roman" w:hAnsi="Times New Roman" w:cs="Times New Roman"/>
        </w:rPr>
        <w:t xml:space="preserve">отдельным видам товаров, работ, услуг </w:t>
      </w:r>
      <w:proofErr w:type="gramEnd"/>
    </w:p>
    <w:p w:rsidR="002554C4" w:rsidRDefault="0042212A" w:rsidP="0042212A">
      <w:pPr>
        <w:pStyle w:val="a3"/>
        <w:shd w:val="clear" w:color="auto" w:fill="FEFFFF"/>
        <w:ind w:left="17" w:right="420" w:firstLine="386"/>
        <w:jc w:val="center"/>
        <w:rPr>
          <w:rFonts w:ascii="Times New Roman" w:hAnsi="Times New Roman" w:cs="Times New Roman"/>
        </w:rPr>
      </w:pPr>
      <w:r w:rsidRPr="00D10164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42212A" w:rsidRDefault="0042212A" w:rsidP="00D326AE">
      <w:pPr>
        <w:pStyle w:val="a3"/>
        <w:shd w:val="clear" w:color="auto" w:fill="FEFFFF"/>
        <w:ind w:left="19" w:right="421" w:firstLine="384"/>
        <w:jc w:val="both"/>
        <w:rPr>
          <w:rFonts w:ascii="Times New Roman" w:hAnsi="Times New Roman" w:cs="Times New Roman"/>
        </w:rPr>
      </w:pPr>
    </w:p>
    <w:p w:rsidR="00D326AE" w:rsidRPr="00D326AE" w:rsidRDefault="00D326AE" w:rsidP="00A34061">
      <w:pPr>
        <w:pStyle w:val="a3"/>
        <w:shd w:val="clear" w:color="auto" w:fill="FEFFFF"/>
        <w:ind w:left="19" w:right="140" w:firstLine="548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D326AE">
        <w:rPr>
          <w:rFonts w:ascii="Times New Roman" w:hAnsi="Times New Roman" w:cs="Times New Roman"/>
          <w:w w:val="87"/>
          <w:shd w:val="clear" w:color="auto" w:fill="FEFFFF"/>
          <w:lang w:bidi="he-IL"/>
        </w:rPr>
        <w:t xml:space="preserve">1.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</w:t>
      </w:r>
      <w:r w:rsidR="005B00FA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="003A5086">
        <w:rPr>
          <w:rFonts w:ascii="Times New Roman" w:hAnsi="Times New Roman" w:cs="Times New Roman"/>
        </w:rPr>
        <w:t>муниципальными органами города Сарапула</w:t>
      </w:r>
      <w:r w:rsidR="003A5086"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и подведомственными им казенными и бюджетными </w:t>
      </w:r>
      <w:r w:rsidRPr="003A5086">
        <w:rPr>
          <w:rFonts w:ascii="Times New Roman" w:hAnsi="Times New Roman" w:cs="Times New Roman"/>
          <w:shd w:val="clear" w:color="auto" w:fill="FEFFFF"/>
          <w:lang w:bidi="he-IL"/>
        </w:rPr>
        <w:t>учреждениями (далее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- Правила). </w:t>
      </w:r>
    </w:p>
    <w:p w:rsidR="00D326AE" w:rsidRPr="00D326AE" w:rsidRDefault="00D326AE" w:rsidP="00A34061">
      <w:pPr>
        <w:pStyle w:val="a3"/>
        <w:shd w:val="clear" w:color="auto" w:fill="FEFFFF"/>
        <w:ind w:left="19" w:right="140" w:firstLine="548"/>
        <w:jc w:val="both"/>
        <w:rPr>
          <w:rFonts w:ascii="Times New Roman" w:hAnsi="Times New Roman" w:cs="Times New Roman"/>
          <w:w w:val="107"/>
          <w:shd w:val="clear" w:color="auto" w:fill="FEFFFF"/>
          <w:lang w:bidi="he-IL"/>
        </w:rPr>
      </w:pP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 w:rsidR="00F42338">
        <w:rPr>
          <w:rFonts w:ascii="Times New Roman" w:hAnsi="Times New Roman" w:cs="Times New Roman"/>
          <w:shd w:val="clear" w:color="auto" w:fill="FEFFFF"/>
          <w:lang w:bidi="he-IL"/>
        </w:rPr>
        <w:t>6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-значному коду позиции </w:t>
      </w:r>
      <w:r w:rsidR="003A5086">
        <w:rPr>
          <w:rFonts w:ascii="Times New Roman" w:hAnsi="Times New Roman" w:cs="Times New Roman"/>
          <w:shd w:val="clear" w:color="auto" w:fill="FEFFFF"/>
          <w:lang w:bidi="he-IL"/>
        </w:rPr>
        <w:t>по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Общероссийскому классификатору продукции по видам экономической дея</w:t>
      </w:r>
      <w:r w:rsidRPr="00D326AE">
        <w:rPr>
          <w:rFonts w:ascii="Times New Roman" w:hAnsi="Times New Roman" w:cs="Times New Roman"/>
          <w:w w:val="107"/>
          <w:shd w:val="clear" w:color="auto" w:fill="FEFFFF"/>
          <w:lang w:bidi="he-IL"/>
        </w:rPr>
        <w:t xml:space="preserve">тельности. </w:t>
      </w:r>
    </w:p>
    <w:p w:rsidR="00D326AE" w:rsidRPr="00D326AE" w:rsidRDefault="00D326AE" w:rsidP="00A34061">
      <w:pPr>
        <w:pStyle w:val="a3"/>
        <w:shd w:val="clear" w:color="auto" w:fill="FEFFFF"/>
        <w:tabs>
          <w:tab w:val="left" w:pos="1134"/>
        </w:tabs>
        <w:ind w:left="19" w:right="140" w:firstLine="548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2. </w:t>
      </w:r>
      <w:proofErr w:type="gramStart"/>
      <w:r w:rsidR="002078F2">
        <w:rPr>
          <w:rFonts w:ascii="Times New Roman" w:hAnsi="Times New Roman" w:cs="Times New Roman"/>
          <w:shd w:val="clear" w:color="auto" w:fill="FEFFFF"/>
          <w:lang w:bidi="he-IL"/>
        </w:rPr>
        <w:t>Муниципальные органы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города 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утверждают определенные в соответствии с настоящими Правилами требования к закупаемым ими, подведомственными им казенными и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бюджетными 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>учреждениями</w:t>
      </w:r>
      <w:r w:rsidR="002078F2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="00A60315" w:rsidRPr="00A60315">
        <w:rPr>
          <w:rFonts w:ascii="Times New Roman" w:hAnsi="Times New Roman" w:cs="Times New Roman"/>
          <w:shd w:val="clear" w:color="auto" w:fill="FEFFFF"/>
          <w:lang w:bidi="he-IL"/>
        </w:rPr>
        <w:t>отдельным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 xml:space="preserve"> видам товаров, работ, услуг</w:t>
      </w:r>
      <w:r w:rsidR="00A60315" w:rsidRPr="00A60315">
        <w:rPr>
          <w:rFonts w:ascii="Times New Roman" w:hAnsi="Times New Roman" w:cs="Times New Roman"/>
          <w:shd w:val="clear" w:color="auto" w:fill="FEFFFF"/>
          <w:lang w:bidi="he-IL"/>
        </w:rPr>
        <w:t>,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 xml:space="preserve"> включающие перечень </w:t>
      </w:r>
      <w:r w:rsidR="00A60315" w:rsidRPr="00A60315">
        <w:rPr>
          <w:rFonts w:ascii="Times New Roman" w:hAnsi="Times New Roman" w:cs="Times New Roman"/>
          <w:shd w:val="clear" w:color="auto" w:fill="FEFFFF"/>
          <w:lang w:bidi="he-IL"/>
        </w:rPr>
        <w:t>отдельных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 xml:space="preserve"> видов товаров, работ, услуг, их потребительские свойства 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 xml:space="preserve">(в том числе к качеству) 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 xml:space="preserve">и иные характеристики, а также значения таких свойств и характеристик 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(в</w:t>
      </w:r>
      <w:r w:rsidRPr="00A60315">
        <w:rPr>
          <w:rFonts w:ascii="Times New Roman" w:hAnsi="Times New Roman" w:cs="Times New Roman"/>
          <w:w w:val="75"/>
          <w:shd w:val="clear" w:color="auto" w:fill="FEFFFF"/>
          <w:lang w:bidi="he-IL"/>
        </w:rPr>
        <w:t xml:space="preserve"> 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>том числе предельные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A60315">
        <w:rPr>
          <w:rFonts w:ascii="Times New Roman" w:hAnsi="Times New Roman" w:cs="Times New Roman"/>
          <w:shd w:val="clear" w:color="auto" w:fill="FEFFFF"/>
          <w:lang w:bidi="he-IL"/>
        </w:rPr>
        <w:t>цены товаров, работ, услуг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), имеющие</w:t>
      </w:r>
      <w:proofErr w:type="gramEnd"/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влияние на цену отдельных видов товаров, работ, услуг (далее - ведомственный перечень). </w:t>
      </w:r>
    </w:p>
    <w:p w:rsidR="00D326AE" w:rsidRPr="00D326AE" w:rsidRDefault="00D326AE" w:rsidP="00A34061">
      <w:pPr>
        <w:pStyle w:val="a3"/>
        <w:shd w:val="clear" w:color="auto" w:fill="FEFFFF"/>
        <w:ind w:left="19" w:right="140" w:firstLine="548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proofErr w:type="gramStart"/>
      <w:r w:rsidRPr="00D326AE">
        <w:rPr>
          <w:rFonts w:ascii="Times New Roman" w:hAnsi="Times New Roman" w:cs="Times New Roman"/>
          <w:shd w:val="clear" w:color="auto" w:fill="FEFFFF"/>
          <w:lang w:bidi="he-IL"/>
        </w:rPr>
        <w:t>Ведомственный перечень составляется по пример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н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ой форме согласно 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п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риложению </w:t>
      </w:r>
      <w:r w:rsidR="00A60315" w:rsidRPr="00A60315">
        <w:rPr>
          <w:rFonts w:ascii="Times New Roman" w:hAnsi="Times New Roman" w:cs="Times New Roman"/>
          <w:iCs/>
          <w:shd w:val="clear" w:color="auto" w:fill="FEFFFF"/>
          <w:lang w:bidi="he-IL"/>
        </w:rPr>
        <w:t>№ 1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к настоящим Правилам на основании обязательного переч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ня</w:t>
      </w:r>
      <w:r w:rsidRPr="00D326AE">
        <w:rPr>
          <w:rFonts w:ascii="Times New Roman" w:hAnsi="Times New Roman" w:cs="Times New Roman"/>
          <w:w w:val="88"/>
          <w:shd w:val="clear" w:color="auto" w:fill="FEFFFF"/>
          <w:lang w:bidi="he-IL"/>
        </w:rPr>
        <w:t xml:space="preserve">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отдельных видов товаров, работ, услуг, в отнош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е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нии которых определяются требования к их потребительским свойствам (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в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том числе качество) и иным характеристикам, а также значения таких свойств и характеристик (в том числе предельные цены товаров</w:t>
      </w:r>
      <w:r w:rsidR="002078F2">
        <w:rPr>
          <w:rFonts w:ascii="Times New Roman" w:hAnsi="Times New Roman" w:cs="Times New Roman"/>
          <w:shd w:val="clear" w:color="auto" w:fill="FEFFFF"/>
          <w:lang w:bidi="he-IL"/>
        </w:rPr>
        <w:t>,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работ, услуг)</w:t>
      </w:r>
      <w:r w:rsidR="002078F2">
        <w:rPr>
          <w:rFonts w:ascii="Times New Roman" w:hAnsi="Times New Roman" w:cs="Times New Roman"/>
          <w:shd w:val="clear" w:color="auto" w:fill="FEFFFF"/>
          <w:lang w:bidi="he-IL"/>
        </w:rPr>
        <w:t>,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согласно приложению </w:t>
      </w:r>
      <w:r w:rsidR="00A60315" w:rsidRPr="00A60315">
        <w:rPr>
          <w:rFonts w:ascii="Times New Roman" w:hAnsi="Times New Roman" w:cs="Times New Roman"/>
          <w:iCs/>
          <w:shd w:val="clear" w:color="auto" w:fill="FEFFFF"/>
          <w:lang w:bidi="he-IL"/>
        </w:rPr>
        <w:t>№</w:t>
      </w:r>
      <w:r w:rsidRPr="00A60315">
        <w:rPr>
          <w:rFonts w:ascii="Times New Roman" w:hAnsi="Times New Roman" w:cs="Times New Roman"/>
          <w:iCs/>
          <w:shd w:val="clear" w:color="auto" w:fill="FEFFFF"/>
          <w:lang w:bidi="he-IL"/>
        </w:rPr>
        <w:t xml:space="preserve">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2 к настоящим Правилам (далее - Обязательный</w:t>
      </w:r>
      <w:proofErr w:type="gramEnd"/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пер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е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чень). </w:t>
      </w:r>
    </w:p>
    <w:p w:rsidR="00915FB0" w:rsidRDefault="00D326AE" w:rsidP="00A34061">
      <w:pPr>
        <w:pStyle w:val="a3"/>
        <w:shd w:val="clear" w:color="auto" w:fill="FEFFFF"/>
        <w:tabs>
          <w:tab w:val="left" w:pos="993"/>
        </w:tabs>
        <w:ind w:left="19" w:right="140" w:firstLine="548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D326AE">
        <w:rPr>
          <w:rFonts w:ascii="Times New Roman" w:hAnsi="Times New Roman" w:cs="Times New Roman"/>
          <w:shd w:val="clear" w:color="auto" w:fill="FEFFFF"/>
          <w:lang w:bidi="he-IL"/>
        </w:rPr>
        <w:t>3. Используемые при формировании обязательного переч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н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я значения потребительских свойств (в том числе качества)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 xml:space="preserve"> и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>иных характеристик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</w:t>
      </w:r>
      <w:r w:rsidR="00A60315">
        <w:rPr>
          <w:rFonts w:ascii="Times New Roman" w:hAnsi="Times New Roman" w:cs="Times New Roman"/>
          <w:shd w:val="clear" w:color="auto" w:fill="FEFFFF"/>
          <w:lang w:bidi="he-IL"/>
        </w:rPr>
        <w:t>в</w:t>
      </w:r>
      <w:r w:rsidRPr="00D326AE">
        <w:rPr>
          <w:rFonts w:ascii="Times New Roman" w:hAnsi="Times New Roman" w:cs="Times New Roman"/>
          <w:shd w:val="clear" w:color="auto" w:fill="FEFFFF"/>
          <w:lang w:bidi="he-IL"/>
        </w:rPr>
        <w:t xml:space="preserve"> соответствии с Общероссийским классификатором единиц измерения. </w:t>
      </w:r>
    </w:p>
    <w:p w:rsidR="00540058" w:rsidRPr="00540058" w:rsidRDefault="006A7B60" w:rsidP="00A34061">
      <w:pPr>
        <w:pStyle w:val="a3"/>
        <w:shd w:val="clear" w:color="auto" w:fill="FEFFFF"/>
        <w:ind w:left="19" w:right="140" w:firstLine="548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>Количественные и (или) качественные показатели характеристик (свойств) отдельных видов товаров, работ, услуг могут быть выражены в ви</w:t>
      </w:r>
      <w:r w:rsidR="00540058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де точного значения, диапазона </w:t>
      </w:r>
      <w:r w:rsidR="001540D5">
        <w:rPr>
          <w:rFonts w:ascii="Times New Roman" w:hAnsi="Times New Roman" w:cs="Times New Roman"/>
          <w:shd w:val="clear" w:color="auto" w:fill="FEFFFF"/>
          <w:lang w:bidi="he-IL"/>
        </w:rPr>
        <w:t>зн</w:t>
      </w:r>
      <w:r w:rsidR="00540058" w:rsidRPr="00540058">
        <w:rPr>
          <w:rFonts w:ascii="Times New Roman" w:hAnsi="Times New Roman" w:cs="Times New Roman"/>
          <w:shd w:val="clear" w:color="auto" w:fill="FEFFFF"/>
          <w:lang w:bidi="he-IL"/>
        </w:rPr>
        <w:t>ачений или запрета на примене</w:t>
      </w:r>
      <w:r w:rsidR="001540D5">
        <w:rPr>
          <w:rFonts w:ascii="Times New Roman" w:hAnsi="Times New Roman" w:cs="Times New Roman"/>
          <w:shd w:val="clear" w:color="auto" w:fill="FEFFFF"/>
          <w:lang w:bidi="he-IL"/>
        </w:rPr>
        <w:t>ние</w:t>
      </w:r>
      <w:r w:rsidR="00540058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таких характеристик (свойств). </w:t>
      </w:r>
    </w:p>
    <w:p w:rsidR="00540058" w:rsidRPr="00540058" w:rsidRDefault="00540058" w:rsidP="00A34061">
      <w:pPr>
        <w:pStyle w:val="a3"/>
        <w:shd w:val="clear" w:color="auto" w:fill="FEFFFF"/>
        <w:ind w:left="86" w:right="140" w:firstLine="548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>Предельные цены товаров, работ, услуг устанавливаются в рублях в абсолютном денежном выражении (с точност</w:t>
      </w:r>
      <w:r w:rsidR="00A34061">
        <w:rPr>
          <w:rFonts w:ascii="Times New Roman" w:hAnsi="Times New Roman" w:cs="Times New Roman"/>
          <w:shd w:val="clear" w:color="auto" w:fill="FEFFFF"/>
          <w:lang w:bidi="he-IL"/>
        </w:rPr>
        <w:t>ью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до 2-го знака после запятой). </w:t>
      </w:r>
    </w:p>
    <w:p w:rsidR="00540058" w:rsidRPr="00540058" w:rsidRDefault="00540058" w:rsidP="00A34061">
      <w:pPr>
        <w:pStyle w:val="a3"/>
        <w:shd w:val="clear" w:color="auto" w:fill="FEFFFF"/>
        <w:ind w:left="72" w:right="140" w:firstLine="495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>4.</w:t>
      </w:r>
      <w:r w:rsidR="001540D5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proofErr w:type="gramStart"/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характеристики, а также значения таких свойств и характеристик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(в том числе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предельные цены указанных товаров, работ, услуг), если указанные свойства и характеристики, а также значения таких свойств и характеристик не определены в обязательном перечне. </w:t>
      </w:r>
      <w:proofErr w:type="gramEnd"/>
    </w:p>
    <w:p w:rsidR="00540058" w:rsidRPr="00540058" w:rsidRDefault="00540058" w:rsidP="00CF4BAC">
      <w:pPr>
        <w:pStyle w:val="a3"/>
        <w:shd w:val="clear" w:color="auto" w:fill="FEFFFF"/>
        <w:ind w:left="4" w:right="140" w:firstLine="563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 </w:t>
      </w:r>
    </w:p>
    <w:p w:rsidR="00540058" w:rsidRPr="00540058" w:rsidRDefault="00540058" w:rsidP="00CF4BAC">
      <w:pPr>
        <w:pStyle w:val="a3"/>
        <w:shd w:val="clear" w:color="auto" w:fill="FEFFFF"/>
        <w:ind w:left="4" w:right="140" w:firstLine="563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proofErr w:type="gramStart"/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а) доля расходов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муниципального органа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города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и подведомственных ему казенных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и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бюджетных учреждений на приобретение отдельного вида товаров, работ, услуг для обес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п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ечения муниципальных </w:t>
      </w:r>
      <w:r w:rsidR="00CF4BAC">
        <w:rPr>
          <w:rFonts w:ascii="Times New Roman" w:hAnsi="Times New Roman" w:cs="Times New Roman"/>
          <w:w w:val="115"/>
          <w:shd w:val="clear" w:color="auto" w:fill="FEFFFF"/>
          <w:lang w:bidi="he-IL"/>
        </w:rPr>
        <w:t xml:space="preserve">нужд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города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за отчетный финансовый год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в общем объеме расходов соответствующего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муниципального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органа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го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рода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и подведомственных ему казенных н бюджетных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учреждений на приобретение товаров, работ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,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услуг за отчетный финансовый год; </w:t>
      </w:r>
      <w:proofErr w:type="gramEnd"/>
    </w:p>
    <w:p w:rsidR="00540058" w:rsidRPr="00540058" w:rsidRDefault="00540058" w:rsidP="00CF4BAC">
      <w:pPr>
        <w:pStyle w:val="a3"/>
        <w:shd w:val="clear" w:color="auto" w:fill="FEFFFF"/>
        <w:ind w:left="4" w:right="96" w:firstLine="563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proofErr w:type="gramStart"/>
      <w:r w:rsidRPr="00540058">
        <w:rPr>
          <w:rFonts w:ascii="Times New Roman" w:hAnsi="Times New Roman" w:cs="Times New Roman"/>
          <w:shd w:val="clear" w:color="auto" w:fill="FEFFFF"/>
          <w:lang w:bidi="he-IL"/>
        </w:rPr>
        <w:lastRenderedPageBreak/>
        <w:t xml:space="preserve">б) </w:t>
      </w:r>
      <w:r w:rsidR="00CF4BAC">
        <w:rPr>
          <w:rFonts w:ascii="Times New Roman" w:hAnsi="Times New Roman" w:cs="Times New Roman"/>
          <w:w w:val="110"/>
          <w:shd w:val="clear" w:color="auto" w:fill="FEFFFF"/>
          <w:lang w:bidi="he-IL"/>
        </w:rPr>
        <w:t>доля</w:t>
      </w:r>
      <w:r w:rsidRPr="00540058">
        <w:rPr>
          <w:rFonts w:ascii="Times New Roman" w:hAnsi="Times New Roman" w:cs="Times New Roman"/>
          <w:w w:val="110"/>
          <w:shd w:val="clear" w:color="auto" w:fill="FEFFFF"/>
          <w:lang w:bidi="he-IL"/>
        </w:rPr>
        <w:t xml:space="preserve">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контрактов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муниципального органа 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города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и подведомственных ему казенных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и 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>бюджетных учреждений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на приобретение отдельного вида товаров, работ, услуг для обеспечения муниципальных нужд города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, заключенных в отчетном финансовом году, в общем количестве контрактов соответствующего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муниципального органа 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города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и подведомственных ему казенных </w:t>
      </w:r>
      <w:r w:rsidR="00B178C1">
        <w:rPr>
          <w:rFonts w:ascii="Times New Roman" w:hAnsi="Times New Roman" w:cs="Times New Roman"/>
          <w:shd w:val="clear" w:color="auto" w:fill="FEFFFF"/>
          <w:lang w:bidi="he-IL"/>
        </w:rPr>
        <w:t xml:space="preserve">и </w:t>
      </w:r>
      <w:r w:rsidR="00B178C1" w:rsidRPr="00540058">
        <w:rPr>
          <w:rFonts w:ascii="Times New Roman" w:hAnsi="Times New Roman" w:cs="Times New Roman"/>
          <w:shd w:val="clear" w:color="auto" w:fill="FEFFFF"/>
          <w:lang w:bidi="he-IL"/>
        </w:rPr>
        <w:t>бюджетных учреждений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на приобретение товаров, работ, услуг, заключенных в отчетном финансовом году. </w:t>
      </w:r>
      <w:proofErr w:type="gramEnd"/>
    </w:p>
    <w:p w:rsidR="00540058" w:rsidRPr="00540058" w:rsidRDefault="00540058" w:rsidP="00CF4BAC">
      <w:pPr>
        <w:pStyle w:val="a3"/>
        <w:shd w:val="clear" w:color="auto" w:fill="FEFFFF"/>
        <w:ind w:left="4" w:right="96" w:firstLine="563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6. </w:t>
      </w:r>
      <w:proofErr w:type="gramStart"/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При включении 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в ведомственный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перечень отдельных видов товаров, работ, услуг, не указанных в обязательном перечне, применяются установленные пунктом </w:t>
      </w:r>
      <w:r w:rsidR="0038514C">
        <w:rPr>
          <w:rFonts w:ascii="Times New Roman" w:hAnsi="Times New Roman" w:cs="Times New Roman"/>
          <w:shd w:val="clear" w:color="auto" w:fill="FEFFFF"/>
          <w:lang w:bidi="he-IL"/>
        </w:rPr>
        <w:t>5</w:t>
      </w:r>
      <w:r w:rsidR="00CF4BAC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настоящих Правил критерии исходя </w:t>
      </w:r>
      <w:r w:rsidR="00F136F5">
        <w:rPr>
          <w:rFonts w:ascii="Times New Roman" w:hAnsi="Times New Roman" w:cs="Times New Roman"/>
          <w:shd w:val="clear" w:color="auto" w:fill="FEFFFF"/>
          <w:lang w:bidi="he-IL"/>
        </w:rPr>
        <w:t>из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определения их значений в процен</w:t>
      </w:r>
      <w:r w:rsidR="00F136F5">
        <w:rPr>
          <w:rFonts w:ascii="Times New Roman" w:hAnsi="Times New Roman" w:cs="Times New Roman"/>
          <w:shd w:val="clear" w:color="auto" w:fill="FEFFFF"/>
          <w:lang w:bidi="he-IL"/>
        </w:rPr>
        <w:t>т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ном о</w:t>
      </w:r>
      <w:r w:rsidR="00F136F5">
        <w:rPr>
          <w:rFonts w:ascii="Times New Roman" w:hAnsi="Times New Roman" w:cs="Times New Roman"/>
          <w:shd w:val="clear" w:color="auto" w:fill="FEFFFF"/>
          <w:lang w:bidi="he-IL"/>
        </w:rPr>
        <w:t>т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ношении к объему осуществляемых </w:t>
      </w:r>
      <w:r w:rsidR="0038514C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муниципальными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органами города 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 и подведомственными им казенными и бюджетными учреждениями закупок. </w:t>
      </w:r>
      <w:proofErr w:type="gramEnd"/>
    </w:p>
    <w:p w:rsidR="00F26345" w:rsidRDefault="00540058" w:rsidP="00F26345">
      <w:pPr>
        <w:pStyle w:val="a3"/>
        <w:shd w:val="clear" w:color="auto" w:fill="FEFFFF"/>
        <w:ind w:left="4" w:right="96" w:firstLine="563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7. </w:t>
      </w:r>
      <w:proofErr w:type="gramStart"/>
      <w:r w:rsidRPr="00540058">
        <w:rPr>
          <w:rFonts w:ascii="Times New Roman" w:hAnsi="Times New Roman" w:cs="Times New Roman"/>
          <w:shd w:val="clear" w:color="auto" w:fill="FEFFFF"/>
          <w:lang w:bidi="he-IL"/>
        </w:rPr>
        <w:t>В целях формирования ведомственного переч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>н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я </w:t>
      </w:r>
      <w:r w:rsidR="0038514C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муниципальные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органы города 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 xml:space="preserve">Сарапула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вправе определять дополнительные критерии отбора отдельных видов товаров, работ, услуг и порядок их применения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 xml:space="preserve">,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не приводящие к сокращению значения критериев,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 xml:space="preserve"> у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>становленных пунктом</w:t>
      </w:r>
      <w:r w:rsidR="00F26345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 w:rsidR="0038514C">
        <w:rPr>
          <w:rFonts w:ascii="Times New Roman" w:hAnsi="Times New Roman" w:cs="Times New Roman"/>
          <w:shd w:val="clear" w:color="auto" w:fill="FEFFFF"/>
          <w:lang w:bidi="he-IL"/>
        </w:rPr>
        <w:t xml:space="preserve">5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настоящих Правил. </w:t>
      </w:r>
      <w:proofErr w:type="gramEnd"/>
    </w:p>
    <w:p w:rsidR="00F26345" w:rsidRPr="00F26345" w:rsidRDefault="00F26345" w:rsidP="00F26345">
      <w:pPr>
        <w:pStyle w:val="a3"/>
        <w:shd w:val="clear" w:color="auto" w:fill="FEFFFF"/>
        <w:ind w:left="4" w:right="96" w:firstLine="563"/>
        <w:jc w:val="both"/>
        <w:rPr>
          <w:rFonts w:ascii="Times New Roman" w:hAnsi="Times New Roman" w:cs="Times New Roman"/>
          <w:w w:val="92"/>
          <w:shd w:val="clear" w:color="auto" w:fill="FEFFFE"/>
          <w:lang w:bidi="he-IL"/>
        </w:rPr>
      </w:pPr>
      <w:r>
        <w:rPr>
          <w:rFonts w:ascii="Times New Roman" w:hAnsi="Times New Roman" w:cs="Times New Roman"/>
          <w:shd w:val="clear" w:color="auto" w:fill="FEFFFF"/>
          <w:lang w:bidi="he-IL"/>
        </w:rPr>
        <w:t xml:space="preserve">8. </w:t>
      </w:r>
      <w:r w:rsidR="0038514C">
        <w:rPr>
          <w:rFonts w:ascii="Times New Roman" w:hAnsi="Times New Roman" w:cs="Times New Roman"/>
          <w:shd w:val="clear" w:color="auto" w:fill="FEFFFF"/>
          <w:lang w:bidi="he-IL"/>
        </w:rPr>
        <w:t xml:space="preserve">Муниципальные органы </w:t>
      </w:r>
      <w:r w:rsidRPr="00540058">
        <w:rPr>
          <w:rFonts w:ascii="Times New Roman" w:hAnsi="Times New Roman" w:cs="Times New Roman"/>
          <w:shd w:val="clear" w:color="auto" w:fill="FEFFFF"/>
          <w:lang w:bidi="he-IL"/>
        </w:rPr>
        <w:t xml:space="preserve">города </w:t>
      </w:r>
      <w:r>
        <w:rPr>
          <w:rFonts w:ascii="Times New Roman" w:hAnsi="Times New Roman" w:cs="Times New Roman"/>
          <w:shd w:val="clear" w:color="auto" w:fill="FEFFFF"/>
          <w:lang w:bidi="he-IL"/>
        </w:rPr>
        <w:t>Сарапула</w:t>
      </w:r>
      <w:r w:rsidR="00246274">
        <w:rPr>
          <w:rFonts w:ascii="Times New Roman" w:hAnsi="Times New Roman" w:cs="Times New Roman"/>
          <w:shd w:val="clear" w:color="auto" w:fill="FEFFFF"/>
          <w:lang w:bidi="he-IL"/>
        </w:rPr>
        <w:t xml:space="preserve"> </w:t>
      </w:r>
      <w:r>
        <w:rPr>
          <w:rFonts w:ascii="Times New Roman" w:hAnsi="Times New Roman" w:cs="Times New Roman"/>
          <w:shd w:val="clear" w:color="auto" w:fill="FEFFFF"/>
          <w:lang w:bidi="he-IL"/>
        </w:rPr>
        <w:t>при формировании ведомственного перечня вправе включить в него</w:t>
      </w:r>
      <w:r w:rsidR="00246274">
        <w:rPr>
          <w:rFonts w:ascii="Times New Roman" w:hAnsi="Times New Roman" w:cs="Times New Roman"/>
          <w:shd w:val="clear" w:color="auto" w:fill="FEFFFF"/>
          <w:lang w:bidi="he-IL"/>
        </w:rPr>
        <w:t xml:space="preserve"> дополнительно:</w:t>
      </w:r>
      <w:r w:rsidRPr="00F26345">
        <w:rPr>
          <w:rFonts w:ascii="Times New Roman" w:hAnsi="Times New Roman" w:cs="Times New Roman"/>
          <w:w w:val="92"/>
          <w:shd w:val="clear" w:color="auto" w:fill="FEFFFE"/>
          <w:lang w:bidi="he-IL"/>
        </w:rPr>
        <w:t xml:space="preserve"> </w:t>
      </w:r>
    </w:p>
    <w:p w:rsidR="00246274" w:rsidRPr="00246274" w:rsidRDefault="00246274" w:rsidP="00246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6" w:history="1">
        <w:r w:rsidRPr="003851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8514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8514C">
        <w:rPr>
          <w:rFonts w:ascii="Times New Roman" w:hAnsi="Times New Roman" w:cs="Times New Roman"/>
          <w:sz w:val="24"/>
          <w:szCs w:val="24"/>
        </w:rPr>
        <w:t xml:space="preserve"> н</w:t>
      </w:r>
      <w:r w:rsidRPr="00246274">
        <w:rPr>
          <w:rFonts w:ascii="Times New Roman" w:hAnsi="Times New Roman" w:cs="Times New Roman"/>
          <w:sz w:val="24"/>
          <w:szCs w:val="24"/>
        </w:rPr>
        <w:t>астоящих Правил;</w:t>
      </w:r>
    </w:p>
    <w:p w:rsidR="00246274" w:rsidRPr="00246274" w:rsidRDefault="00246274" w:rsidP="00246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46274" w:rsidRPr="00246274" w:rsidRDefault="00246274" w:rsidP="00246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</w:t>
      </w:r>
      <w:r w:rsidRPr="00246274">
        <w:rPr>
          <w:rFonts w:ascii="Times New Roman" w:hAnsi="Times New Roman" w:cs="Times New Roman"/>
          <w:sz w:val="24"/>
          <w:szCs w:val="24"/>
        </w:rPr>
        <w:t xml:space="preserve">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F26345" w:rsidRDefault="003A1FDA" w:rsidP="003A1FDA">
      <w:pPr>
        <w:pStyle w:val="a3"/>
        <w:shd w:val="clear" w:color="auto" w:fill="FEFFFE"/>
        <w:ind w:left="4" w:right="9" w:firstLine="563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>
        <w:rPr>
          <w:rFonts w:ascii="Times New Roman" w:hAnsi="Times New Roman" w:cs="Times New Roman"/>
          <w:shd w:val="clear" w:color="auto" w:fill="FEFFFE"/>
          <w:lang w:bidi="he-IL"/>
        </w:rPr>
        <w:t xml:space="preserve">г) иные </w:t>
      </w:r>
      <w:r w:rsidR="00F26345" w:rsidRPr="003A1FDA">
        <w:rPr>
          <w:rFonts w:ascii="Times New Roman" w:hAnsi="Times New Roman" w:cs="Times New Roman"/>
          <w:shd w:val="clear" w:color="auto" w:fill="FEFFFE"/>
          <w:lang w:bidi="he-IL"/>
        </w:rPr>
        <w:t>сведения, касающиеся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 закупки товаров, работ, услуг, не </w:t>
      </w:r>
      <w:r w:rsidR="00F26345" w:rsidRPr="003A1FDA">
        <w:rPr>
          <w:rFonts w:ascii="Times New Roman" w:hAnsi="Times New Roman" w:cs="Times New Roman"/>
          <w:shd w:val="clear" w:color="auto" w:fill="FEFFFE"/>
          <w:lang w:bidi="he-IL"/>
        </w:rPr>
        <w:t>пр</w:t>
      </w:r>
      <w:r>
        <w:rPr>
          <w:rFonts w:ascii="Times New Roman" w:hAnsi="Times New Roman" w:cs="Times New Roman"/>
          <w:shd w:val="clear" w:color="auto" w:fill="FEFFFE"/>
          <w:lang w:bidi="he-IL"/>
        </w:rPr>
        <w:t>е</w:t>
      </w:r>
      <w:r w:rsidR="00F26345" w:rsidRPr="003A1FDA">
        <w:rPr>
          <w:rFonts w:ascii="Times New Roman" w:hAnsi="Times New Roman" w:cs="Times New Roman"/>
          <w:shd w:val="clear" w:color="auto" w:fill="FEFFFE"/>
          <w:lang w:bidi="he-IL"/>
        </w:rPr>
        <w:t>дусмотр</w:t>
      </w:r>
      <w:r>
        <w:rPr>
          <w:rFonts w:ascii="Times New Roman" w:hAnsi="Times New Roman" w:cs="Times New Roman"/>
          <w:shd w:val="clear" w:color="auto" w:fill="FEFFFE"/>
          <w:lang w:bidi="he-IL"/>
        </w:rPr>
        <w:t>е</w:t>
      </w:r>
      <w:r w:rsidR="00F26345" w:rsidRPr="003A1FDA">
        <w:rPr>
          <w:rFonts w:ascii="Times New Roman" w:hAnsi="Times New Roman" w:cs="Times New Roman"/>
          <w:shd w:val="clear" w:color="auto" w:fill="FEFFFE"/>
          <w:lang w:bidi="he-IL"/>
        </w:rPr>
        <w:t>нные настоящими Правилами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 xml:space="preserve">. </w:t>
      </w:r>
    </w:p>
    <w:p w:rsidR="00F26345" w:rsidRPr="00F26345" w:rsidRDefault="003A1FDA" w:rsidP="003A1FDA">
      <w:pPr>
        <w:pStyle w:val="a3"/>
        <w:shd w:val="clear" w:color="auto" w:fill="FEFFFE"/>
        <w:ind w:left="4" w:right="9" w:firstLine="563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>
        <w:rPr>
          <w:rFonts w:ascii="Times New Roman" w:hAnsi="Times New Roman" w:cs="Times New Roman"/>
          <w:shd w:val="clear" w:color="auto" w:fill="FEFFFE"/>
          <w:lang w:bidi="he-IL"/>
        </w:rPr>
        <w:t xml:space="preserve">9. </w:t>
      </w:r>
      <w:proofErr w:type="gramStart"/>
      <w:r>
        <w:rPr>
          <w:rFonts w:ascii="Times New Roman" w:hAnsi="Times New Roman" w:cs="Times New Roman"/>
          <w:shd w:val="clear" w:color="auto" w:fill="FEFFFE"/>
          <w:lang w:bidi="he-IL"/>
        </w:rPr>
        <w:t xml:space="preserve">Утвержденный </w:t>
      </w:r>
      <w:r w:rsidR="00240789">
        <w:rPr>
          <w:rFonts w:ascii="Times New Roman" w:hAnsi="Times New Roman" w:cs="Times New Roman"/>
          <w:shd w:val="clear" w:color="auto" w:fill="FEFFFE"/>
          <w:lang w:bidi="he-IL"/>
        </w:rPr>
        <w:t>муниципальным органом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 города Сарапула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>эргономические, эстетически</w:t>
      </w:r>
      <w:r>
        <w:rPr>
          <w:rFonts w:ascii="Times New Roman" w:hAnsi="Times New Roman" w:cs="Times New Roman"/>
          <w:shd w:val="clear" w:color="auto" w:fill="FEFFFE"/>
          <w:lang w:bidi="he-IL"/>
        </w:rPr>
        <w:t>е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>,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 технологические,</w:t>
      </w:r>
      <w:r w:rsidR="00F26345" w:rsidRPr="00F26345">
        <w:rPr>
          <w:rFonts w:ascii="Times New Roman" w:hAnsi="Times New Roman" w:cs="Times New Roman"/>
          <w:w w:val="92"/>
          <w:shd w:val="clear" w:color="auto" w:fill="FEFFFE"/>
          <w:lang w:bidi="he-IL"/>
        </w:rPr>
        <w:t xml:space="preserve"> 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>экологически</w:t>
      </w:r>
      <w:r>
        <w:rPr>
          <w:rFonts w:ascii="Times New Roman" w:hAnsi="Times New Roman" w:cs="Times New Roman"/>
          <w:shd w:val="clear" w:color="auto" w:fill="FEFFFE"/>
          <w:lang w:bidi="he-IL"/>
        </w:rPr>
        <w:t>е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 xml:space="preserve"> свойства,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 свойства надежности и безопасности</w:t>
      </w:r>
      <w:r w:rsidR="00167A65">
        <w:rPr>
          <w:rFonts w:ascii="Times New Roman" w:hAnsi="Times New Roman" w:cs="Times New Roman"/>
          <w:shd w:val="clear" w:color="auto" w:fill="FEFFFE"/>
          <w:lang w:bidi="he-IL"/>
        </w:rPr>
        <w:t>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 w:rsidR="00240789">
        <w:rPr>
          <w:rFonts w:ascii="Times New Roman" w:hAnsi="Times New Roman" w:cs="Times New Roman"/>
          <w:shd w:val="clear" w:color="auto" w:fill="FEFFFE"/>
          <w:lang w:bidi="he-IL"/>
        </w:rPr>
        <w:t>)</w:t>
      </w:r>
      <w:r w:rsidR="00167A65">
        <w:rPr>
          <w:rFonts w:ascii="Times New Roman" w:hAnsi="Times New Roman" w:cs="Times New Roman"/>
          <w:shd w:val="clear" w:color="auto" w:fill="FEFFFE"/>
          <w:lang w:bidi="he-IL"/>
        </w:rPr>
        <w:t xml:space="preserve"> или являются  предметами</w:t>
      </w:r>
      <w:r w:rsidR="00F26345" w:rsidRPr="00F26345">
        <w:rPr>
          <w:rFonts w:ascii="Times New Roman" w:hAnsi="Times New Roman" w:cs="Times New Roman"/>
          <w:w w:val="92"/>
          <w:shd w:val="clear" w:color="auto" w:fill="FEFFFE"/>
          <w:lang w:bidi="he-IL"/>
        </w:rPr>
        <w:t xml:space="preserve"> </w:t>
      </w:r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>роскоши</w:t>
      </w:r>
      <w:proofErr w:type="gramEnd"/>
      <w:r w:rsidR="00F26345" w:rsidRPr="00F26345">
        <w:rPr>
          <w:rFonts w:ascii="Times New Roman" w:hAnsi="Times New Roman" w:cs="Times New Roman"/>
          <w:shd w:val="clear" w:color="auto" w:fill="FEFFFE"/>
          <w:lang w:bidi="he-IL"/>
        </w:rPr>
        <w:t xml:space="preserve"> в соответствии с законодательством Российской Федерации. </w:t>
      </w:r>
    </w:p>
    <w:p w:rsidR="00F26345" w:rsidRPr="00F26345" w:rsidRDefault="00F26345" w:rsidP="00167A65">
      <w:pPr>
        <w:pStyle w:val="a3"/>
        <w:shd w:val="clear" w:color="auto" w:fill="FEFFFE"/>
        <w:ind w:left="4" w:right="38" w:firstLine="563"/>
        <w:rPr>
          <w:rFonts w:ascii="Times New Roman" w:hAnsi="Times New Roman" w:cs="Times New Roman"/>
          <w:w w:val="92"/>
          <w:shd w:val="clear" w:color="auto" w:fill="FEFFFE"/>
          <w:lang w:bidi="he-IL"/>
        </w:rPr>
      </w:pPr>
      <w:r w:rsidRPr="00F26345">
        <w:rPr>
          <w:rFonts w:ascii="Times New Roman" w:hAnsi="Times New Roman" w:cs="Times New Roman"/>
          <w:shd w:val="clear" w:color="auto" w:fill="FEFFFE"/>
          <w:lang w:bidi="he-IL"/>
        </w:rPr>
        <w:t>10. Обязат</w:t>
      </w:r>
      <w:r w:rsidR="00167A65">
        <w:rPr>
          <w:rFonts w:ascii="Times New Roman" w:hAnsi="Times New Roman" w:cs="Times New Roman"/>
          <w:shd w:val="clear" w:color="auto" w:fill="FEFFFE"/>
          <w:lang w:bidi="he-IL"/>
        </w:rPr>
        <w:t>е</w:t>
      </w:r>
      <w:r w:rsidRPr="00F26345">
        <w:rPr>
          <w:rFonts w:ascii="Times New Roman" w:hAnsi="Times New Roman" w:cs="Times New Roman"/>
          <w:shd w:val="clear" w:color="auto" w:fill="FEFFFE"/>
          <w:lang w:bidi="he-IL"/>
        </w:rPr>
        <w:t xml:space="preserve">льный перечень </w:t>
      </w:r>
      <w:r w:rsidR="00167A65">
        <w:rPr>
          <w:rFonts w:ascii="Times New Roman" w:hAnsi="Times New Roman" w:cs="Times New Roman"/>
          <w:shd w:val="clear" w:color="auto" w:fill="FEFFFE"/>
          <w:lang w:bidi="he-IL"/>
        </w:rPr>
        <w:t xml:space="preserve">и </w:t>
      </w:r>
      <w:r w:rsidRPr="00F26345">
        <w:rPr>
          <w:rFonts w:ascii="Times New Roman" w:hAnsi="Times New Roman" w:cs="Times New Roman"/>
          <w:shd w:val="clear" w:color="auto" w:fill="FEFFFE"/>
          <w:lang w:bidi="he-IL"/>
        </w:rPr>
        <w:t>ведомственный</w:t>
      </w:r>
      <w:r w:rsidR="00167A65">
        <w:rPr>
          <w:rFonts w:ascii="Times New Roman" w:hAnsi="Times New Roman" w:cs="Times New Roman"/>
          <w:shd w:val="clear" w:color="auto" w:fill="FEFFFE"/>
          <w:lang w:bidi="he-IL"/>
        </w:rPr>
        <w:t xml:space="preserve"> перечень формируются с учетом</w:t>
      </w:r>
      <w:r w:rsidRPr="00F26345">
        <w:rPr>
          <w:rFonts w:ascii="Times New Roman" w:hAnsi="Times New Roman" w:cs="Times New Roman"/>
          <w:w w:val="92"/>
          <w:shd w:val="clear" w:color="auto" w:fill="FEFFFE"/>
          <w:lang w:bidi="he-IL"/>
        </w:rPr>
        <w:t xml:space="preserve">: </w:t>
      </w:r>
    </w:p>
    <w:p w:rsidR="00167A65" w:rsidRPr="00167A65" w:rsidRDefault="00167A65" w:rsidP="0016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A65">
        <w:rPr>
          <w:rFonts w:ascii="Times New Roman" w:hAnsi="Times New Roman" w:cs="Times New Roman"/>
          <w:sz w:val="24"/>
          <w:szCs w:val="24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proofErr w:type="gramStart"/>
      <w:r w:rsidRPr="00167A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7A65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законодательством Российской Федерации в области охраны окружающей среды;</w:t>
      </w:r>
    </w:p>
    <w:p w:rsidR="00167A65" w:rsidRPr="00167A65" w:rsidRDefault="00167A65" w:rsidP="0016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A65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7" w:history="1">
        <w:r w:rsidRPr="00CE0EDC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E0EDC">
        <w:rPr>
          <w:rFonts w:ascii="Times New Roman" w:hAnsi="Times New Roman" w:cs="Times New Roman"/>
          <w:sz w:val="24"/>
          <w:szCs w:val="24"/>
        </w:rPr>
        <w:t xml:space="preserve"> Ф</w:t>
      </w:r>
      <w:r w:rsidRPr="00167A65">
        <w:rPr>
          <w:rFonts w:ascii="Times New Roman" w:hAnsi="Times New Roman" w:cs="Times New Roman"/>
          <w:sz w:val="24"/>
          <w:szCs w:val="24"/>
        </w:rPr>
        <w:t>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67A65" w:rsidRPr="00167A65" w:rsidRDefault="00167A65" w:rsidP="0016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A65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</w:t>
      </w:r>
      <w:r w:rsidRPr="00CE0EDC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hyperlink r:id="rId8" w:history="1">
        <w:r w:rsidRPr="00CE0EDC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E0ED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167A65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 работ, услуг для обеспечения государственных и муниципальных нужд".</w:t>
      </w:r>
    </w:p>
    <w:p w:rsidR="00CE0EDC" w:rsidRPr="00CE0EDC" w:rsidRDefault="00CE0EDC" w:rsidP="00D06F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proofErr w:type="gramStart"/>
      <w:r w:rsidRPr="00CE0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9C4C0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Сарапула</w:t>
      </w:r>
      <w:r w:rsidRPr="00CE0ED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подведомственных им казенных учреждений в соответствии с </w:t>
      </w:r>
      <w:r w:rsidRPr="009C4C0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C4C01">
        <w:rPr>
          <w:rFonts w:ascii="Times New Roman" w:hAnsi="Times New Roman" w:cs="Times New Roman"/>
          <w:sz w:val="24"/>
          <w:szCs w:val="24"/>
        </w:rPr>
        <w:t xml:space="preserve">равилами определения нормативных затрат на обеспечение функций </w:t>
      </w:r>
      <w:r w:rsidR="009C4C01" w:rsidRPr="009C4C0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9C4C01"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r w:rsidR="009C4C01" w:rsidRPr="009C4C01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9C4C01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и </w:t>
      </w:r>
      <w:r w:rsidRPr="009C4C01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</w:t>
      </w:r>
      <w:r w:rsidR="009C4C01" w:rsidRPr="009C4C01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="009C4C01" w:rsidRPr="009C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C01">
        <w:rPr>
          <w:rFonts w:ascii="Times New Roman" w:eastAsia="Calibri" w:hAnsi="Times New Roman" w:cs="Times New Roman"/>
          <w:sz w:val="24"/>
          <w:szCs w:val="24"/>
        </w:rPr>
        <w:t>казенных учреждений</w:t>
      </w:r>
      <w:r w:rsidRPr="009C4C01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утвержденными Администрацией города Сарапула</w:t>
      </w:r>
      <w:r w:rsidR="00D06F4F" w:rsidRPr="009C4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C4C0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устанавливаются с учетом категорий и (или) групп должностей работников.</w:t>
      </w:r>
    </w:p>
    <w:p w:rsidR="00D06F4F" w:rsidRDefault="00D06F4F" w:rsidP="00D06F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12. Ц</w:t>
      </w:r>
      <w:r w:rsidRPr="00D06F4F">
        <w:rPr>
          <w:rFonts w:ascii="Times New Roman" w:eastAsiaTheme="minorHAnsi" w:hAnsi="Times New Roman" w:cs="Times New Roman"/>
          <w:sz w:val="24"/>
          <w:szCs w:val="24"/>
          <w:lang w:eastAsia="en-US"/>
        </w:rPr>
        <w:t>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06F4F" w:rsidRDefault="00D06F4F" w:rsidP="00D06F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13. П</w:t>
      </w:r>
      <w:r w:rsidRPr="00D06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редельные цены товаров, работ, услуг, установленные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города Сарапула</w:t>
      </w:r>
      <w:r w:rsidRPr="00D06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могут превышать предельные цены товаров, работ, услуг, установленные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города Сарапула</w:t>
      </w:r>
      <w:r w:rsidRPr="00D06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6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утверждении </w:t>
      </w:r>
      <w:r w:rsidRPr="0095121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51219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951219" w:rsidRPr="00951219">
        <w:rPr>
          <w:rFonts w:ascii="Times New Roman" w:hAnsi="Times New Roman" w:cs="Times New Roman"/>
          <w:sz w:val="24"/>
          <w:szCs w:val="24"/>
        </w:rPr>
        <w:t>о</w:t>
      </w:r>
      <w:r w:rsidR="00951219" w:rsidRPr="009C4C01">
        <w:rPr>
          <w:rFonts w:ascii="Times New Roman" w:hAnsi="Times New Roman" w:cs="Times New Roman"/>
          <w:sz w:val="24"/>
          <w:szCs w:val="24"/>
        </w:rPr>
        <w:t xml:space="preserve">пределения нормативных затрат на обеспечение функций органов местного самоуправления города Сарапула, отраслевых (функциональных) органов Администрации города Сарапула и </w:t>
      </w:r>
      <w:r w:rsidR="00951219" w:rsidRPr="009C4C01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F4F" w:rsidRDefault="00D06F4F" w:rsidP="00D06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06F4F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A34E2" w:rsidRDefault="001707AF" w:rsidP="003A34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закупаемых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служащих, 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к категории "руководители"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руководителей казенных и бюджетных учреждений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 товаров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работ, услуг,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установленных правилами определения требований, утверждаемыми Правительством Российской Федерации, для государственного гражданского служащего, замещающего должность руководителя </w:t>
      </w:r>
      <w:r w:rsid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заместителя руководителя</w:t>
      </w:r>
      <w:r w:rsid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17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34E2"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структурного подразделения федерального государственного органа, относящуюся к высшей группе должностей гражданской службы категории "руководители".</w:t>
      </w:r>
      <w:proofErr w:type="gramEnd"/>
    </w:p>
    <w:p w:rsidR="003A34E2" w:rsidRDefault="003A34E2" w:rsidP="003A34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proofErr w:type="gramStart"/>
      <w:r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закупаемых для работников органов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города Сарапула</w:t>
      </w:r>
      <w:r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являющихся их руководителями, работников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казенных и бюджетных учреждений, не являющихся </w:t>
      </w:r>
      <w:r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руководителями, не могут превышать (если установлено верхнее предельное значение) или быть ниже (если установлено нижнее предельное значение) значений характеристик</w:t>
      </w:r>
      <w:proofErr w:type="gramEnd"/>
      <w:r w:rsidRPr="003A3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(свойств) соответствующих отдельных видов товаров, работ, услуг (в том числе предельных цен товаров, работ, услуг), установленных правилами определения требований, утверждаемыми Правительством Российской Федерации, для государственного гражданского служащего, замещающего должность в федеральном государственном органе, относящуюся к категории "специалисты".</w:t>
      </w:r>
    </w:p>
    <w:p w:rsidR="001F7356" w:rsidRPr="001F7356" w:rsidRDefault="001F7356" w:rsidP="001F73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 З</w:t>
      </w:r>
      <w:r w:rsidRPr="001F735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F7356" w:rsidRPr="001F7356" w:rsidRDefault="001F7356" w:rsidP="001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356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4B429C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Сарапула,</w:t>
      </w:r>
      <w:r w:rsidRPr="001F7356">
        <w:rPr>
          <w:rFonts w:ascii="Times New Roman" w:hAnsi="Times New Roman" w:cs="Times New Roman"/>
          <w:sz w:val="24"/>
          <w:szCs w:val="24"/>
        </w:rPr>
        <w:t xml:space="preserve"> подведомственных им казенных и бюджетных учреждений, если затраты на их приобретение в соответствии </w:t>
      </w:r>
      <w:r w:rsidRPr="004B429C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4B429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B429C">
        <w:rPr>
          <w:rFonts w:ascii="Times New Roman" w:hAnsi="Times New Roman" w:cs="Times New Roman"/>
          <w:sz w:val="24"/>
          <w:szCs w:val="24"/>
        </w:rPr>
        <w:t xml:space="preserve"> к </w:t>
      </w:r>
      <w:r w:rsidRPr="001F7356">
        <w:rPr>
          <w:rFonts w:ascii="Times New Roman" w:hAnsi="Times New Roman" w:cs="Times New Roman"/>
          <w:sz w:val="24"/>
          <w:szCs w:val="24"/>
        </w:rPr>
        <w:t xml:space="preserve">определению нормативных затрат на обеспечение функций </w:t>
      </w:r>
      <w:r w:rsidR="004B429C">
        <w:rPr>
          <w:rFonts w:ascii="Times New Roman" w:hAnsi="Times New Roman" w:cs="Times New Roman"/>
          <w:sz w:val="24"/>
          <w:szCs w:val="24"/>
        </w:rPr>
        <w:t>органов местного самоуправления горда Сарапула, в том числе подведомственных им казенных учреждений, утвержденными Постановление Администрации города Сарапула, определяются с учетом</w:t>
      </w:r>
      <w:r w:rsidRPr="001F7356">
        <w:rPr>
          <w:rFonts w:ascii="Times New Roman" w:hAnsi="Times New Roman" w:cs="Times New Roman"/>
          <w:sz w:val="24"/>
          <w:szCs w:val="24"/>
        </w:rPr>
        <w:t xml:space="preserve"> категорий и (или) групп</w:t>
      </w:r>
      <w:proofErr w:type="gramEnd"/>
      <w:r w:rsidRPr="001F7356">
        <w:rPr>
          <w:rFonts w:ascii="Times New Roman" w:hAnsi="Times New Roman" w:cs="Times New Roman"/>
          <w:sz w:val="24"/>
          <w:szCs w:val="24"/>
        </w:rPr>
        <w:t xml:space="preserve"> должностей работников;</w:t>
      </w:r>
    </w:p>
    <w:p w:rsidR="00E0655F" w:rsidRDefault="001F7356" w:rsidP="004B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0655F" w:rsidSect="00D326A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proofErr w:type="gramStart"/>
      <w:r w:rsidRPr="001F7356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</w:t>
      </w:r>
      <w:r w:rsidR="004B429C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местного самоуправления города Сарапула, в том числе </w:t>
      </w:r>
      <w:r w:rsidR="004B429C" w:rsidRPr="001F7356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  <w:r w:rsidR="004B429C">
        <w:rPr>
          <w:rFonts w:ascii="Times New Roman" w:hAnsi="Times New Roman" w:cs="Times New Roman"/>
          <w:sz w:val="24"/>
          <w:szCs w:val="24"/>
        </w:rPr>
        <w:t xml:space="preserve">, </w:t>
      </w:r>
      <w:r w:rsidRPr="001F7356">
        <w:rPr>
          <w:rFonts w:ascii="Times New Roman" w:hAnsi="Times New Roman" w:cs="Times New Roman"/>
          <w:sz w:val="24"/>
          <w:szCs w:val="24"/>
        </w:rPr>
        <w:t xml:space="preserve">не определяются с учетом категорий и (или) групп должностей работников, - в случае принятия соответствующего решения </w:t>
      </w:r>
      <w:r w:rsidR="004B429C">
        <w:rPr>
          <w:rFonts w:ascii="Times New Roman" w:hAnsi="Times New Roman" w:cs="Times New Roman"/>
          <w:sz w:val="24"/>
          <w:szCs w:val="24"/>
        </w:rPr>
        <w:t>органом местного самоуправления города Сарапула.</w:t>
      </w:r>
      <w:proofErr w:type="gramEnd"/>
    </w:p>
    <w:p w:rsidR="00E0655F" w:rsidRPr="00803F60" w:rsidRDefault="00E0655F" w:rsidP="00E065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55F">
        <w:rPr>
          <w:rFonts w:ascii="Times New Roman" w:hAnsi="Times New Roman" w:cs="Times New Roman"/>
          <w:sz w:val="20"/>
        </w:rPr>
        <w:lastRenderedPageBreak/>
        <w:t xml:space="preserve">Приложение N 1к </w:t>
      </w:r>
      <w:r w:rsidRPr="00803F60">
        <w:rPr>
          <w:rFonts w:ascii="Times New Roman" w:hAnsi="Times New Roman" w:cs="Times New Roman"/>
          <w:sz w:val="20"/>
        </w:rPr>
        <w:t xml:space="preserve">Правилам определения требований </w:t>
      </w:r>
    </w:p>
    <w:p w:rsidR="00803F60" w:rsidRDefault="00803F60" w:rsidP="00E065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к </w:t>
      </w:r>
      <w:proofErr w:type="gramStart"/>
      <w:r w:rsidRPr="00803F60">
        <w:rPr>
          <w:rFonts w:ascii="Times New Roman" w:hAnsi="Times New Roman" w:cs="Times New Roman"/>
          <w:sz w:val="20"/>
        </w:rPr>
        <w:t>закупаемым</w:t>
      </w:r>
      <w:proofErr w:type="gramEnd"/>
      <w:r w:rsidRPr="00803F60">
        <w:rPr>
          <w:rFonts w:ascii="Times New Roman" w:hAnsi="Times New Roman" w:cs="Times New Roman"/>
          <w:sz w:val="20"/>
        </w:rPr>
        <w:t xml:space="preserve"> органами местного самоуправления города Сарапула,</w:t>
      </w:r>
    </w:p>
    <w:p w:rsidR="00803F60" w:rsidRDefault="00803F60" w:rsidP="00E065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 отраслевыми (функциональными) органами Администрации города Сарапула</w:t>
      </w:r>
    </w:p>
    <w:p w:rsidR="00E0655F" w:rsidRPr="00803F60" w:rsidRDefault="00803F60" w:rsidP="00E065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03F60">
        <w:rPr>
          <w:rFonts w:ascii="Times New Roman" w:hAnsi="Times New Roman" w:cs="Times New Roman"/>
          <w:sz w:val="20"/>
        </w:rPr>
        <w:t xml:space="preserve">и подведомственными им  казенными и бюджетными учреждениями </w:t>
      </w:r>
      <w:r w:rsidR="00E0655F" w:rsidRPr="00803F60">
        <w:rPr>
          <w:rFonts w:ascii="Times New Roman" w:hAnsi="Times New Roman" w:cs="Times New Roman"/>
          <w:sz w:val="20"/>
        </w:rPr>
        <w:t xml:space="preserve">отдельным </w:t>
      </w:r>
      <w:proofErr w:type="gramEnd"/>
    </w:p>
    <w:p w:rsidR="00E0655F" w:rsidRPr="00803F60" w:rsidRDefault="00E0655F" w:rsidP="00E065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>видам товаров, работ, услуг (в том числе предельные цены товаров, работ, услуг)</w:t>
      </w:r>
    </w:p>
    <w:p w:rsidR="00E0655F" w:rsidRPr="00803F60" w:rsidRDefault="00E0655F" w:rsidP="00E0655F">
      <w:pPr>
        <w:pStyle w:val="ConsPlusNormal"/>
        <w:jc w:val="both"/>
        <w:rPr>
          <w:sz w:val="20"/>
        </w:rPr>
      </w:pPr>
    </w:p>
    <w:p w:rsidR="00E0655F" w:rsidRPr="007D0124" w:rsidRDefault="00E0655F" w:rsidP="00E0655F">
      <w:pPr>
        <w:pStyle w:val="ConsPlusNormal"/>
        <w:jc w:val="center"/>
        <w:rPr>
          <w:rFonts w:ascii="Times New Roman" w:hAnsi="Times New Roman" w:cs="Times New Roman"/>
        </w:rPr>
      </w:pPr>
      <w:bookmarkStart w:id="1" w:name="P86"/>
      <w:bookmarkEnd w:id="1"/>
      <w:r w:rsidRPr="007D0124">
        <w:rPr>
          <w:rFonts w:ascii="Times New Roman" w:hAnsi="Times New Roman" w:cs="Times New Roman"/>
        </w:rPr>
        <w:t>ПРИМЕРНАЯ ФОРМА ВЕДОМСТВЕННОГО ПЕРЕЧНЯ</w:t>
      </w:r>
    </w:p>
    <w:p w:rsidR="00E0655F" w:rsidRPr="007D0124" w:rsidRDefault="00E0655F" w:rsidP="00E0655F">
      <w:pPr>
        <w:pStyle w:val="ConsPlusNormal"/>
        <w:jc w:val="center"/>
        <w:rPr>
          <w:rFonts w:ascii="Times New Roman" w:hAnsi="Times New Roman" w:cs="Times New Roman"/>
        </w:rPr>
      </w:pPr>
      <w:r w:rsidRPr="007D0124">
        <w:rPr>
          <w:rFonts w:ascii="Times New Roman" w:hAnsi="Times New Roman" w:cs="Times New Roman"/>
        </w:rPr>
        <w:t xml:space="preserve">ОТДЕЛЬНЫХ ВИДОВ ТОВАРОВ, РАБОТ, УСЛУГ, В </w:t>
      </w:r>
      <w:proofErr w:type="gramStart"/>
      <w:r w:rsidRPr="007D0124">
        <w:rPr>
          <w:rFonts w:ascii="Times New Roman" w:hAnsi="Times New Roman" w:cs="Times New Roman"/>
        </w:rPr>
        <w:t>ОТНОШЕНИИ</w:t>
      </w:r>
      <w:proofErr w:type="gramEnd"/>
      <w:r w:rsidRPr="007D0124">
        <w:rPr>
          <w:rFonts w:ascii="Times New Roman" w:hAnsi="Times New Roman" w:cs="Times New Roman"/>
        </w:rPr>
        <w:t xml:space="preserve"> КОТОРЫХ</w:t>
      </w:r>
      <w:r w:rsidR="007D0124" w:rsidRPr="007D0124">
        <w:rPr>
          <w:rFonts w:ascii="Times New Roman" w:hAnsi="Times New Roman" w:cs="Times New Roman"/>
        </w:rPr>
        <w:t xml:space="preserve"> </w:t>
      </w:r>
      <w:r w:rsidRPr="007D0124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E0655F" w:rsidRPr="007D0124" w:rsidRDefault="00E0655F" w:rsidP="00E0655F">
      <w:pPr>
        <w:pStyle w:val="ConsPlusNormal"/>
        <w:jc w:val="center"/>
        <w:rPr>
          <w:rFonts w:ascii="Times New Roman" w:hAnsi="Times New Roman" w:cs="Times New Roman"/>
        </w:rPr>
      </w:pPr>
      <w:r w:rsidRPr="007D0124">
        <w:rPr>
          <w:rFonts w:ascii="Times New Roman" w:hAnsi="Times New Roman" w:cs="Times New Roman"/>
        </w:rPr>
        <w:t>(В ТОМ ЧИСЛЕ КАЧЕСТВУ) И ИНЫМ ХАРАКТЕРИСТИКАМ</w:t>
      </w:r>
      <w:r w:rsidR="007D0124" w:rsidRPr="007D0124">
        <w:rPr>
          <w:rFonts w:ascii="Times New Roman" w:hAnsi="Times New Roman" w:cs="Times New Roman"/>
        </w:rPr>
        <w:t xml:space="preserve"> </w:t>
      </w:r>
      <w:r w:rsidRPr="007D0124">
        <w:rPr>
          <w:rFonts w:ascii="Times New Roman" w:hAnsi="Times New Roman" w:cs="Times New Roman"/>
        </w:rPr>
        <w:t>(В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1247"/>
        <w:gridCol w:w="1843"/>
        <w:gridCol w:w="954"/>
        <w:gridCol w:w="1136"/>
        <w:gridCol w:w="2588"/>
        <w:gridCol w:w="1071"/>
      </w:tblGrid>
      <w:tr w:rsidR="00E0655F" w:rsidRPr="007D0124" w:rsidTr="007D0124">
        <w:tc>
          <w:tcPr>
            <w:tcW w:w="480" w:type="dxa"/>
            <w:vMerge w:val="restart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3F6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3F6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36" w:type="dxa"/>
            <w:vMerge w:val="restart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803F6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090" w:type="dxa"/>
            <w:gridSpan w:val="2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Сарапула</w:t>
            </w:r>
          </w:p>
        </w:tc>
        <w:tc>
          <w:tcPr>
            <w:tcW w:w="5749" w:type="dxa"/>
            <w:gridSpan w:val="4"/>
          </w:tcPr>
          <w:p w:rsidR="00E0655F" w:rsidRPr="00803F60" w:rsidRDefault="00E0655F" w:rsidP="00803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03F60" w:rsidRPr="00803F60">
              <w:rPr>
                <w:rFonts w:ascii="Times New Roman" w:hAnsi="Times New Roman" w:cs="Times New Roman"/>
                <w:sz w:val="20"/>
              </w:rPr>
              <w:t>муниципальными органами</w:t>
            </w:r>
            <w:r w:rsidRPr="00803F60">
              <w:rPr>
                <w:rFonts w:ascii="Times New Roman" w:hAnsi="Times New Roman" w:cs="Times New Roman"/>
                <w:sz w:val="20"/>
              </w:rPr>
              <w:t xml:space="preserve"> города Сарапула</w:t>
            </w:r>
          </w:p>
        </w:tc>
      </w:tr>
      <w:tr w:rsidR="00E0655F" w:rsidRPr="007D0124" w:rsidTr="007D0124">
        <w:tc>
          <w:tcPr>
            <w:tcW w:w="480" w:type="dxa"/>
            <w:vMerge/>
          </w:tcPr>
          <w:p w:rsidR="00E0655F" w:rsidRPr="00803F60" w:rsidRDefault="00E0655F" w:rsidP="00E06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0655F" w:rsidRPr="00803F60" w:rsidRDefault="00E0655F" w:rsidP="00E06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E0655F" w:rsidRPr="00803F60" w:rsidRDefault="00E0655F" w:rsidP="00E06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803F6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25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7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843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54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136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588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803F60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03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03F60">
              <w:rPr>
                <w:rFonts w:ascii="Times New Roman" w:hAnsi="Times New Roman" w:cs="Times New Roman"/>
                <w:sz w:val="20"/>
              </w:rPr>
              <w:t>утвержденной</w:t>
            </w:r>
            <w:proofErr w:type="gramEnd"/>
            <w:r w:rsidRPr="00803F60">
              <w:rPr>
                <w:rFonts w:ascii="Times New Roman" w:hAnsi="Times New Roman" w:cs="Times New Roman"/>
                <w:sz w:val="20"/>
              </w:rPr>
              <w:t xml:space="preserve"> Администрацией города Сарапула</w:t>
            </w:r>
          </w:p>
        </w:tc>
        <w:tc>
          <w:tcPr>
            <w:tcW w:w="1071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53" w:history="1">
              <w:r w:rsidRPr="00803F60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E0655F" w:rsidRPr="007D0124" w:rsidTr="007D0124">
        <w:tc>
          <w:tcPr>
            <w:tcW w:w="13466" w:type="dxa"/>
            <w:gridSpan w:val="11"/>
          </w:tcPr>
          <w:p w:rsidR="007D0124" w:rsidRPr="00803F60" w:rsidRDefault="00E0655F" w:rsidP="00803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3F6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803F60">
                <w:rPr>
                  <w:rFonts w:ascii="Times New Roman" w:hAnsi="Times New Roman" w:cs="Times New Roman"/>
                  <w:sz w:val="20"/>
                </w:rPr>
                <w:t>приложением N 2</w:t>
              </w:r>
            </w:hyperlink>
            <w:r w:rsidRPr="00803F60">
              <w:rPr>
                <w:rFonts w:ascii="Times New Roman" w:hAnsi="Times New Roman" w:cs="Times New Roman"/>
                <w:sz w:val="20"/>
              </w:rPr>
              <w:t xml:space="preserve"> к Правилам </w:t>
            </w:r>
            <w:r w:rsidR="007D0124" w:rsidRPr="00803F60">
              <w:rPr>
                <w:rFonts w:ascii="Times New Roman" w:hAnsi="Times New Roman" w:cs="Times New Roman"/>
                <w:sz w:val="20"/>
              </w:rPr>
              <w:t>определения требований</w:t>
            </w:r>
            <w:r w:rsidR="00803F6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0124" w:rsidRPr="00803F60">
              <w:rPr>
                <w:rFonts w:ascii="Times New Roman" w:hAnsi="Times New Roman" w:cs="Times New Roman"/>
                <w:sz w:val="20"/>
              </w:rPr>
              <w:t xml:space="preserve">к закупаемым </w:t>
            </w:r>
            <w:r w:rsidR="00803F60" w:rsidRPr="00803F60">
              <w:rPr>
                <w:rFonts w:ascii="Times New Roman" w:hAnsi="Times New Roman" w:cs="Times New Roman"/>
                <w:sz w:val="20"/>
              </w:rPr>
              <w:t>органами местного самоуправления города Сарапула,</w:t>
            </w:r>
            <w:r w:rsidR="00803F6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F60" w:rsidRPr="00803F60">
              <w:rPr>
                <w:rFonts w:ascii="Times New Roman" w:hAnsi="Times New Roman" w:cs="Times New Roman"/>
                <w:sz w:val="20"/>
              </w:rPr>
              <w:t>отраслевыми (функциональными) органами Администрации города Сарапула</w:t>
            </w:r>
            <w:r w:rsidR="00803F6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F60" w:rsidRPr="00803F60">
              <w:rPr>
                <w:rFonts w:ascii="Times New Roman" w:hAnsi="Times New Roman" w:cs="Times New Roman"/>
                <w:sz w:val="20"/>
              </w:rPr>
              <w:t xml:space="preserve">и подведомственными им  казенными и бюджетными учреждениями </w:t>
            </w:r>
            <w:r w:rsidR="007D0124" w:rsidRPr="00803F60">
              <w:rPr>
                <w:rFonts w:ascii="Times New Roman" w:hAnsi="Times New Roman" w:cs="Times New Roman"/>
                <w:sz w:val="20"/>
              </w:rPr>
              <w:t>отдельным</w:t>
            </w:r>
            <w:proofErr w:type="gramEnd"/>
          </w:p>
          <w:p w:rsidR="00E0655F" w:rsidRPr="00803F60" w:rsidRDefault="007D0124" w:rsidP="00803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видам товаров, работ, услуг (в том числе предельные цены товаров, работ, услуг)</w:t>
            </w:r>
          </w:p>
        </w:tc>
      </w:tr>
      <w:tr w:rsidR="00E0655F" w:rsidRPr="007D0124" w:rsidTr="007D0124">
        <w:tc>
          <w:tcPr>
            <w:tcW w:w="480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655F" w:rsidRPr="007D0124" w:rsidTr="007D0124">
        <w:trPr>
          <w:trHeight w:val="395"/>
        </w:trPr>
        <w:tc>
          <w:tcPr>
            <w:tcW w:w="13466" w:type="dxa"/>
            <w:gridSpan w:val="11"/>
          </w:tcPr>
          <w:p w:rsidR="00E0655F" w:rsidRPr="00803F60" w:rsidRDefault="00E0655F" w:rsidP="00803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803F60">
              <w:rPr>
                <w:rFonts w:ascii="Times New Roman" w:hAnsi="Times New Roman" w:cs="Times New Roman"/>
                <w:sz w:val="20"/>
              </w:rPr>
              <w:t>муниципальным органом</w:t>
            </w:r>
          </w:p>
        </w:tc>
      </w:tr>
      <w:tr w:rsidR="00E0655F" w:rsidRPr="007D0124" w:rsidTr="007D0124">
        <w:tc>
          <w:tcPr>
            <w:tcW w:w="480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3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1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0655F" w:rsidRPr="007D0124" w:rsidTr="007D0124">
        <w:tc>
          <w:tcPr>
            <w:tcW w:w="480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3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1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0655F" w:rsidRPr="007D0124" w:rsidTr="007D0124">
        <w:tc>
          <w:tcPr>
            <w:tcW w:w="480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3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E0655F" w:rsidRPr="00803F60" w:rsidRDefault="00E0655F" w:rsidP="00E06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1" w:type="dxa"/>
          </w:tcPr>
          <w:p w:rsidR="00E0655F" w:rsidRPr="00803F60" w:rsidRDefault="00E0655F" w:rsidP="00E06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F60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0655F" w:rsidRPr="007D0124" w:rsidRDefault="00E0655F" w:rsidP="00E065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124">
        <w:rPr>
          <w:rFonts w:ascii="Times New Roman" w:hAnsi="Times New Roman" w:cs="Times New Roman"/>
        </w:rPr>
        <w:t>--------------------------------</w:t>
      </w:r>
    </w:p>
    <w:p w:rsidR="007D0124" w:rsidRDefault="00E0655F" w:rsidP="007D012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  <w:sectPr w:rsidR="007D0124" w:rsidSect="00E0655F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  <w:bookmarkStart w:id="2" w:name="P153"/>
      <w:bookmarkEnd w:id="2"/>
      <w:r w:rsidRPr="007D0124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03F60" w:rsidRPr="00803F60" w:rsidRDefault="00803F60" w:rsidP="00803F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55F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 xml:space="preserve">2 </w:t>
      </w:r>
      <w:r w:rsidRPr="00E0655F">
        <w:rPr>
          <w:rFonts w:ascii="Times New Roman" w:hAnsi="Times New Roman" w:cs="Times New Roman"/>
          <w:sz w:val="20"/>
        </w:rPr>
        <w:t xml:space="preserve">к </w:t>
      </w:r>
      <w:r w:rsidRPr="00803F60">
        <w:rPr>
          <w:rFonts w:ascii="Times New Roman" w:hAnsi="Times New Roman" w:cs="Times New Roman"/>
          <w:sz w:val="20"/>
        </w:rPr>
        <w:t xml:space="preserve">Правилам определения требований </w:t>
      </w:r>
    </w:p>
    <w:p w:rsidR="00803F60" w:rsidRDefault="00803F60" w:rsidP="00803F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к </w:t>
      </w:r>
      <w:proofErr w:type="gramStart"/>
      <w:r w:rsidRPr="00803F60">
        <w:rPr>
          <w:rFonts w:ascii="Times New Roman" w:hAnsi="Times New Roman" w:cs="Times New Roman"/>
          <w:sz w:val="20"/>
        </w:rPr>
        <w:t>закупаемым</w:t>
      </w:r>
      <w:proofErr w:type="gramEnd"/>
      <w:r w:rsidRPr="00803F60">
        <w:rPr>
          <w:rFonts w:ascii="Times New Roman" w:hAnsi="Times New Roman" w:cs="Times New Roman"/>
          <w:sz w:val="20"/>
        </w:rPr>
        <w:t xml:space="preserve"> органами местного самоуправления города Сарапула,</w:t>
      </w:r>
    </w:p>
    <w:p w:rsidR="00803F60" w:rsidRDefault="00803F60" w:rsidP="00803F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 отраслевыми (функциональными) органами Администрации города Сарапула</w:t>
      </w:r>
    </w:p>
    <w:p w:rsidR="00803F60" w:rsidRPr="00803F60" w:rsidRDefault="00803F60" w:rsidP="00803F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03F60">
        <w:rPr>
          <w:rFonts w:ascii="Times New Roman" w:hAnsi="Times New Roman" w:cs="Times New Roman"/>
          <w:sz w:val="20"/>
        </w:rPr>
        <w:t xml:space="preserve">и подведомственными им  казенными и бюджетными учреждениями отдельным </w:t>
      </w:r>
      <w:proofErr w:type="gramEnd"/>
    </w:p>
    <w:p w:rsidR="00803F60" w:rsidRPr="00803F60" w:rsidRDefault="00803F60" w:rsidP="00803F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3F60">
        <w:rPr>
          <w:rFonts w:ascii="Times New Roman" w:hAnsi="Times New Roman" w:cs="Times New Roman"/>
          <w:sz w:val="20"/>
        </w:rPr>
        <w:t>видам товаров, работ, услуг (в том числе предельные цены товаров, работ, услуг)</w:t>
      </w:r>
    </w:p>
    <w:p w:rsidR="007D0124" w:rsidRPr="00A80B26" w:rsidRDefault="007D0124" w:rsidP="00A80B26">
      <w:pPr>
        <w:pStyle w:val="ConsPlusNormal"/>
        <w:jc w:val="right"/>
        <w:rPr>
          <w:rFonts w:ascii="Times New Roman" w:hAnsi="Times New Roman" w:cs="Times New Roman"/>
        </w:rPr>
      </w:pPr>
    </w:p>
    <w:p w:rsidR="007D0124" w:rsidRPr="00A80B26" w:rsidRDefault="007D0124" w:rsidP="007D0124">
      <w:pPr>
        <w:pStyle w:val="ConsPlusNormal"/>
        <w:jc w:val="both"/>
        <w:rPr>
          <w:rFonts w:ascii="Times New Roman" w:hAnsi="Times New Roman" w:cs="Times New Roman"/>
        </w:rPr>
      </w:pPr>
    </w:p>
    <w:p w:rsidR="007D0124" w:rsidRPr="00A80B26" w:rsidRDefault="007D0124" w:rsidP="007D0124">
      <w:pPr>
        <w:pStyle w:val="ConsPlusNormal"/>
        <w:jc w:val="center"/>
        <w:rPr>
          <w:rFonts w:ascii="Times New Roman" w:hAnsi="Times New Roman" w:cs="Times New Roman"/>
        </w:rPr>
      </w:pPr>
      <w:bookmarkStart w:id="3" w:name="P173"/>
      <w:bookmarkEnd w:id="3"/>
      <w:r w:rsidRPr="00A80B26">
        <w:rPr>
          <w:rFonts w:ascii="Times New Roman" w:hAnsi="Times New Roman" w:cs="Times New Roman"/>
        </w:rPr>
        <w:t>ОБЯЗАТЕЛЬНЫЙ ПЕРЕЧЕНЬ</w:t>
      </w:r>
    </w:p>
    <w:p w:rsidR="007D0124" w:rsidRPr="00A80B26" w:rsidRDefault="007D0124" w:rsidP="007D0124">
      <w:pPr>
        <w:pStyle w:val="ConsPlusNormal"/>
        <w:jc w:val="center"/>
        <w:rPr>
          <w:rFonts w:ascii="Times New Roman" w:hAnsi="Times New Roman" w:cs="Times New Roman"/>
        </w:rPr>
      </w:pPr>
      <w:r w:rsidRPr="00A80B26">
        <w:rPr>
          <w:rFonts w:ascii="Times New Roman" w:hAnsi="Times New Roman" w:cs="Times New Roman"/>
        </w:rPr>
        <w:t xml:space="preserve">ОТДЕЛЬНЫХ ВИДОВ ТОВАРОВ, РАБОТ, УСЛУГ, В </w:t>
      </w:r>
      <w:proofErr w:type="gramStart"/>
      <w:r w:rsidRPr="00A80B26">
        <w:rPr>
          <w:rFonts w:ascii="Times New Roman" w:hAnsi="Times New Roman" w:cs="Times New Roman"/>
        </w:rPr>
        <w:t>ОТНОШЕНИИ</w:t>
      </w:r>
      <w:proofErr w:type="gramEnd"/>
      <w:r w:rsidRPr="00A80B26">
        <w:rPr>
          <w:rFonts w:ascii="Times New Roman" w:hAnsi="Times New Roman" w:cs="Times New Roman"/>
        </w:rPr>
        <w:t xml:space="preserve"> КОТОРЫХ</w:t>
      </w:r>
    </w:p>
    <w:p w:rsidR="007D0124" w:rsidRPr="00A80B26" w:rsidRDefault="007D0124" w:rsidP="007D0124">
      <w:pPr>
        <w:pStyle w:val="ConsPlusNormal"/>
        <w:jc w:val="center"/>
        <w:rPr>
          <w:rFonts w:ascii="Times New Roman" w:hAnsi="Times New Roman" w:cs="Times New Roman"/>
        </w:rPr>
      </w:pPr>
      <w:r w:rsidRPr="00A80B26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7D0124" w:rsidRPr="00A80B26" w:rsidRDefault="007D0124" w:rsidP="007D0124">
      <w:pPr>
        <w:pStyle w:val="ConsPlusNormal"/>
        <w:jc w:val="center"/>
        <w:rPr>
          <w:rFonts w:ascii="Times New Roman" w:hAnsi="Times New Roman" w:cs="Times New Roman"/>
        </w:rPr>
      </w:pPr>
      <w:r w:rsidRPr="00A80B26">
        <w:rPr>
          <w:rFonts w:ascii="Times New Roman" w:hAnsi="Times New Roman" w:cs="Times New Roman"/>
        </w:rPr>
        <w:t>(В ТОМ ЧИСЛЕ КАЧЕСТВУ) И ИНЫМ ХАРАКТЕРИСТИКАМ</w:t>
      </w:r>
    </w:p>
    <w:p w:rsidR="007D0124" w:rsidRPr="00A80B26" w:rsidRDefault="007D0124" w:rsidP="007D0124">
      <w:pPr>
        <w:pStyle w:val="ConsPlusNormal"/>
        <w:jc w:val="center"/>
        <w:rPr>
          <w:rFonts w:ascii="Times New Roman" w:hAnsi="Times New Roman" w:cs="Times New Roman"/>
        </w:rPr>
      </w:pPr>
      <w:r w:rsidRPr="00A80B26">
        <w:rPr>
          <w:rFonts w:ascii="Times New Roman" w:hAnsi="Times New Roman" w:cs="Times New Roman"/>
        </w:rPr>
        <w:t>(В ТОМ ЧИСЛЕ ПРЕДЕЛЬНЫЕ ЦЕНЫ ТОВАРОВ, РАБОТ, УСЛУГ)</w:t>
      </w:r>
    </w:p>
    <w:tbl>
      <w:tblPr>
        <w:tblW w:w="138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2410"/>
        <w:gridCol w:w="2551"/>
        <w:gridCol w:w="771"/>
        <w:gridCol w:w="1191"/>
        <w:gridCol w:w="1865"/>
        <w:gridCol w:w="1757"/>
        <w:gridCol w:w="1787"/>
      </w:tblGrid>
      <w:tr w:rsidR="000C07BE" w:rsidRPr="009C2FE1" w:rsidTr="005E00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80B2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80B2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A80B26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C07BE" w:rsidRPr="009C2FE1" w:rsidTr="005E00F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0C0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0C0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0C07BE" w:rsidRPr="009C2FE1" w:rsidTr="005E00F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служащие,  замещающие должности, относящиеся к высшей группе должностей категории «руководители» </w:t>
            </w:r>
            <w:r w:rsidRPr="00A80B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служащие, 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0B26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</w:tr>
      <w:tr w:rsidR="000C07BE" w:rsidRPr="009C2FE1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F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FE1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FE1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9C2FE1">
              <w:rPr>
                <w:rFonts w:ascii="Times New Roman" w:hAnsi="Times New Roman" w:cs="Times New Roman"/>
                <w:szCs w:val="22"/>
              </w:rPr>
              <w:t>сабноутбуки</w:t>
            </w:r>
            <w:proofErr w:type="spellEnd"/>
            <w:r w:rsidRPr="009C2FE1">
              <w:rPr>
                <w:rFonts w:ascii="Times New Roman" w:hAnsi="Times New Roman" w:cs="Times New Roman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FE1">
              <w:rPr>
                <w:rFonts w:ascii="Times New Roman" w:hAnsi="Times New Roman" w:cs="Times New Roman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C2FE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9C2F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C2FE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9C2FE1">
              <w:rPr>
                <w:rFonts w:ascii="Times New Roman" w:hAnsi="Times New Roman" w:cs="Times New Roman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</w:t>
            </w:r>
            <w:r w:rsidRPr="009C2FE1">
              <w:rPr>
                <w:rFonts w:ascii="Times New Roman" w:hAnsi="Times New Roman" w:cs="Times New Roman"/>
                <w:szCs w:val="22"/>
              </w:rPr>
              <w:lastRenderedPageBreak/>
              <w:t>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7BE" w:rsidRPr="009C2FE1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75630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75630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5630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9C2FE1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875630">
              <w:rPr>
                <w:rFonts w:ascii="Times New Roman" w:hAnsi="Times New Roman" w:cs="Times New Roman"/>
              </w:rPr>
              <w:lastRenderedPageBreak/>
              <w:t>памяти и т.д.)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Default="000C07BE" w:rsidP="007D0124">
            <w:pPr>
              <w:pStyle w:val="ConsPlusNormal"/>
            </w:pP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5630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875630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75630">
              <w:rPr>
                <w:rFonts w:ascii="Times New Roman" w:hAnsi="Times New Roman" w:cs="Times New Roman"/>
              </w:rPr>
              <w:t>Wi-Fi</w:t>
            </w:r>
            <w:proofErr w:type="spellEnd"/>
            <w:r w:rsidRPr="008756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563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7563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BE" w:rsidRPr="00875630" w:rsidRDefault="000C07BE" w:rsidP="005E6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 xml:space="preserve">не </w:t>
            </w:r>
            <w:r w:rsidRPr="000C07BE">
              <w:rPr>
                <w:rFonts w:ascii="Times New Roman" w:hAnsi="Times New Roman" w:cs="Times New Roman"/>
              </w:rPr>
              <w:t>более 15 тыс.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BE" w:rsidRPr="00875630" w:rsidRDefault="000C07BE" w:rsidP="000C07BE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 xml:space="preserve">не </w:t>
            </w:r>
            <w:r w:rsidRPr="000C07BE">
              <w:rPr>
                <w:rFonts w:ascii="Times New Roman" w:hAnsi="Times New Roman" w:cs="Times New Roman"/>
              </w:rPr>
              <w:t>более 5 тыс.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RPr="00875630" w:rsidTr="005E00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RPr="00875630" w:rsidTr="005E00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30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2" w:rsidRPr="00875630" w:rsidRDefault="000C07BE" w:rsidP="005E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r w:rsidR="005E00F2">
              <w:rPr>
                <w:rFonts w:ascii="Times New Roman" w:hAnsi="Times New Roman" w:cs="Times New Roman"/>
              </w:rPr>
              <w:t>-</w:t>
            </w:r>
          </w:p>
          <w:p w:rsidR="000C07BE" w:rsidRPr="00875630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30">
              <w:rPr>
                <w:rFonts w:ascii="Times New Roman" w:hAnsi="Times New Roman" w:cs="Times New Roman"/>
              </w:rPr>
              <w:t xml:space="preserve">искусственная </w:t>
            </w:r>
            <w:r w:rsidRPr="0087563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875630" w:rsidRDefault="000C07BE" w:rsidP="00875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630">
              <w:rPr>
                <w:rFonts w:ascii="Times New Roman" w:hAnsi="Times New Roman" w:cs="Times New Roman"/>
              </w:rPr>
              <w:lastRenderedPageBreak/>
              <w:t xml:space="preserve">предельное значение - ткань, возможные </w:t>
            </w:r>
            <w:r w:rsidRPr="00875630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пород: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пород: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</w:tr>
      <w:tr w:rsidR="000C07BE" w:rsidRPr="00875630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>материалы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875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>материалы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 - ткань;</w:t>
            </w:r>
          </w:p>
          <w:p w:rsidR="000C07BE" w:rsidRPr="00414D7C" w:rsidRDefault="000C07BE" w:rsidP="00414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0C07BE" w:rsidTr="005E00F2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36.12.11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7BE" w:rsidTr="005E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предельное значение - массив древесины "ценных" пород (</w:t>
            </w:r>
            <w:proofErr w:type="gramStart"/>
            <w:r w:rsidRPr="00414D7C">
              <w:rPr>
                <w:rFonts w:ascii="Times New Roman" w:hAnsi="Times New Roman" w:cs="Times New Roman"/>
                <w:szCs w:val="22"/>
              </w:rPr>
              <w:t>твердо-лиственных</w:t>
            </w:r>
            <w:proofErr w:type="gramEnd"/>
            <w:r w:rsidRPr="00414D7C">
              <w:rPr>
                <w:rFonts w:ascii="Times New Roman" w:hAnsi="Times New Roman" w:cs="Times New Roman"/>
                <w:szCs w:val="22"/>
              </w:rPr>
              <w:t xml:space="preserve"> и тропических);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>предельное значение - массив древесины "ценных" пород (</w:t>
            </w:r>
            <w:proofErr w:type="gramStart"/>
            <w:r w:rsidRPr="00414D7C">
              <w:rPr>
                <w:rFonts w:ascii="Times New Roman" w:hAnsi="Times New Roman" w:cs="Times New Roman"/>
                <w:szCs w:val="22"/>
              </w:rPr>
              <w:t>твердо-лиственных</w:t>
            </w:r>
            <w:proofErr w:type="gramEnd"/>
            <w:r w:rsidRPr="00414D7C">
              <w:rPr>
                <w:rFonts w:ascii="Times New Roman" w:hAnsi="Times New Roman" w:cs="Times New Roman"/>
                <w:szCs w:val="22"/>
              </w:rPr>
              <w:t xml:space="preserve"> и тропических);</w:t>
            </w:r>
          </w:p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E" w:rsidRPr="00414D7C" w:rsidRDefault="000C07BE" w:rsidP="007D0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D7C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414D7C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414D7C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</w:tr>
    </w:tbl>
    <w:p w:rsidR="00E0655F" w:rsidRPr="007D0124" w:rsidRDefault="00E0655F" w:rsidP="007D012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E0655F" w:rsidRPr="007D0124" w:rsidRDefault="00E0655F" w:rsidP="007D01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3A34E2" w:rsidRPr="007D0124" w:rsidRDefault="003A34E2" w:rsidP="007D01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sectPr w:rsidR="003A34E2" w:rsidRPr="007D0124" w:rsidSect="00E0655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4"/>
    <w:rsid w:val="000012C5"/>
    <w:rsid w:val="000027BD"/>
    <w:rsid w:val="0000284A"/>
    <w:rsid w:val="00004DAE"/>
    <w:rsid w:val="00015E9A"/>
    <w:rsid w:val="000176C8"/>
    <w:rsid w:val="00022163"/>
    <w:rsid w:val="00024571"/>
    <w:rsid w:val="000250C8"/>
    <w:rsid w:val="00025926"/>
    <w:rsid w:val="00026E00"/>
    <w:rsid w:val="0003096A"/>
    <w:rsid w:val="00031A76"/>
    <w:rsid w:val="00034A9B"/>
    <w:rsid w:val="000407C4"/>
    <w:rsid w:val="00041AC8"/>
    <w:rsid w:val="0004274D"/>
    <w:rsid w:val="0005415D"/>
    <w:rsid w:val="00056908"/>
    <w:rsid w:val="000602F0"/>
    <w:rsid w:val="00061E21"/>
    <w:rsid w:val="00061F0B"/>
    <w:rsid w:val="000631C1"/>
    <w:rsid w:val="00065B46"/>
    <w:rsid w:val="0006718C"/>
    <w:rsid w:val="000677B2"/>
    <w:rsid w:val="00067DFB"/>
    <w:rsid w:val="00070622"/>
    <w:rsid w:val="00072D0F"/>
    <w:rsid w:val="000740B8"/>
    <w:rsid w:val="00075135"/>
    <w:rsid w:val="00076579"/>
    <w:rsid w:val="00076B1C"/>
    <w:rsid w:val="00082E0E"/>
    <w:rsid w:val="00083791"/>
    <w:rsid w:val="00084D4A"/>
    <w:rsid w:val="00085AFF"/>
    <w:rsid w:val="00087777"/>
    <w:rsid w:val="00087E29"/>
    <w:rsid w:val="000924F4"/>
    <w:rsid w:val="0009388F"/>
    <w:rsid w:val="0009389A"/>
    <w:rsid w:val="000940E9"/>
    <w:rsid w:val="00097BFF"/>
    <w:rsid w:val="000A052C"/>
    <w:rsid w:val="000A0C80"/>
    <w:rsid w:val="000A0E75"/>
    <w:rsid w:val="000A1BBF"/>
    <w:rsid w:val="000A3011"/>
    <w:rsid w:val="000A4C0E"/>
    <w:rsid w:val="000A64F0"/>
    <w:rsid w:val="000B0288"/>
    <w:rsid w:val="000B145A"/>
    <w:rsid w:val="000B2BA4"/>
    <w:rsid w:val="000B44AE"/>
    <w:rsid w:val="000B5467"/>
    <w:rsid w:val="000B561C"/>
    <w:rsid w:val="000B604A"/>
    <w:rsid w:val="000C07BE"/>
    <w:rsid w:val="000C41B3"/>
    <w:rsid w:val="000C4B31"/>
    <w:rsid w:val="000C4F63"/>
    <w:rsid w:val="000C587D"/>
    <w:rsid w:val="000C663A"/>
    <w:rsid w:val="000D0E86"/>
    <w:rsid w:val="000D16ED"/>
    <w:rsid w:val="000D1C45"/>
    <w:rsid w:val="000D236F"/>
    <w:rsid w:val="000D372D"/>
    <w:rsid w:val="000E1FDB"/>
    <w:rsid w:val="000E4026"/>
    <w:rsid w:val="000E5185"/>
    <w:rsid w:val="000E5C78"/>
    <w:rsid w:val="000E6357"/>
    <w:rsid w:val="000E7206"/>
    <w:rsid w:val="000F0445"/>
    <w:rsid w:val="000F0930"/>
    <w:rsid w:val="000F1C3E"/>
    <w:rsid w:val="000F2042"/>
    <w:rsid w:val="000F2A46"/>
    <w:rsid w:val="000F3D6F"/>
    <w:rsid w:val="000F47E0"/>
    <w:rsid w:val="000F49B4"/>
    <w:rsid w:val="000F61BB"/>
    <w:rsid w:val="0010149D"/>
    <w:rsid w:val="001014F2"/>
    <w:rsid w:val="001076CA"/>
    <w:rsid w:val="00107844"/>
    <w:rsid w:val="0011083A"/>
    <w:rsid w:val="00111731"/>
    <w:rsid w:val="0011480A"/>
    <w:rsid w:val="00115B9D"/>
    <w:rsid w:val="00117791"/>
    <w:rsid w:val="00122D0A"/>
    <w:rsid w:val="00124DCE"/>
    <w:rsid w:val="001250C5"/>
    <w:rsid w:val="00125381"/>
    <w:rsid w:val="00126954"/>
    <w:rsid w:val="00131F01"/>
    <w:rsid w:val="00134651"/>
    <w:rsid w:val="00136B41"/>
    <w:rsid w:val="001401CF"/>
    <w:rsid w:val="001450B7"/>
    <w:rsid w:val="00146635"/>
    <w:rsid w:val="001467B6"/>
    <w:rsid w:val="00151AC2"/>
    <w:rsid w:val="00153DAE"/>
    <w:rsid w:val="001540D5"/>
    <w:rsid w:val="001554ED"/>
    <w:rsid w:val="001572E9"/>
    <w:rsid w:val="0015773F"/>
    <w:rsid w:val="00161AA6"/>
    <w:rsid w:val="00161B36"/>
    <w:rsid w:val="00161DC7"/>
    <w:rsid w:val="00162157"/>
    <w:rsid w:val="00163163"/>
    <w:rsid w:val="001633AC"/>
    <w:rsid w:val="0016383D"/>
    <w:rsid w:val="00164544"/>
    <w:rsid w:val="00166241"/>
    <w:rsid w:val="00166FDE"/>
    <w:rsid w:val="00167A65"/>
    <w:rsid w:val="001707AF"/>
    <w:rsid w:val="00172719"/>
    <w:rsid w:val="00172C97"/>
    <w:rsid w:val="001731AF"/>
    <w:rsid w:val="00174F3F"/>
    <w:rsid w:val="00182A50"/>
    <w:rsid w:val="00184017"/>
    <w:rsid w:val="0018597E"/>
    <w:rsid w:val="0018705C"/>
    <w:rsid w:val="0018753A"/>
    <w:rsid w:val="00190181"/>
    <w:rsid w:val="0019177E"/>
    <w:rsid w:val="00192AE8"/>
    <w:rsid w:val="00194CA8"/>
    <w:rsid w:val="00195B80"/>
    <w:rsid w:val="001A2FBD"/>
    <w:rsid w:val="001A4A3B"/>
    <w:rsid w:val="001A4D8F"/>
    <w:rsid w:val="001A516B"/>
    <w:rsid w:val="001A596B"/>
    <w:rsid w:val="001A6E99"/>
    <w:rsid w:val="001B14CE"/>
    <w:rsid w:val="001B44C8"/>
    <w:rsid w:val="001B6193"/>
    <w:rsid w:val="001B6700"/>
    <w:rsid w:val="001B6B81"/>
    <w:rsid w:val="001B791A"/>
    <w:rsid w:val="001C0A4F"/>
    <w:rsid w:val="001C4CE5"/>
    <w:rsid w:val="001C5BC5"/>
    <w:rsid w:val="001C7E0A"/>
    <w:rsid w:val="001D0768"/>
    <w:rsid w:val="001D1F29"/>
    <w:rsid w:val="001D4193"/>
    <w:rsid w:val="001D562C"/>
    <w:rsid w:val="001D56BC"/>
    <w:rsid w:val="001D60B8"/>
    <w:rsid w:val="001D6C89"/>
    <w:rsid w:val="001E2188"/>
    <w:rsid w:val="001E3CDE"/>
    <w:rsid w:val="001E5A8C"/>
    <w:rsid w:val="001E60D6"/>
    <w:rsid w:val="001F1984"/>
    <w:rsid w:val="001F2289"/>
    <w:rsid w:val="001F4C97"/>
    <w:rsid w:val="001F7318"/>
    <w:rsid w:val="001F7356"/>
    <w:rsid w:val="001F7F04"/>
    <w:rsid w:val="00205FF5"/>
    <w:rsid w:val="00206A37"/>
    <w:rsid w:val="00206C7E"/>
    <w:rsid w:val="002078F2"/>
    <w:rsid w:val="00207C6B"/>
    <w:rsid w:val="0021032B"/>
    <w:rsid w:val="00212FCA"/>
    <w:rsid w:val="002130E7"/>
    <w:rsid w:val="00213247"/>
    <w:rsid w:val="00214C44"/>
    <w:rsid w:val="00215D18"/>
    <w:rsid w:val="00221DC4"/>
    <w:rsid w:val="00221E0B"/>
    <w:rsid w:val="00223DEC"/>
    <w:rsid w:val="002312AF"/>
    <w:rsid w:val="00231A4B"/>
    <w:rsid w:val="00231E76"/>
    <w:rsid w:val="00232A9D"/>
    <w:rsid w:val="00233055"/>
    <w:rsid w:val="00234B4A"/>
    <w:rsid w:val="00235A10"/>
    <w:rsid w:val="0024047F"/>
    <w:rsid w:val="00240789"/>
    <w:rsid w:val="0024368D"/>
    <w:rsid w:val="002448AE"/>
    <w:rsid w:val="00246256"/>
    <w:rsid w:val="00246274"/>
    <w:rsid w:val="00246B69"/>
    <w:rsid w:val="00246F91"/>
    <w:rsid w:val="00253A82"/>
    <w:rsid w:val="00253CD8"/>
    <w:rsid w:val="00254729"/>
    <w:rsid w:val="0025500E"/>
    <w:rsid w:val="002554C4"/>
    <w:rsid w:val="00260587"/>
    <w:rsid w:val="00261DE3"/>
    <w:rsid w:val="00264A13"/>
    <w:rsid w:val="00266D2F"/>
    <w:rsid w:val="0026747F"/>
    <w:rsid w:val="00270A6E"/>
    <w:rsid w:val="002732C9"/>
    <w:rsid w:val="00275701"/>
    <w:rsid w:val="002822E6"/>
    <w:rsid w:val="0028381C"/>
    <w:rsid w:val="00285743"/>
    <w:rsid w:val="002857D3"/>
    <w:rsid w:val="0028627E"/>
    <w:rsid w:val="00286E38"/>
    <w:rsid w:val="002A1500"/>
    <w:rsid w:val="002A2B8C"/>
    <w:rsid w:val="002A66D5"/>
    <w:rsid w:val="002A6C0E"/>
    <w:rsid w:val="002A6DCC"/>
    <w:rsid w:val="002B0172"/>
    <w:rsid w:val="002B097B"/>
    <w:rsid w:val="002B0AAF"/>
    <w:rsid w:val="002B2E71"/>
    <w:rsid w:val="002B5F96"/>
    <w:rsid w:val="002C0E4A"/>
    <w:rsid w:val="002C1A62"/>
    <w:rsid w:val="002C45AF"/>
    <w:rsid w:val="002C4BAF"/>
    <w:rsid w:val="002C6CEA"/>
    <w:rsid w:val="002C7E27"/>
    <w:rsid w:val="002D0067"/>
    <w:rsid w:val="002D1906"/>
    <w:rsid w:val="002D24F2"/>
    <w:rsid w:val="002D4FE1"/>
    <w:rsid w:val="002D7B96"/>
    <w:rsid w:val="002E00AA"/>
    <w:rsid w:val="002E2D6B"/>
    <w:rsid w:val="002E3894"/>
    <w:rsid w:val="002F7CC4"/>
    <w:rsid w:val="00302F6E"/>
    <w:rsid w:val="00304AD4"/>
    <w:rsid w:val="00313B7B"/>
    <w:rsid w:val="00315C3D"/>
    <w:rsid w:val="0031677E"/>
    <w:rsid w:val="00317E6B"/>
    <w:rsid w:val="00320713"/>
    <w:rsid w:val="00322011"/>
    <w:rsid w:val="00324091"/>
    <w:rsid w:val="003244C4"/>
    <w:rsid w:val="0032612A"/>
    <w:rsid w:val="003277B2"/>
    <w:rsid w:val="00327841"/>
    <w:rsid w:val="00333A53"/>
    <w:rsid w:val="003406E5"/>
    <w:rsid w:val="00341553"/>
    <w:rsid w:val="0034358F"/>
    <w:rsid w:val="00345C01"/>
    <w:rsid w:val="0035394B"/>
    <w:rsid w:val="00354CB1"/>
    <w:rsid w:val="00356F8A"/>
    <w:rsid w:val="00361033"/>
    <w:rsid w:val="003630ED"/>
    <w:rsid w:val="003637DD"/>
    <w:rsid w:val="00363D57"/>
    <w:rsid w:val="003648E0"/>
    <w:rsid w:val="00371021"/>
    <w:rsid w:val="003731A5"/>
    <w:rsid w:val="00373B3C"/>
    <w:rsid w:val="00373F0F"/>
    <w:rsid w:val="003745FE"/>
    <w:rsid w:val="00374D2A"/>
    <w:rsid w:val="00374FF8"/>
    <w:rsid w:val="00377274"/>
    <w:rsid w:val="00377AF1"/>
    <w:rsid w:val="00377CAA"/>
    <w:rsid w:val="003802B2"/>
    <w:rsid w:val="003807EC"/>
    <w:rsid w:val="00381745"/>
    <w:rsid w:val="003834E1"/>
    <w:rsid w:val="003835BE"/>
    <w:rsid w:val="00383719"/>
    <w:rsid w:val="003848DC"/>
    <w:rsid w:val="00384B90"/>
    <w:rsid w:val="00384EA7"/>
    <w:rsid w:val="0038514C"/>
    <w:rsid w:val="003864F3"/>
    <w:rsid w:val="003873E0"/>
    <w:rsid w:val="0039088D"/>
    <w:rsid w:val="003913C8"/>
    <w:rsid w:val="00397C35"/>
    <w:rsid w:val="00397F06"/>
    <w:rsid w:val="003A1CBF"/>
    <w:rsid w:val="003A1FDA"/>
    <w:rsid w:val="003A2EEC"/>
    <w:rsid w:val="003A34E2"/>
    <w:rsid w:val="003A3CA4"/>
    <w:rsid w:val="003A5086"/>
    <w:rsid w:val="003A5EF6"/>
    <w:rsid w:val="003A6E70"/>
    <w:rsid w:val="003B004A"/>
    <w:rsid w:val="003B03FD"/>
    <w:rsid w:val="003B07BE"/>
    <w:rsid w:val="003B5AA3"/>
    <w:rsid w:val="003C1513"/>
    <w:rsid w:val="003C1F2E"/>
    <w:rsid w:val="003C3B0A"/>
    <w:rsid w:val="003C4890"/>
    <w:rsid w:val="003C48E3"/>
    <w:rsid w:val="003C6C86"/>
    <w:rsid w:val="003D0ED8"/>
    <w:rsid w:val="003D1CF9"/>
    <w:rsid w:val="003D5D6C"/>
    <w:rsid w:val="003D649D"/>
    <w:rsid w:val="003D71FE"/>
    <w:rsid w:val="003E0485"/>
    <w:rsid w:val="003E0924"/>
    <w:rsid w:val="003E4A19"/>
    <w:rsid w:val="003E618C"/>
    <w:rsid w:val="003F1072"/>
    <w:rsid w:val="003F3833"/>
    <w:rsid w:val="003F4C35"/>
    <w:rsid w:val="00402D6C"/>
    <w:rsid w:val="00406386"/>
    <w:rsid w:val="004107A7"/>
    <w:rsid w:val="00410DC7"/>
    <w:rsid w:val="00411A9C"/>
    <w:rsid w:val="00411AF7"/>
    <w:rsid w:val="00411EAA"/>
    <w:rsid w:val="00413155"/>
    <w:rsid w:val="004138AE"/>
    <w:rsid w:val="00414D7C"/>
    <w:rsid w:val="00415B75"/>
    <w:rsid w:val="00421412"/>
    <w:rsid w:val="00421BB5"/>
    <w:rsid w:val="0042212A"/>
    <w:rsid w:val="00422317"/>
    <w:rsid w:val="004237E4"/>
    <w:rsid w:val="00424BB5"/>
    <w:rsid w:val="00425930"/>
    <w:rsid w:val="00430CFD"/>
    <w:rsid w:val="00433454"/>
    <w:rsid w:val="00434DA7"/>
    <w:rsid w:val="0043788E"/>
    <w:rsid w:val="0044168B"/>
    <w:rsid w:val="00442823"/>
    <w:rsid w:val="004428EF"/>
    <w:rsid w:val="00443427"/>
    <w:rsid w:val="00445969"/>
    <w:rsid w:val="00446889"/>
    <w:rsid w:val="00446DB5"/>
    <w:rsid w:val="004512FC"/>
    <w:rsid w:val="00454C96"/>
    <w:rsid w:val="004567A5"/>
    <w:rsid w:val="00460F08"/>
    <w:rsid w:val="00464705"/>
    <w:rsid w:val="00465994"/>
    <w:rsid w:val="004701B8"/>
    <w:rsid w:val="00473D89"/>
    <w:rsid w:val="004740C3"/>
    <w:rsid w:val="00474702"/>
    <w:rsid w:val="004754A2"/>
    <w:rsid w:val="004769E1"/>
    <w:rsid w:val="00485372"/>
    <w:rsid w:val="00485B3B"/>
    <w:rsid w:val="00486178"/>
    <w:rsid w:val="0048660D"/>
    <w:rsid w:val="004910C1"/>
    <w:rsid w:val="0049192C"/>
    <w:rsid w:val="00491BF0"/>
    <w:rsid w:val="004928C7"/>
    <w:rsid w:val="0049358C"/>
    <w:rsid w:val="00494D4B"/>
    <w:rsid w:val="00496B2A"/>
    <w:rsid w:val="004A03FB"/>
    <w:rsid w:val="004A40E0"/>
    <w:rsid w:val="004A51AE"/>
    <w:rsid w:val="004B070F"/>
    <w:rsid w:val="004B22FF"/>
    <w:rsid w:val="004B25E1"/>
    <w:rsid w:val="004B3F15"/>
    <w:rsid w:val="004B429C"/>
    <w:rsid w:val="004B789A"/>
    <w:rsid w:val="004C091C"/>
    <w:rsid w:val="004C7479"/>
    <w:rsid w:val="004D0154"/>
    <w:rsid w:val="004D1631"/>
    <w:rsid w:val="004D3115"/>
    <w:rsid w:val="004D33EA"/>
    <w:rsid w:val="004D4A32"/>
    <w:rsid w:val="004D5437"/>
    <w:rsid w:val="004D7F56"/>
    <w:rsid w:val="004E1052"/>
    <w:rsid w:val="004E1187"/>
    <w:rsid w:val="004E2171"/>
    <w:rsid w:val="004E4212"/>
    <w:rsid w:val="004E4567"/>
    <w:rsid w:val="004E551F"/>
    <w:rsid w:val="004E7047"/>
    <w:rsid w:val="004F2EA8"/>
    <w:rsid w:val="004F30EF"/>
    <w:rsid w:val="00501CF4"/>
    <w:rsid w:val="0050209B"/>
    <w:rsid w:val="00505CF5"/>
    <w:rsid w:val="0050797C"/>
    <w:rsid w:val="00510E1B"/>
    <w:rsid w:val="005114CE"/>
    <w:rsid w:val="005128C0"/>
    <w:rsid w:val="005131F9"/>
    <w:rsid w:val="005146C1"/>
    <w:rsid w:val="00515CFE"/>
    <w:rsid w:val="00517B73"/>
    <w:rsid w:val="00520CAD"/>
    <w:rsid w:val="0052426B"/>
    <w:rsid w:val="00524B88"/>
    <w:rsid w:val="0052656A"/>
    <w:rsid w:val="005303FC"/>
    <w:rsid w:val="00530D06"/>
    <w:rsid w:val="00534804"/>
    <w:rsid w:val="00540058"/>
    <w:rsid w:val="00541B7D"/>
    <w:rsid w:val="00541CD4"/>
    <w:rsid w:val="00545449"/>
    <w:rsid w:val="0054667E"/>
    <w:rsid w:val="005510B9"/>
    <w:rsid w:val="0055322D"/>
    <w:rsid w:val="00553340"/>
    <w:rsid w:val="00553CC8"/>
    <w:rsid w:val="00561FA4"/>
    <w:rsid w:val="005654E9"/>
    <w:rsid w:val="0056596D"/>
    <w:rsid w:val="005704E8"/>
    <w:rsid w:val="005704FB"/>
    <w:rsid w:val="00572C6D"/>
    <w:rsid w:val="00576132"/>
    <w:rsid w:val="00576DC4"/>
    <w:rsid w:val="00576F1F"/>
    <w:rsid w:val="005805A1"/>
    <w:rsid w:val="00580A86"/>
    <w:rsid w:val="00583A4D"/>
    <w:rsid w:val="00585BC6"/>
    <w:rsid w:val="00586605"/>
    <w:rsid w:val="00591CC3"/>
    <w:rsid w:val="0059376B"/>
    <w:rsid w:val="00593A98"/>
    <w:rsid w:val="00593E22"/>
    <w:rsid w:val="00594A47"/>
    <w:rsid w:val="00594E33"/>
    <w:rsid w:val="005A19F6"/>
    <w:rsid w:val="005A27ED"/>
    <w:rsid w:val="005A3C90"/>
    <w:rsid w:val="005A3F3A"/>
    <w:rsid w:val="005B00FA"/>
    <w:rsid w:val="005B7039"/>
    <w:rsid w:val="005C196F"/>
    <w:rsid w:val="005C5F46"/>
    <w:rsid w:val="005C7CA9"/>
    <w:rsid w:val="005D0782"/>
    <w:rsid w:val="005D1B08"/>
    <w:rsid w:val="005D2312"/>
    <w:rsid w:val="005D371A"/>
    <w:rsid w:val="005D617B"/>
    <w:rsid w:val="005E00F2"/>
    <w:rsid w:val="005E06C8"/>
    <w:rsid w:val="005E2705"/>
    <w:rsid w:val="005E3C36"/>
    <w:rsid w:val="005E3EB4"/>
    <w:rsid w:val="005E5DFE"/>
    <w:rsid w:val="005E6ABC"/>
    <w:rsid w:val="005E6F8C"/>
    <w:rsid w:val="005F0190"/>
    <w:rsid w:val="005F07BB"/>
    <w:rsid w:val="005F110B"/>
    <w:rsid w:val="005F13AB"/>
    <w:rsid w:val="005F1D7C"/>
    <w:rsid w:val="005F4632"/>
    <w:rsid w:val="005F49C3"/>
    <w:rsid w:val="005F66F6"/>
    <w:rsid w:val="005F6C1B"/>
    <w:rsid w:val="0060091F"/>
    <w:rsid w:val="006018A9"/>
    <w:rsid w:val="00601A14"/>
    <w:rsid w:val="00601DDE"/>
    <w:rsid w:val="00604815"/>
    <w:rsid w:val="00604D3C"/>
    <w:rsid w:val="00606650"/>
    <w:rsid w:val="00607B05"/>
    <w:rsid w:val="0061023F"/>
    <w:rsid w:val="00611FAF"/>
    <w:rsid w:val="00612057"/>
    <w:rsid w:val="00612F98"/>
    <w:rsid w:val="00614B36"/>
    <w:rsid w:val="00615A6D"/>
    <w:rsid w:val="00617CF8"/>
    <w:rsid w:val="006233C6"/>
    <w:rsid w:val="0062503E"/>
    <w:rsid w:val="006349FD"/>
    <w:rsid w:val="00635A84"/>
    <w:rsid w:val="0064329B"/>
    <w:rsid w:val="00644271"/>
    <w:rsid w:val="00644421"/>
    <w:rsid w:val="00644DF3"/>
    <w:rsid w:val="00645800"/>
    <w:rsid w:val="00645909"/>
    <w:rsid w:val="00645EDF"/>
    <w:rsid w:val="00647883"/>
    <w:rsid w:val="00654D99"/>
    <w:rsid w:val="00654EFB"/>
    <w:rsid w:val="00655974"/>
    <w:rsid w:val="00655C85"/>
    <w:rsid w:val="00656827"/>
    <w:rsid w:val="0066217F"/>
    <w:rsid w:val="00664AE2"/>
    <w:rsid w:val="0066508B"/>
    <w:rsid w:val="00665091"/>
    <w:rsid w:val="006651EA"/>
    <w:rsid w:val="00666473"/>
    <w:rsid w:val="00667170"/>
    <w:rsid w:val="006708A1"/>
    <w:rsid w:val="00670A84"/>
    <w:rsid w:val="00670B44"/>
    <w:rsid w:val="00672CA7"/>
    <w:rsid w:val="0067595F"/>
    <w:rsid w:val="0068178A"/>
    <w:rsid w:val="00687104"/>
    <w:rsid w:val="00691071"/>
    <w:rsid w:val="00691536"/>
    <w:rsid w:val="00693F51"/>
    <w:rsid w:val="006A5BB8"/>
    <w:rsid w:val="006A67CA"/>
    <w:rsid w:val="006A7B60"/>
    <w:rsid w:val="006B007C"/>
    <w:rsid w:val="006B0E40"/>
    <w:rsid w:val="006B199D"/>
    <w:rsid w:val="006B1B6D"/>
    <w:rsid w:val="006B1F34"/>
    <w:rsid w:val="006B4CBF"/>
    <w:rsid w:val="006B52D7"/>
    <w:rsid w:val="006B5A74"/>
    <w:rsid w:val="006B61F2"/>
    <w:rsid w:val="006B727C"/>
    <w:rsid w:val="006C0B18"/>
    <w:rsid w:val="006C15DF"/>
    <w:rsid w:val="006C2BAD"/>
    <w:rsid w:val="006C3AB6"/>
    <w:rsid w:val="006C55E6"/>
    <w:rsid w:val="006C6161"/>
    <w:rsid w:val="006C6B62"/>
    <w:rsid w:val="006C7C87"/>
    <w:rsid w:val="006D2D17"/>
    <w:rsid w:val="006D73DF"/>
    <w:rsid w:val="006E13F4"/>
    <w:rsid w:val="006E1511"/>
    <w:rsid w:val="006E3478"/>
    <w:rsid w:val="006E5570"/>
    <w:rsid w:val="006F03CC"/>
    <w:rsid w:val="006F14A0"/>
    <w:rsid w:val="00703220"/>
    <w:rsid w:val="00704A18"/>
    <w:rsid w:val="00704A35"/>
    <w:rsid w:val="00704C7D"/>
    <w:rsid w:val="0070604C"/>
    <w:rsid w:val="007064B2"/>
    <w:rsid w:val="0070688D"/>
    <w:rsid w:val="0071373B"/>
    <w:rsid w:val="00715952"/>
    <w:rsid w:val="00717F64"/>
    <w:rsid w:val="00721D92"/>
    <w:rsid w:val="00722697"/>
    <w:rsid w:val="00725901"/>
    <w:rsid w:val="00726DAD"/>
    <w:rsid w:val="00727E07"/>
    <w:rsid w:val="007313E8"/>
    <w:rsid w:val="00732286"/>
    <w:rsid w:val="00740B3D"/>
    <w:rsid w:val="00743DB6"/>
    <w:rsid w:val="00746C9E"/>
    <w:rsid w:val="00756268"/>
    <w:rsid w:val="007570B4"/>
    <w:rsid w:val="00761430"/>
    <w:rsid w:val="00762771"/>
    <w:rsid w:val="00762BBD"/>
    <w:rsid w:val="00763A26"/>
    <w:rsid w:val="00763C88"/>
    <w:rsid w:val="00765170"/>
    <w:rsid w:val="00770030"/>
    <w:rsid w:val="00770066"/>
    <w:rsid w:val="00771252"/>
    <w:rsid w:val="00771C4D"/>
    <w:rsid w:val="0077211A"/>
    <w:rsid w:val="00772E30"/>
    <w:rsid w:val="00774986"/>
    <w:rsid w:val="0077594F"/>
    <w:rsid w:val="0077779B"/>
    <w:rsid w:val="007807AE"/>
    <w:rsid w:val="0078211B"/>
    <w:rsid w:val="00785B93"/>
    <w:rsid w:val="00786162"/>
    <w:rsid w:val="00786A7E"/>
    <w:rsid w:val="0079353A"/>
    <w:rsid w:val="007940FB"/>
    <w:rsid w:val="00796EB9"/>
    <w:rsid w:val="007A0AA4"/>
    <w:rsid w:val="007A62E3"/>
    <w:rsid w:val="007A69D3"/>
    <w:rsid w:val="007B14D6"/>
    <w:rsid w:val="007B1AA3"/>
    <w:rsid w:val="007B3F97"/>
    <w:rsid w:val="007B79FD"/>
    <w:rsid w:val="007C301D"/>
    <w:rsid w:val="007C4909"/>
    <w:rsid w:val="007C4F1B"/>
    <w:rsid w:val="007D0124"/>
    <w:rsid w:val="007D0223"/>
    <w:rsid w:val="007D09EF"/>
    <w:rsid w:val="007D3F27"/>
    <w:rsid w:val="007D46CE"/>
    <w:rsid w:val="007D4AB6"/>
    <w:rsid w:val="007E0B4F"/>
    <w:rsid w:val="007E49D1"/>
    <w:rsid w:val="007E5300"/>
    <w:rsid w:val="007E5580"/>
    <w:rsid w:val="007E6559"/>
    <w:rsid w:val="007E6DA1"/>
    <w:rsid w:val="007F04AD"/>
    <w:rsid w:val="007F0783"/>
    <w:rsid w:val="007F1303"/>
    <w:rsid w:val="007F5A20"/>
    <w:rsid w:val="00800123"/>
    <w:rsid w:val="00800378"/>
    <w:rsid w:val="0080055E"/>
    <w:rsid w:val="00800A44"/>
    <w:rsid w:val="008029C4"/>
    <w:rsid w:val="00803035"/>
    <w:rsid w:val="00803F60"/>
    <w:rsid w:val="00805A5C"/>
    <w:rsid w:val="00805D62"/>
    <w:rsid w:val="0081110F"/>
    <w:rsid w:val="00813699"/>
    <w:rsid w:val="00815437"/>
    <w:rsid w:val="00816A40"/>
    <w:rsid w:val="008177F1"/>
    <w:rsid w:val="00817E97"/>
    <w:rsid w:val="00822773"/>
    <w:rsid w:val="00822C07"/>
    <w:rsid w:val="00825573"/>
    <w:rsid w:val="00826899"/>
    <w:rsid w:val="00827970"/>
    <w:rsid w:val="00830AF7"/>
    <w:rsid w:val="00830C89"/>
    <w:rsid w:val="00834D5F"/>
    <w:rsid w:val="00834D9B"/>
    <w:rsid w:val="00836DDB"/>
    <w:rsid w:val="00837200"/>
    <w:rsid w:val="00840FF5"/>
    <w:rsid w:val="00841F2A"/>
    <w:rsid w:val="00842B56"/>
    <w:rsid w:val="0084385D"/>
    <w:rsid w:val="00844D73"/>
    <w:rsid w:val="00844E2F"/>
    <w:rsid w:val="008466E1"/>
    <w:rsid w:val="00846A55"/>
    <w:rsid w:val="00846A81"/>
    <w:rsid w:val="00846F8D"/>
    <w:rsid w:val="008478EB"/>
    <w:rsid w:val="00850323"/>
    <w:rsid w:val="008534E6"/>
    <w:rsid w:val="008541D2"/>
    <w:rsid w:val="00854BD5"/>
    <w:rsid w:val="0085537F"/>
    <w:rsid w:val="00856FFD"/>
    <w:rsid w:val="00857B05"/>
    <w:rsid w:val="00861650"/>
    <w:rsid w:val="008630AB"/>
    <w:rsid w:val="00866D43"/>
    <w:rsid w:val="00866DA7"/>
    <w:rsid w:val="00867A93"/>
    <w:rsid w:val="00870898"/>
    <w:rsid w:val="008731BF"/>
    <w:rsid w:val="00873BE3"/>
    <w:rsid w:val="00873FF8"/>
    <w:rsid w:val="00874870"/>
    <w:rsid w:val="00875138"/>
    <w:rsid w:val="00875621"/>
    <w:rsid w:val="00875630"/>
    <w:rsid w:val="00877BE6"/>
    <w:rsid w:val="0088017C"/>
    <w:rsid w:val="0088041F"/>
    <w:rsid w:val="00880D54"/>
    <w:rsid w:val="008856E3"/>
    <w:rsid w:val="00886186"/>
    <w:rsid w:val="00891A89"/>
    <w:rsid w:val="00891B6A"/>
    <w:rsid w:val="008927ED"/>
    <w:rsid w:val="00894561"/>
    <w:rsid w:val="00894F96"/>
    <w:rsid w:val="008978DE"/>
    <w:rsid w:val="008A1575"/>
    <w:rsid w:val="008A2E1F"/>
    <w:rsid w:val="008A58A2"/>
    <w:rsid w:val="008B0255"/>
    <w:rsid w:val="008B115B"/>
    <w:rsid w:val="008B248E"/>
    <w:rsid w:val="008B388E"/>
    <w:rsid w:val="008B4359"/>
    <w:rsid w:val="008B7303"/>
    <w:rsid w:val="008B74F4"/>
    <w:rsid w:val="008C2CAE"/>
    <w:rsid w:val="008C5389"/>
    <w:rsid w:val="008C62A8"/>
    <w:rsid w:val="008C630A"/>
    <w:rsid w:val="008D0F97"/>
    <w:rsid w:val="008D175A"/>
    <w:rsid w:val="008D4FDD"/>
    <w:rsid w:val="008D51BB"/>
    <w:rsid w:val="008E0D33"/>
    <w:rsid w:val="008E10B9"/>
    <w:rsid w:val="008E222F"/>
    <w:rsid w:val="008E5DAA"/>
    <w:rsid w:val="008E6EA1"/>
    <w:rsid w:val="008E7D23"/>
    <w:rsid w:val="008F0C3F"/>
    <w:rsid w:val="008F2F5F"/>
    <w:rsid w:val="008F3B8B"/>
    <w:rsid w:val="008F421B"/>
    <w:rsid w:val="008F4389"/>
    <w:rsid w:val="008F4438"/>
    <w:rsid w:val="008F47B8"/>
    <w:rsid w:val="009045C8"/>
    <w:rsid w:val="00905B01"/>
    <w:rsid w:val="00907625"/>
    <w:rsid w:val="0091139F"/>
    <w:rsid w:val="0091327E"/>
    <w:rsid w:val="00915FB0"/>
    <w:rsid w:val="00916A10"/>
    <w:rsid w:val="0092004E"/>
    <w:rsid w:val="00922F5F"/>
    <w:rsid w:val="00923DC2"/>
    <w:rsid w:val="009267E1"/>
    <w:rsid w:val="00927D9E"/>
    <w:rsid w:val="009313BC"/>
    <w:rsid w:val="00933968"/>
    <w:rsid w:val="00934024"/>
    <w:rsid w:val="0094037C"/>
    <w:rsid w:val="00941864"/>
    <w:rsid w:val="0094424B"/>
    <w:rsid w:val="0094616A"/>
    <w:rsid w:val="0095080D"/>
    <w:rsid w:val="00951219"/>
    <w:rsid w:val="009517D2"/>
    <w:rsid w:val="00951A97"/>
    <w:rsid w:val="00951FA4"/>
    <w:rsid w:val="009525FC"/>
    <w:rsid w:val="00953403"/>
    <w:rsid w:val="00953817"/>
    <w:rsid w:val="009557B5"/>
    <w:rsid w:val="00956543"/>
    <w:rsid w:val="00960722"/>
    <w:rsid w:val="00965F33"/>
    <w:rsid w:val="00967434"/>
    <w:rsid w:val="00970969"/>
    <w:rsid w:val="009724C7"/>
    <w:rsid w:val="00976498"/>
    <w:rsid w:val="00977E2A"/>
    <w:rsid w:val="009806E1"/>
    <w:rsid w:val="00980EA7"/>
    <w:rsid w:val="0098198D"/>
    <w:rsid w:val="009844A4"/>
    <w:rsid w:val="009856D6"/>
    <w:rsid w:val="00986EA5"/>
    <w:rsid w:val="00987CD0"/>
    <w:rsid w:val="009900A1"/>
    <w:rsid w:val="00990340"/>
    <w:rsid w:val="00991A17"/>
    <w:rsid w:val="00991AE0"/>
    <w:rsid w:val="00991B76"/>
    <w:rsid w:val="0099756E"/>
    <w:rsid w:val="00997A7C"/>
    <w:rsid w:val="009A2481"/>
    <w:rsid w:val="009A2596"/>
    <w:rsid w:val="009A344A"/>
    <w:rsid w:val="009A778D"/>
    <w:rsid w:val="009B0000"/>
    <w:rsid w:val="009B233B"/>
    <w:rsid w:val="009B2730"/>
    <w:rsid w:val="009B438E"/>
    <w:rsid w:val="009B72E2"/>
    <w:rsid w:val="009B7C04"/>
    <w:rsid w:val="009C1D4C"/>
    <w:rsid w:val="009C1E74"/>
    <w:rsid w:val="009C28E4"/>
    <w:rsid w:val="009C2FE1"/>
    <w:rsid w:val="009C3250"/>
    <w:rsid w:val="009C4C01"/>
    <w:rsid w:val="009C6F50"/>
    <w:rsid w:val="009C6F6A"/>
    <w:rsid w:val="009C7B3B"/>
    <w:rsid w:val="009D03FE"/>
    <w:rsid w:val="009D044C"/>
    <w:rsid w:val="009D1532"/>
    <w:rsid w:val="009D37F5"/>
    <w:rsid w:val="009D532B"/>
    <w:rsid w:val="009D7890"/>
    <w:rsid w:val="009E1B2B"/>
    <w:rsid w:val="009E76D2"/>
    <w:rsid w:val="009E77CF"/>
    <w:rsid w:val="009F3B4A"/>
    <w:rsid w:val="009F4670"/>
    <w:rsid w:val="009F4C99"/>
    <w:rsid w:val="009F6E46"/>
    <w:rsid w:val="00A03984"/>
    <w:rsid w:val="00A04938"/>
    <w:rsid w:val="00A04FB5"/>
    <w:rsid w:val="00A070D5"/>
    <w:rsid w:val="00A07DEE"/>
    <w:rsid w:val="00A13083"/>
    <w:rsid w:val="00A14CF7"/>
    <w:rsid w:val="00A14D65"/>
    <w:rsid w:val="00A14F70"/>
    <w:rsid w:val="00A15808"/>
    <w:rsid w:val="00A159EA"/>
    <w:rsid w:val="00A1696C"/>
    <w:rsid w:val="00A25E3E"/>
    <w:rsid w:val="00A26946"/>
    <w:rsid w:val="00A27945"/>
    <w:rsid w:val="00A27B97"/>
    <w:rsid w:val="00A33A51"/>
    <w:rsid w:val="00A34061"/>
    <w:rsid w:val="00A346F1"/>
    <w:rsid w:val="00A34CB5"/>
    <w:rsid w:val="00A36F7B"/>
    <w:rsid w:val="00A37432"/>
    <w:rsid w:val="00A43A6D"/>
    <w:rsid w:val="00A43CEF"/>
    <w:rsid w:val="00A51A3B"/>
    <w:rsid w:val="00A549A8"/>
    <w:rsid w:val="00A56893"/>
    <w:rsid w:val="00A572F3"/>
    <w:rsid w:val="00A57D6E"/>
    <w:rsid w:val="00A57EC8"/>
    <w:rsid w:val="00A60315"/>
    <w:rsid w:val="00A614E8"/>
    <w:rsid w:val="00A62E34"/>
    <w:rsid w:val="00A66C5E"/>
    <w:rsid w:val="00A67A07"/>
    <w:rsid w:val="00A7086C"/>
    <w:rsid w:val="00A7354F"/>
    <w:rsid w:val="00A744FD"/>
    <w:rsid w:val="00A804A7"/>
    <w:rsid w:val="00A80B26"/>
    <w:rsid w:val="00A8124A"/>
    <w:rsid w:val="00A838B1"/>
    <w:rsid w:val="00A84181"/>
    <w:rsid w:val="00A8457D"/>
    <w:rsid w:val="00A87ECE"/>
    <w:rsid w:val="00A907CB"/>
    <w:rsid w:val="00A90C92"/>
    <w:rsid w:val="00A92350"/>
    <w:rsid w:val="00A928C2"/>
    <w:rsid w:val="00A93D03"/>
    <w:rsid w:val="00AA0565"/>
    <w:rsid w:val="00AA2F77"/>
    <w:rsid w:val="00AA439D"/>
    <w:rsid w:val="00AA7843"/>
    <w:rsid w:val="00AA7B15"/>
    <w:rsid w:val="00AB0AD0"/>
    <w:rsid w:val="00AB43D5"/>
    <w:rsid w:val="00AB5604"/>
    <w:rsid w:val="00AB76A9"/>
    <w:rsid w:val="00AC0B87"/>
    <w:rsid w:val="00AC12A0"/>
    <w:rsid w:val="00AC7D75"/>
    <w:rsid w:val="00AC7FCC"/>
    <w:rsid w:val="00AD0850"/>
    <w:rsid w:val="00AD490E"/>
    <w:rsid w:val="00AD5E16"/>
    <w:rsid w:val="00AD6F69"/>
    <w:rsid w:val="00AD725A"/>
    <w:rsid w:val="00AE1909"/>
    <w:rsid w:val="00AE23F3"/>
    <w:rsid w:val="00AE27AE"/>
    <w:rsid w:val="00AE29FD"/>
    <w:rsid w:val="00AE6E64"/>
    <w:rsid w:val="00AE6FF4"/>
    <w:rsid w:val="00AF157A"/>
    <w:rsid w:val="00AF1999"/>
    <w:rsid w:val="00AF205E"/>
    <w:rsid w:val="00AF2C51"/>
    <w:rsid w:val="00AF2D04"/>
    <w:rsid w:val="00AF40BF"/>
    <w:rsid w:val="00AF474E"/>
    <w:rsid w:val="00AF54DF"/>
    <w:rsid w:val="00AF64D9"/>
    <w:rsid w:val="00B01FD9"/>
    <w:rsid w:val="00B02C54"/>
    <w:rsid w:val="00B02F4E"/>
    <w:rsid w:val="00B04658"/>
    <w:rsid w:val="00B05670"/>
    <w:rsid w:val="00B069AD"/>
    <w:rsid w:val="00B06CF9"/>
    <w:rsid w:val="00B10A0C"/>
    <w:rsid w:val="00B14BC5"/>
    <w:rsid w:val="00B155C3"/>
    <w:rsid w:val="00B178C1"/>
    <w:rsid w:val="00B2094C"/>
    <w:rsid w:val="00B21302"/>
    <w:rsid w:val="00B23381"/>
    <w:rsid w:val="00B23D40"/>
    <w:rsid w:val="00B24060"/>
    <w:rsid w:val="00B25351"/>
    <w:rsid w:val="00B262F1"/>
    <w:rsid w:val="00B270B1"/>
    <w:rsid w:val="00B30DC5"/>
    <w:rsid w:val="00B332CC"/>
    <w:rsid w:val="00B34783"/>
    <w:rsid w:val="00B34F7E"/>
    <w:rsid w:val="00B36AA6"/>
    <w:rsid w:val="00B36FED"/>
    <w:rsid w:val="00B375AB"/>
    <w:rsid w:val="00B37694"/>
    <w:rsid w:val="00B40556"/>
    <w:rsid w:val="00B504CE"/>
    <w:rsid w:val="00B5074F"/>
    <w:rsid w:val="00B51729"/>
    <w:rsid w:val="00B530D9"/>
    <w:rsid w:val="00B53F10"/>
    <w:rsid w:val="00B54C67"/>
    <w:rsid w:val="00B56F4E"/>
    <w:rsid w:val="00B64D1C"/>
    <w:rsid w:val="00B672EB"/>
    <w:rsid w:val="00B70531"/>
    <w:rsid w:val="00B76539"/>
    <w:rsid w:val="00B76DCC"/>
    <w:rsid w:val="00B77028"/>
    <w:rsid w:val="00B81674"/>
    <w:rsid w:val="00B81BD1"/>
    <w:rsid w:val="00B826F0"/>
    <w:rsid w:val="00B90F79"/>
    <w:rsid w:val="00B930B2"/>
    <w:rsid w:val="00B931BE"/>
    <w:rsid w:val="00B940F2"/>
    <w:rsid w:val="00B94250"/>
    <w:rsid w:val="00B95EC4"/>
    <w:rsid w:val="00BA08E9"/>
    <w:rsid w:val="00BA21EA"/>
    <w:rsid w:val="00BA32FC"/>
    <w:rsid w:val="00BA3FB7"/>
    <w:rsid w:val="00BA4C07"/>
    <w:rsid w:val="00BA5F22"/>
    <w:rsid w:val="00BA6264"/>
    <w:rsid w:val="00BA7441"/>
    <w:rsid w:val="00BB19E9"/>
    <w:rsid w:val="00BB2A65"/>
    <w:rsid w:val="00BB4DC7"/>
    <w:rsid w:val="00BB6936"/>
    <w:rsid w:val="00BC4236"/>
    <w:rsid w:val="00BD274A"/>
    <w:rsid w:val="00BD29A9"/>
    <w:rsid w:val="00BD2C4B"/>
    <w:rsid w:val="00BE27F4"/>
    <w:rsid w:val="00BE2D20"/>
    <w:rsid w:val="00BE4E0E"/>
    <w:rsid w:val="00BE4ED1"/>
    <w:rsid w:val="00BE5647"/>
    <w:rsid w:val="00BE5E49"/>
    <w:rsid w:val="00BF0B8A"/>
    <w:rsid w:val="00BF238F"/>
    <w:rsid w:val="00BF292F"/>
    <w:rsid w:val="00BF7498"/>
    <w:rsid w:val="00C00A9B"/>
    <w:rsid w:val="00C01F69"/>
    <w:rsid w:val="00C02349"/>
    <w:rsid w:val="00C05F64"/>
    <w:rsid w:val="00C0612B"/>
    <w:rsid w:val="00C065B5"/>
    <w:rsid w:val="00C06F95"/>
    <w:rsid w:val="00C071FA"/>
    <w:rsid w:val="00C10E7A"/>
    <w:rsid w:val="00C1394E"/>
    <w:rsid w:val="00C16986"/>
    <w:rsid w:val="00C173D6"/>
    <w:rsid w:val="00C176D2"/>
    <w:rsid w:val="00C17C48"/>
    <w:rsid w:val="00C20C9E"/>
    <w:rsid w:val="00C220AD"/>
    <w:rsid w:val="00C23432"/>
    <w:rsid w:val="00C23D0D"/>
    <w:rsid w:val="00C2547A"/>
    <w:rsid w:val="00C302DB"/>
    <w:rsid w:val="00C30D7B"/>
    <w:rsid w:val="00C31B22"/>
    <w:rsid w:val="00C326BC"/>
    <w:rsid w:val="00C32B15"/>
    <w:rsid w:val="00C37D24"/>
    <w:rsid w:val="00C43D4A"/>
    <w:rsid w:val="00C45FC9"/>
    <w:rsid w:val="00C52303"/>
    <w:rsid w:val="00C530E0"/>
    <w:rsid w:val="00C567E4"/>
    <w:rsid w:val="00C643BA"/>
    <w:rsid w:val="00C666FD"/>
    <w:rsid w:val="00C70A89"/>
    <w:rsid w:val="00C727C7"/>
    <w:rsid w:val="00C74E52"/>
    <w:rsid w:val="00C7509D"/>
    <w:rsid w:val="00C80FD7"/>
    <w:rsid w:val="00C8231C"/>
    <w:rsid w:val="00C85170"/>
    <w:rsid w:val="00C91D79"/>
    <w:rsid w:val="00C96144"/>
    <w:rsid w:val="00C96405"/>
    <w:rsid w:val="00CA21E4"/>
    <w:rsid w:val="00CA4AD4"/>
    <w:rsid w:val="00CA62BF"/>
    <w:rsid w:val="00CA70E9"/>
    <w:rsid w:val="00CA72DD"/>
    <w:rsid w:val="00CB1209"/>
    <w:rsid w:val="00CB516C"/>
    <w:rsid w:val="00CB69A4"/>
    <w:rsid w:val="00CB6D9D"/>
    <w:rsid w:val="00CC21B0"/>
    <w:rsid w:val="00CC2F8B"/>
    <w:rsid w:val="00CC3EDD"/>
    <w:rsid w:val="00CC3EF5"/>
    <w:rsid w:val="00CC4233"/>
    <w:rsid w:val="00CC64DF"/>
    <w:rsid w:val="00CD0F69"/>
    <w:rsid w:val="00CD2197"/>
    <w:rsid w:val="00CD5F74"/>
    <w:rsid w:val="00CE03BA"/>
    <w:rsid w:val="00CE0EDC"/>
    <w:rsid w:val="00CE1173"/>
    <w:rsid w:val="00CE1304"/>
    <w:rsid w:val="00CE1EA3"/>
    <w:rsid w:val="00CE2697"/>
    <w:rsid w:val="00CE2C91"/>
    <w:rsid w:val="00CE325A"/>
    <w:rsid w:val="00CE34FA"/>
    <w:rsid w:val="00CE40C2"/>
    <w:rsid w:val="00CE4532"/>
    <w:rsid w:val="00CE4BD4"/>
    <w:rsid w:val="00CE54D7"/>
    <w:rsid w:val="00CE56E3"/>
    <w:rsid w:val="00CE5BA9"/>
    <w:rsid w:val="00CE617F"/>
    <w:rsid w:val="00CF0DE1"/>
    <w:rsid w:val="00CF2943"/>
    <w:rsid w:val="00CF34A3"/>
    <w:rsid w:val="00CF3D17"/>
    <w:rsid w:val="00CF492B"/>
    <w:rsid w:val="00CF4BAC"/>
    <w:rsid w:val="00CF59EA"/>
    <w:rsid w:val="00CF5D55"/>
    <w:rsid w:val="00CF64FE"/>
    <w:rsid w:val="00CF7529"/>
    <w:rsid w:val="00CF7AC1"/>
    <w:rsid w:val="00D01807"/>
    <w:rsid w:val="00D05B1C"/>
    <w:rsid w:val="00D06F4F"/>
    <w:rsid w:val="00D07078"/>
    <w:rsid w:val="00D07A85"/>
    <w:rsid w:val="00D103F1"/>
    <w:rsid w:val="00D10A8D"/>
    <w:rsid w:val="00D1277E"/>
    <w:rsid w:val="00D12F68"/>
    <w:rsid w:val="00D139D2"/>
    <w:rsid w:val="00D13C04"/>
    <w:rsid w:val="00D1488A"/>
    <w:rsid w:val="00D21557"/>
    <w:rsid w:val="00D23FC6"/>
    <w:rsid w:val="00D24F72"/>
    <w:rsid w:val="00D3022B"/>
    <w:rsid w:val="00D308BD"/>
    <w:rsid w:val="00D320AB"/>
    <w:rsid w:val="00D326AE"/>
    <w:rsid w:val="00D33B60"/>
    <w:rsid w:val="00D34378"/>
    <w:rsid w:val="00D368DE"/>
    <w:rsid w:val="00D36950"/>
    <w:rsid w:val="00D50598"/>
    <w:rsid w:val="00D50A11"/>
    <w:rsid w:val="00D512F3"/>
    <w:rsid w:val="00D5374D"/>
    <w:rsid w:val="00D553AD"/>
    <w:rsid w:val="00D5719F"/>
    <w:rsid w:val="00D60153"/>
    <w:rsid w:val="00D60506"/>
    <w:rsid w:val="00D61C1D"/>
    <w:rsid w:val="00D64534"/>
    <w:rsid w:val="00D67591"/>
    <w:rsid w:val="00D70304"/>
    <w:rsid w:val="00D717A9"/>
    <w:rsid w:val="00D76F16"/>
    <w:rsid w:val="00D82F7B"/>
    <w:rsid w:val="00D862C6"/>
    <w:rsid w:val="00D87EA1"/>
    <w:rsid w:val="00D90001"/>
    <w:rsid w:val="00D908D6"/>
    <w:rsid w:val="00D94404"/>
    <w:rsid w:val="00DA30FE"/>
    <w:rsid w:val="00DA374A"/>
    <w:rsid w:val="00DA72FC"/>
    <w:rsid w:val="00DA75A6"/>
    <w:rsid w:val="00DB057E"/>
    <w:rsid w:val="00DB16EE"/>
    <w:rsid w:val="00DB2B1D"/>
    <w:rsid w:val="00DC010E"/>
    <w:rsid w:val="00DC3F60"/>
    <w:rsid w:val="00DC537C"/>
    <w:rsid w:val="00DC61BF"/>
    <w:rsid w:val="00DC6361"/>
    <w:rsid w:val="00DC7681"/>
    <w:rsid w:val="00DC7C85"/>
    <w:rsid w:val="00DD12B5"/>
    <w:rsid w:val="00DD1A65"/>
    <w:rsid w:val="00DD2BD1"/>
    <w:rsid w:val="00DD3230"/>
    <w:rsid w:val="00DD4FA5"/>
    <w:rsid w:val="00DD6270"/>
    <w:rsid w:val="00DE12A0"/>
    <w:rsid w:val="00DE197D"/>
    <w:rsid w:val="00DE71A5"/>
    <w:rsid w:val="00DF1140"/>
    <w:rsid w:val="00DF3E7E"/>
    <w:rsid w:val="00DF4BA6"/>
    <w:rsid w:val="00DF4EC9"/>
    <w:rsid w:val="00DF75C8"/>
    <w:rsid w:val="00DF7E30"/>
    <w:rsid w:val="00E00E2C"/>
    <w:rsid w:val="00E00F3C"/>
    <w:rsid w:val="00E01291"/>
    <w:rsid w:val="00E047C4"/>
    <w:rsid w:val="00E06005"/>
    <w:rsid w:val="00E0655F"/>
    <w:rsid w:val="00E07F38"/>
    <w:rsid w:val="00E1017A"/>
    <w:rsid w:val="00E103B1"/>
    <w:rsid w:val="00E13244"/>
    <w:rsid w:val="00E136A9"/>
    <w:rsid w:val="00E157DA"/>
    <w:rsid w:val="00E15E7D"/>
    <w:rsid w:val="00E16148"/>
    <w:rsid w:val="00E172F8"/>
    <w:rsid w:val="00E215C3"/>
    <w:rsid w:val="00E23785"/>
    <w:rsid w:val="00E300BA"/>
    <w:rsid w:val="00E30401"/>
    <w:rsid w:val="00E32A50"/>
    <w:rsid w:val="00E345D9"/>
    <w:rsid w:val="00E35FA2"/>
    <w:rsid w:val="00E37428"/>
    <w:rsid w:val="00E409D8"/>
    <w:rsid w:val="00E40B50"/>
    <w:rsid w:val="00E42172"/>
    <w:rsid w:val="00E44559"/>
    <w:rsid w:val="00E445CB"/>
    <w:rsid w:val="00E45B9B"/>
    <w:rsid w:val="00E51219"/>
    <w:rsid w:val="00E52A35"/>
    <w:rsid w:val="00E537CF"/>
    <w:rsid w:val="00E54397"/>
    <w:rsid w:val="00E54518"/>
    <w:rsid w:val="00E61E9D"/>
    <w:rsid w:val="00E642AD"/>
    <w:rsid w:val="00E73107"/>
    <w:rsid w:val="00E73AB7"/>
    <w:rsid w:val="00E75630"/>
    <w:rsid w:val="00E75C1F"/>
    <w:rsid w:val="00E7653E"/>
    <w:rsid w:val="00E81F46"/>
    <w:rsid w:val="00E8216D"/>
    <w:rsid w:val="00E82E48"/>
    <w:rsid w:val="00E83FE0"/>
    <w:rsid w:val="00E858E2"/>
    <w:rsid w:val="00E85D2E"/>
    <w:rsid w:val="00E87845"/>
    <w:rsid w:val="00E913D1"/>
    <w:rsid w:val="00E94CF2"/>
    <w:rsid w:val="00E96D89"/>
    <w:rsid w:val="00EA1FED"/>
    <w:rsid w:val="00EA2FA2"/>
    <w:rsid w:val="00EA4055"/>
    <w:rsid w:val="00EA555F"/>
    <w:rsid w:val="00EA5ACD"/>
    <w:rsid w:val="00EA5E8F"/>
    <w:rsid w:val="00EA6017"/>
    <w:rsid w:val="00EA6779"/>
    <w:rsid w:val="00EA76A5"/>
    <w:rsid w:val="00EA79D3"/>
    <w:rsid w:val="00EB0E7F"/>
    <w:rsid w:val="00EB2070"/>
    <w:rsid w:val="00EB4ADB"/>
    <w:rsid w:val="00EC1044"/>
    <w:rsid w:val="00EC2F49"/>
    <w:rsid w:val="00EC3BB9"/>
    <w:rsid w:val="00EC494D"/>
    <w:rsid w:val="00EC53F3"/>
    <w:rsid w:val="00ED0234"/>
    <w:rsid w:val="00ED1419"/>
    <w:rsid w:val="00ED23E7"/>
    <w:rsid w:val="00ED25F4"/>
    <w:rsid w:val="00ED56E4"/>
    <w:rsid w:val="00ED7E25"/>
    <w:rsid w:val="00EE03F4"/>
    <w:rsid w:val="00EE2197"/>
    <w:rsid w:val="00EE25BD"/>
    <w:rsid w:val="00EE4F55"/>
    <w:rsid w:val="00EE5127"/>
    <w:rsid w:val="00EF0970"/>
    <w:rsid w:val="00EF34DA"/>
    <w:rsid w:val="00EF58F3"/>
    <w:rsid w:val="00EF635E"/>
    <w:rsid w:val="00F03088"/>
    <w:rsid w:val="00F05888"/>
    <w:rsid w:val="00F059C1"/>
    <w:rsid w:val="00F06ACE"/>
    <w:rsid w:val="00F06D36"/>
    <w:rsid w:val="00F06D7D"/>
    <w:rsid w:val="00F07976"/>
    <w:rsid w:val="00F1012F"/>
    <w:rsid w:val="00F111A5"/>
    <w:rsid w:val="00F11855"/>
    <w:rsid w:val="00F1228F"/>
    <w:rsid w:val="00F136F5"/>
    <w:rsid w:val="00F156B4"/>
    <w:rsid w:val="00F16D61"/>
    <w:rsid w:val="00F1765A"/>
    <w:rsid w:val="00F2096E"/>
    <w:rsid w:val="00F230D9"/>
    <w:rsid w:val="00F253A0"/>
    <w:rsid w:val="00F25B58"/>
    <w:rsid w:val="00F26345"/>
    <w:rsid w:val="00F27B81"/>
    <w:rsid w:val="00F3496B"/>
    <w:rsid w:val="00F34CA6"/>
    <w:rsid w:val="00F40220"/>
    <w:rsid w:val="00F42092"/>
    <w:rsid w:val="00F42338"/>
    <w:rsid w:val="00F42B00"/>
    <w:rsid w:val="00F44DBC"/>
    <w:rsid w:val="00F44DCC"/>
    <w:rsid w:val="00F506D1"/>
    <w:rsid w:val="00F53B1F"/>
    <w:rsid w:val="00F57A55"/>
    <w:rsid w:val="00F62EAF"/>
    <w:rsid w:val="00F63149"/>
    <w:rsid w:val="00F63CAA"/>
    <w:rsid w:val="00F6473D"/>
    <w:rsid w:val="00F65181"/>
    <w:rsid w:val="00F756C1"/>
    <w:rsid w:val="00F75F4E"/>
    <w:rsid w:val="00F7625D"/>
    <w:rsid w:val="00F76A1E"/>
    <w:rsid w:val="00F80FAD"/>
    <w:rsid w:val="00F812F3"/>
    <w:rsid w:val="00F81678"/>
    <w:rsid w:val="00F83759"/>
    <w:rsid w:val="00F87A74"/>
    <w:rsid w:val="00F90966"/>
    <w:rsid w:val="00F91F28"/>
    <w:rsid w:val="00F95BBE"/>
    <w:rsid w:val="00F96002"/>
    <w:rsid w:val="00F97825"/>
    <w:rsid w:val="00FA0D2B"/>
    <w:rsid w:val="00FA187C"/>
    <w:rsid w:val="00FA1F6F"/>
    <w:rsid w:val="00FA47FB"/>
    <w:rsid w:val="00FA5837"/>
    <w:rsid w:val="00FA6C58"/>
    <w:rsid w:val="00FB498E"/>
    <w:rsid w:val="00FB569C"/>
    <w:rsid w:val="00FB665B"/>
    <w:rsid w:val="00FB67FD"/>
    <w:rsid w:val="00FC2460"/>
    <w:rsid w:val="00FC2C66"/>
    <w:rsid w:val="00FC522E"/>
    <w:rsid w:val="00FD2F30"/>
    <w:rsid w:val="00FD6246"/>
    <w:rsid w:val="00FE0806"/>
    <w:rsid w:val="00FE08CF"/>
    <w:rsid w:val="00FE0AF9"/>
    <w:rsid w:val="00FE181D"/>
    <w:rsid w:val="00FE34B4"/>
    <w:rsid w:val="00FE4636"/>
    <w:rsid w:val="00FE48FB"/>
    <w:rsid w:val="00FE5164"/>
    <w:rsid w:val="00FE7084"/>
    <w:rsid w:val="00FE7B48"/>
    <w:rsid w:val="00FF3196"/>
    <w:rsid w:val="00FF3892"/>
    <w:rsid w:val="00FF5566"/>
    <w:rsid w:val="00FF61DD"/>
    <w:rsid w:val="00FF64E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1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1021"/>
  </w:style>
  <w:style w:type="paragraph" w:customStyle="1" w:styleId="a3">
    <w:name w:val="Стиль"/>
    <w:rsid w:val="00D3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2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1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1021"/>
  </w:style>
  <w:style w:type="paragraph" w:customStyle="1" w:styleId="a3">
    <w:name w:val="Стиль"/>
    <w:rsid w:val="00D3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2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BE874329C0C2FE9B8649734E319570FD38211422FAD3F05A9F98B537E4054F4D987A8BF24DEAZFw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D7BE874329C0C2FE9B8649734E319570FD38211422FAD3F05A9F98B537E4054F4D987A8BF24EEBZFw2M" TargetMode="External"/><Relationship Id="rId12" Type="http://schemas.openxmlformats.org/officeDocument/2006/relationships/hyperlink" Target="consultantplus://offline/ref=6C210FE64FA6AF977E3D9D1C1A1D7FAB0B0F84348879CBCABAA5119620vEK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DBB145B51C716EA4B1A0D3E5928E304D1BB6EFCA549C688q4Y7M" TargetMode="External"/><Relationship Id="rId11" Type="http://schemas.openxmlformats.org/officeDocument/2006/relationships/hyperlink" Target="consultantplus://offline/ref=6C210FE64FA6AF977E3D9D1C1A1D7FAB0B018A388B74CBCABAA5119620vEK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210FE64FA6AF977E3D9D1C1A1D7FAB0B0F84348879CBCABAA5119620vE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5693A6DC2FDABE51A9B5B83744B53C146EC0519E94BC84BED1E4C411355943CDE58229CA6F67DLEe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3E8E-965F-49A8-B042-175D4424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2016-01-20T09:00:00Z</dcterms:created>
  <dcterms:modified xsi:type="dcterms:W3CDTF">2016-01-26T05:24:00Z</dcterms:modified>
</cp:coreProperties>
</file>