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D" w:rsidRPr="00CC0F1B" w:rsidRDefault="007D225D" w:rsidP="007D225D">
      <w:pPr>
        <w:jc w:val="center"/>
        <w:rPr>
          <w:sz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47675" cy="571500"/>
            <wp:effectExtent l="0" t="0" r="9525" b="0"/>
            <wp:docPr id="6" name="Рисунок 6" descr="Описание: Описание: Герб Сарап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Герб Сарапу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25D" w:rsidRDefault="007D225D" w:rsidP="007D225D">
      <w:pPr>
        <w:jc w:val="center"/>
        <w:rPr>
          <w:b/>
          <w:sz w:val="28"/>
          <w:szCs w:val="28"/>
        </w:rPr>
      </w:pPr>
      <w:r w:rsidRPr="007C0A88">
        <w:rPr>
          <w:b/>
          <w:sz w:val="28"/>
          <w:szCs w:val="28"/>
        </w:rPr>
        <w:t>УПРАВЛЕНИЕ</w:t>
      </w:r>
      <w:r>
        <w:rPr>
          <w:b/>
          <w:sz w:val="28"/>
          <w:szCs w:val="28"/>
        </w:rPr>
        <w:t xml:space="preserve"> ФИНАНСОВ г. САРАПУЛА</w:t>
      </w:r>
    </w:p>
    <w:p w:rsidR="00EF0D9D" w:rsidRPr="002746D3" w:rsidRDefault="00EF0D9D" w:rsidP="00EF0D9D">
      <w:pPr>
        <w:keepNext/>
        <w:pBdr>
          <w:bottom w:val="single" w:sz="12" w:space="1" w:color="auto"/>
        </w:pBdr>
        <w:jc w:val="center"/>
        <w:outlineLvl w:val="3"/>
        <w:rPr>
          <w:sz w:val="16"/>
          <w:szCs w:val="16"/>
        </w:rPr>
      </w:pPr>
      <w:r w:rsidRPr="009B2DAE">
        <w:rPr>
          <w:sz w:val="28"/>
          <w:szCs w:val="28"/>
        </w:rPr>
        <w:t>Сарапул карлэн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коньдон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ужпумъёсъя</w:t>
      </w:r>
      <w:r>
        <w:rPr>
          <w:sz w:val="28"/>
          <w:szCs w:val="28"/>
        </w:rPr>
        <w:t xml:space="preserve"> </w:t>
      </w:r>
      <w:r w:rsidRPr="009B2DAE">
        <w:rPr>
          <w:sz w:val="28"/>
          <w:szCs w:val="28"/>
        </w:rPr>
        <w:t>кивалтонниез</w:t>
      </w:r>
    </w:p>
    <w:p w:rsidR="007D225D" w:rsidRDefault="007D225D" w:rsidP="007D225D">
      <w:pPr>
        <w:jc w:val="center"/>
      </w:pPr>
    </w:p>
    <w:tbl>
      <w:tblPr>
        <w:tblW w:w="9605" w:type="dxa"/>
        <w:tblLook w:val="04A0"/>
      </w:tblPr>
      <w:tblGrid>
        <w:gridCol w:w="4252"/>
        <w:gridCol w:w="1101"/>
        <w:gridCol w:w="4252"/>
      </w:tblGrid>
      <w:tr w:rsidR="007D225D" w:rsidRPr="00CB7D02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Pr="00CB7D02" w:rsidRDefault="007D225D" w:rsidP="007D225D">
            <w:pPr>
              <w:ind w:left="-142" w:right="-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</w:tr>
      <w:tr w:rsidR="007D225D" w:rsidRPr="0031187C" w:rsidTr="007D225D">
        <w:trPr>
          <w:trHeight w:val="397"/>
        </w:trPr>
        <w:tc>
          <w:tcPr>
            <w:tcW w:w="4252" w:type="dxa"/>
            <w:vAlign w:val="bottom"/>
            <w:hideMark/>
          </w:tcPr>
          <w:p w:rsidR="007D225D" w:rsidRPr="00CB7D02" w:rsidRDefault="007D225D" w:rsidP="00496669">
            <w:pPr>
              <w:suppressAutoHyphens/>
              <w:autoSpaceDN w:val="0"/>
              <w:ind w:left="-142" w:right="-75"/>
              <w:jc w:val="center"/>
              <w:rPr>
                <w:sz w:val="28"/>
                <w:szCs w:val="28"/>
              </w:rPr>
            </w:pPr>
            <w:r w:rsidRPr="002A78D3">
              <w:rPr>
                <w:sz w:val="28"/>
                <w:szCs w:val="28"/>
              </w:rPr>
              <w:t>«</w:t>
            </w:r>
            <w:r w:rsidR="00496669">
              <w:rPr>
                <w:sz w:val="28"/>
                <w:szCs w:val="28"/>
              </w:rPr>
              <w:t>27</w:t>
            </w:r>
            <w:r w:rsidRPr="002A78D3">
              <w:rPr>
                <w:sz w:val="28"/>
                <w:szCs w:val="28"/>
              </w:rPr>
              <w:t xml:space="preserve">» </w:t>
            </w:r>
            <w:r w:rsidR="00496669">
              <w:rPr>
                <w:sz w:val="28"/>
                <w:szCs w:val="28"/>
              </w:rPr>
              <w:t>декабря</w:t>
            </w:r>
            <w:r>
              <w:rPr>
                <w:sz w:val="28"/>
                <w:szCs w:val="28"/>
              </w:rPr>
              <w:t xml:space="preserve">  202</w:t>
            </w:r>
            <w:r w:rsidR="00BC1F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01" w:type="dxa"/>
            <w:vAlign w:val="bottom"/>
            <w:hideMark/>
          </w:tcPr>
          <w:p w:rsidR="007D225D" w:rsidRPr="0031187C" w:rsidRDefault="007D225D" w:rsidP="007D225D">
            <w:pPr>
              <w:suppressAutoHyphens/>
              <w:autoSpaceDE w:val="0"/>
              <w:autoSpaceDN w:val="0"/>
              <w:jc w:val="center"/>
              <w:rPr>
                <w:b/>
                <w:noProof/>
                <w:sz w:val="28"/>
                <w:szCs w:val="28"/>
                <w:lang w:val="en-US"/>
              </w:rPr>
            </w:pPr>
          </w:p>
        </w:tc>
        <w:tc>
          <w:tcPr>
            <w:tcW w:w="4252" w:type="dxa"/>
            <w:vAlign w:val="bottom"/>
            <w:hideMark/>
          </w:tcPr>
          <w:p w:rsidR="007D225D" w:rsidRPr="0031187C" w:rsidRDefault="00790EB5" w:rsidP="007D225D">
            <w:pPr>
              <w:ind w:right="-109"/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135</w:t>
            </w:r>
            <w:r w:rsidR="007D225D" w:rsidRPr="002A78D3">
              <w:rPr>
                <w:sz w:val="28"/>
                <w:szCs w:val="28"/>
              </w:rPr>
              <w:t xml:space="preserve"> </w:t>
            </w:r>
          </w:p>
        </w:tc>
      </w:tr>
      <w:tr w:rsidR="007D225D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Default="007D225D" w:rsidP="007D225D">
            <w:pPr>
              <w:jc w:val="center"/>
              <w:rPr>
                <w:sz w:val="28"/>
                <w:szCs w:val="28"/>
              </w:rPr>
            </w:pPr>
          </w:p>
        </w:tc>
      </w:tr>
      <w:tr w:rsidR="007D225D" w:rsidRPr="00CB7D02" w:rsidTr="007D225D">
        <w:trPr>
          <w:trHeight w:val="283"/>
        </w:trPr>
        <w:tc>
          <w:tcPr>
            <w:tcW w:w="9605" w:type="dxa"/>
            <w:gridSpan w:val="3"/>
            <w:hideMark/>
          </w:tcPr>
          <w:p w:rsidR="007D225D" w:rsidRPr="00CB7D02" w:rsidRDefault="007D225D" w:rsidP="007D225D">
            <w:pPr>
              <w:ind w:left="-284" w:right="-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Сарапул</w:t>
            </w:r>
          </w:p>
        </w:tc>
      </w:tr>
    </w:tbl>
    <w:p w:rsidR="0038043B" w:rsidRDefault="0038043B">
      <w:pPr>
        <w:pStyle w:val="ConsPlusNormal"/>
        <w:ind w:firstLine="540"/>
        <w:jc w:val="both"/>
      </w:pPr>
    </w:p>
    <w:p w:rsidR="007D225D" w:rsidRDefault="00BC1FD7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7B04F8">
        <w:rPr>
          <w:rFonts w:ascii="Times New Roman" w:hAnsi="Times New Roman" w:cs="Times New Roman"/>
          <w:sz w:val="24"/>
          <w:szCs w:val="24"/>
        </w:rPr>
        <w:t xml:space="preserve">в </w:t>
      </w:r>
      <w:bookmarkStart w:id="0" w:name="_GoBack"/>
      <w:bookmarkEnd w:id="0"/>
      <w:r w:rsidR="00640677">
        <w:rPr>
          <w:rFonts w:ascii="Times New Roman" w:hAnsi="Times New Roman" w:cs="Times New Roman"/>
          <w:sz w:val="24"/>
          <w:szCs w:val="24"/>
        </w:rPr>
        <w:t>отдельные приказы</w:t>
      </w:r>
    </w:p>
    <w:p w:rsidR="00640677" w:rsidRPr="007D225D" w:rsidRDefault="00640677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г. Сарапула</w:t>
      </w:r>
    </w:p>
    <w:p w:rsidR="007D225D" w:rsidRDefault="007D225D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4343" w:rsidRDefault="007A4343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5D" w:rsidRPr="007D225D" w:rsidRDefault="007D225D" w:rsidP="007D225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225D">
        <w:rPr>
          <w:rFonts w:ascii="Times New Roman" w:hAnsi="Times New Roman" w:cs="Times New Roman"/>
          <w:sz w:val="24"/>
          <w:szCs w:val="24"/>
        </w:rPr>
        <w:t>ПРИКАЗЫВАЮ:</w:t>
      </w:r>
    </w:p>
    <w:p w:rsidR="007D225D" w:rsidRPr="007D225D" w:rsidRDefault="007D225D" w:rsidP="007D22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0677" w:rsidRPr="00A03CFE" w:rsidRDefault="00A95C67" w:rsidP="00A03CFE">
      <w:pPr>
        <w:ind w:firstLine="567"/>
        <w:rPr>
          <w:sz w:val="24"/>
          <w:szCs w:val="24"/>
        </w:rPr>
      </w:pPr>
      <w:r w:rsidRPr="00A03CFE">
        <w:rPr>
          <w:sz w:val="24"/>
          <w:szCs w:val="24"/>
        </w:rPr>
        <w:t xml:space="preserve">1. </w:t>
      </w:r>
      <w:r w:rsidR="00640677" w:rsidRPr="00A03CFE">
        <w:rPr>
          <w:sz w:val="24"/>
          <w:szCs w:val="24"/>
        </w:rPr>
        <w:t>Изменить должность Зворыгиной  С.Л. с начальника отдела бухгалтерского учета  и отчетности на заместителя начальника Управления - начальника отдела бухгалтерского учета, исполнения бюджета и внутреннего контроля в следующих приказах:</w:t>
      </w:r>
    </w:p>
    <w:p w:rsidR="00640677" w:rsidRPr="00A03CFE" w:rsidRDefault="00640677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</w:rPr>
        <w:t xml:space="preserve">- </w:t>
      </w:r>
      <w:r w:rsidRPr="00A03CFE">
        <w:rPr>
          <w:sz w:val="24"/>
          <w:szCs w:val="24"/>
          <w:shd w:val="clear" w:color="auto" w:fill="FFFFFF"/>
        </w:rPr>
        <w:t>Приказ Управления финансов г. Сарапула от 08.04.2020 г. </w:t>
      </w:r>
      <w:hyperlink r:id="rId5" w:tooltip="Открыть" w:history="1">
        <w:r w:rsidRPr="00A03CFE">
          <w:rPr>
            <w:rStyle w:val="a5"/>
            <w:color w:val="auto"/>
            <w:sz w:val="24"/>
            <w:szCs w:val="24"/>
          </w:rPr>
          <w:t>№ 38</w:t>
        </w:r>
      </w:hyperlink>
      <w:r w:rsidRPr="00A03CFE">
        <w:rPr>
          <w:sz w:val="24"/>
          <w:szCs w:val="24"/>
          <w:shd w:val="clear" w:color="auto" w:fill="FFFFFF"/>
        </w:rPr>
        <w:t> "О составе форм и сроках предоставления сводной месячной отчетности в У</w:t>
      </w:r>
      <w:r w:rsidR="00C113EC" w:rsidRPr="00A03CFE">
        <w:rPr>
          <w:sz w:val="24"/>
          <w:szCs w:val="24"/>
          <w:shd w:val="clear" w:color="auto" w:fill="FFFFFF"/>
        </w:rPr>
        <w:t>правление финансов г. Сарапула";</w:t>
      </w:r>
    </w:p>
    <w:p w:rsidR="00640677" w:rsidRPr="00A03CFE" w:rsidRDefault="00640677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Приказ Управления финансов г. Сарапула от 08.04.2020 г. </w:t>
      </w:r>
      <w:hyperlink r:id="rId6" w:tooltip="Открыть" w:history="1">
        <w:r w:rsidRPr="00A03CFE">
          <w:rPr>
            <w:rStyle w:val="a5"/>
            <w:color w:val="auto"/>
            <w:sz w:val="24"/>
            <w:szCs w:val="24"/>
          </w:rPr>
          <w:t>№ 39</w:t>
        </w:r>
      </w:hyperlink>
      <w:r w:rsidRPr="00A03CFE">
        <w:rPr>
          <w:sz w:val="24"/>
          <w:szCs w:val="24"/>
          <w:shd w:val="clear" w:color="auto" w:fill="FFFFFF"/>
        </w:rPr>
        <w:t> "О составе форм и сроках предоставления сводной квартальной бюджетной отчетности и сводной квартальной бухгалтерской отчетности в Управление финансов г. Сарапула"</w:t>
      </w:r>
      <w:r w:rsidR="00C113EC" w:rsidRPr="00A03CFE">
        <w:rPr>
          <w:sz w:val="24"/>
          <w:szCs w:val="24"/>
          <w:shd w:val="clear" w:color="auto" w:fill="FFFFFF"/>
        </w:rPr>
        <w:t>;</w:t>
      </w:r>
    </w:p>
    <w:p w:rsidR="00640677" w:rsidRPr="00A03CFE" w:rsidRDefault="00640677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Приказ Управления финансов г. Сарапула от 08.04.2020 г. </w:t>
      </w:r>
      <w:hyperlink r:id="rId7" w:tooltip="Открыть" w:history="1">
        <w:r w:rsidRPr="00A03CFE">
          <w:rPr>
            <w:rStyle w:val="a5"/>
            <w:color w:val="auto"/>
            <w:sz w:val="24"/>
            <w:szCs w:val="24"/>
          </w:rPr>
          <w:t>№ 40</w:t>
        </w:r>
      </w:hyperlink>
      <w:r w:rsidRPr="00A03CFE">
        <w:rPr>
          <w:sz w:val="24"/>
          <w:szCs w:val="24"/>
          <w:shd w:val="clear" w:color="auto" w:fill="FFFFFF"/>
        </w:rPr>
        <w:t> "О предоставлении отчета об использовании межбюджетных трансфертов, предоставленных Министерством финансов Удмуртской Республики"</w:t>
      </w:r>
      <w:r w:rsidR="00C113EC" w:rsidRPr="00A03CFE">
        <w:rPr>
          <w:sz w:val="24"/>
          <w:szCs w:val="24"/>
          <w:shd w:val="clear" w:color="auto" w:fill="FFFFFF"/>
        </w:rPr>
        <w:t>;</w:t>
      </w:r>
    </w:p>
    <w:p w:rsidR="00640677" w:rsidRPr="00A03CFE" w:rsidRDefault="00640677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Приказ Управления финансов г. Сарапула от 30.09.2020 г. </w:t>
      </w:r>
      <w:hyperlink r:id="rId8" w:tooltip="Открыть" w:history="1">
        <w:r w:rsidRPr="00A03CFE">
          <w:rPr>
            <w:rStyle w:val="a5"/>
            <w:color w:val="auto"/>
            <w:sz w:val="24"/>
            <w:szCs w:val="24"/>
          </w:rPr>
          <w:t>№ 143</w:t>
        </w:r>
      </w:hyperlink>
      <w:r w:rsidRPr="00A03CFE">
        <w:rPr>
          <w:sz w:val="24"/>
          <w:szCs w:val="24"/>
          <w:shd w:val="clear" w:color="auto" w:fill="FFFFFF"/>
        </w:rPr>
        <w:t> "Об утверждении Порядка открытия и ведения лицевых счетов участников бюджетн</w:t>
      </w:r>
      <w:r w:rsidR="00C113EC" w:rsidRPr="00A03CFE">
        <w:rPr>
          <w:sz w:val="24"/>
          <w:szCs w:val="24"/>
          <w:shd w:val="clear" w:color="auto" w:fill="FFFFFF"/>
        </w:rPr>
        <w:t>ого процесса города Сарапула";</w:t>
      </w:r>
    </w:p>
    <w:p w:rsidR="00C113EC" w:rsidRPr="00A03CFE" w:rsidRDefault="00C113EC" w:rsidP="00A03CFE">
      <w:pPr>
        <w:ind w:firstLine="567"/>
        <w:jc w:val="both"/>
        <w:rPr>
          <w:sz w:val="24"/>
          <w:szCs w:val="24"/>
        </w:rPr>
      </w:pPr>
      <w:r w:rsidRPr="00A03CFE">
        <w:rPr>
          <w:sz w:val="24"/>
          <w:szCs w:val="24"/>
          <w:shd w:val="clear" w:color="auto" w:fill="FFFFFF"/>
        </w:rPr>
        <w:t>- Приказ Управления финансов г. Сарапула от 28.09.2020г. № 136 "</w:t>
      </w:r>
      <w:r w:rsidRPr="00A03CFE">
        <w:rPr>
          <w:sz w:val="24"/>
          <w:szCs w:val="24"/>
        </w:rPr>
        <w:t xml:space="preserve"> О передаче прав по размещению на официальном сайте, предназначенном для размещения информации о государственных и муниципальных учреждениях в информационно - телекоммуникационной сети "Интернет", документов о муниципальных учреждениях,  в отношении которых Управление финансов г. Сарапула осуществляет функции и полномочия учредителя";</w:t>
      </w:r>
    </w:p>
    <w:p w:rsidR="00C113EC" w:rsidRPr="00A03CFE" w:rsidRDefault="00C113EC" w:rsidP="00A03CFE">
      <w:pPr>
        <w:ind w:firstLine="567"/>
        <w:jc w:val="both"/>
        <w:rPr>
          <w:sz w:val="24"/>
          <w:szCs w:val="24"/>
        </w:rPr>
      </w:pPr>
      <w:r w:rsidRPr="00A03CFE">
        <w:rPr>
          <w:sz w:val="24"/>
          <w:szCs w:val="24"/>
        </w:rPr>
        <w:t xml:space="preserve">- </w:t>
      </w:r>
      <w:r w:rsidRPr="00A03CFE">
        <w:rPr>
          <w:sz w:val="24"/>
          <w:szCs w:val="24"/>
          <w:shd w:val="clear" w:color="auto" w:fill="FFFFFF"/>
        </w:rPr>
        <w:t>Приказ Управления финансов г. Сарапула от 07.09.2020г. № 117 "</w:t>
      </w:r>
      <w:r w:rsidRPr="00A03CFE">
        <w:rPr>
          <w:rFonts w:eastAsia="Calibri"/>
          <w:sz w:val="24"/>
          <w:szCs w:val="24"/>
        </w:rPr>
        <w:t>О составе форм и сроках представления месячной  отчетности муниципальным</w:t>
      </w:r>
      <w:r w:rsidR="00DD085E">
        <w:rPr>
          <w:rFonts w:eastAsia="Calibri"/>
          <w:sz w:val="24"/>
          <w:szCs w:val="24"/>
        </w:rPr>
        <w:t xml:space="preserve"> </w:t>
      </w:r>
      <w:r w:rsidRPr="00A03CFE">
        <w:rPr>
          <w:rFonts w:eastAsia="Calibri"/>
          <w:sz w:val="24"/>
          <w:szCs w:val="24"/>
        </w:rPr>
        <w:t>казенным учреждением "ЦБУиО г. Сарапула"в Управление финансов г. Сарапула</w:t>
      </w:r>
      <w:r w:rsidRPr="00A03CFE">
        <w:rPr>
          <w:sz w:val="24"/>
          <w:szCs w:val="24"/>
        </w:rPr>
        <w:t>"</w:t>
      </w:r>
      <w:r w:rsidR="002C06D4" w:rsidRPr="00A03CFE">
        <w:rPr>
          <w:sz w:val="24"/>
          <w:szCs w:val="24"/>
        </w:rPr>
        <w:t>;</w:t>
      </w:r>
    </w:p>
    <w:p w:rsidR="002C06D4" w:rsidRPr="00A03CFE" w:rsidRDefault="002C06D4" w:rsidP="00A03CFE">
      <w:pPr>
        <w:ind w:firstLine="567"/>
        <w:jc w:val="both"/>
        <w:rPr>
          <w:sz w:val="24"/>
          <w:szCs w:val="24"/>
        </w:rPr>
      </w:pPr>
      <w:r w:rsidRPr="00A03CFE">
        <w:rPr>
          <w:sz w:val="24"/>
          <w:szCs w:val="24"/>
        </w:rPr>
        <w:t xml:space="preserve">- </w:t>
      </w:r>
      <w:r w:rsidRPr="00A03CFE">
        <w:rPr>
          <w:sz w:val="24"/>
          <w:szCs w:val="24"/>
          <w:shd w:val="clear" w:color="auto" w:fill="FFFFFF"/>
        </w:rPr>
        <w:t>Приказ Управления финансов г. Сарапула от 07.09.2020г. № 118 "</w:t>
      </w:r>
      <w:r w:rsidRPr="00A03CFE">
        <w:rPr>
          <w:sz w:val="24"/>
          <w:szCs w:val="24"/>
        </w:rPr>
        <w:t xml:space="preserve"> О составе форм и сроках представления квартальной бюджетной отчетности муниципальным казенным учреждением "ЦБУиО г. Сарапула" в  Управление финансов г. Сарапула";</w:t>
      </w:r>
    </w:p>
    <w:p w:rsidR="002C06D4" w:rsidRPr="00A03CFE" w:rsidRDefault="002C06D4" w:rsidP="00A03CFE">
      <w:pPr>
        <w:ind w:firstLine="567"/>
        <w:jc w:val="both"/>
        <w:rPr>
          <w:sz w:val="24"/>
          <w:szCs w:val="24"/>
        </w:rPr>
      </w:pPr>
      <w:r w:rsidRPr="00A03CFE">
        <w:rPr>
          <w:sz w:val="24"/>
          <w:szCs w:val="24"/>
        </w:rPr>
        <w:t xml:space="preserve">- </w:t>
      </w:r>
      <w:r w:rsidRPr="00A03CFE">
        <w:rPr>
          <w:sz w:val="24"/>
          <w:szCs w:val="24"/>
          <w:shd w:val="clear" w:color="auto" w:fill="FFFFFF"/>
        </w:rPr>
        <w:t>Приказ Управления финансов г. Сарапула от 08.04.2020г. № 40 "</w:t>
      </w:r>
      <w:r w:rsidRPr="00A03CFE">
        <w:rPr>
          <w:rFonts w:eastAsia="Calibri"/>
          <w:sz w:val="24"/>
          <w:szCs w:val="24"/>
        </w:rPr>
        <w:t>О предоставлении отчета об использованиимежбюджетных трансфертов, предоставленных Министерством финансов Удмуртской Республики</w:t>
      </w:r>
      <w:r w:rsidRPr="00A03CFE">
        <w:rPr>
          <w:sz w:val="24"/>
          <w:szCs w:val="24"/>
        </w:rPr>
        <w:t>".</w:t>
      </w:r>
    </w:p>
    <w:p w:rsidR="00197B91" w:rsidRDefault="002C06D4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</w:rPr>
        <w:t>2. В п</w:t>
      </w:r>
      <w:r w:rsidRPr="00A03CFE">
        <w:rPr>
          <w:sz w:val="24"/>
          <w:szCs w:val="24"/>
          <w:shd w:val="clear" w:color="auto" w:fill="FFFFFF"/>
        </w:rPr>
        <w:t>риказе Управления финансов г. Сарапула от 22.12.2017 г. </w:t>
      </w:r>
      <w:hyperlink r:id="rId9" w:tooltip="Открыть" w:history="1">
        <w:r w:rsidRPr="00A03CFE">
          <w:rPr>
            <w:rStyle w:val="a5"/>
            <w:color w:val="auto"/>
            <w:sz w:val="24"/>
            <w:szCs w:val="24"/>
          </w:rPr>
          <w:t>№ 152</w:t>
        </w:r>
      </w:hyperlink>
      <w:r w:rsidRPr="00A03CFE">
        <w:rPr>
          <w:sz w:val="24"/>
          <w:szCs w:val="24"/>
          <w:shd w:val="clear" w:color="auto" w:fill="FFFFFF"/>
        </w:rPr>
        <w:t> "Об утверждении Порядка завершения операций по исполнению бюджета города Сарапула в текущем финансовом году" пункт 3 изложить в следующей редакции</w:t>
      </w:r>
      <w:r w:rsidR="00197B91">
        <w:rPr>
          <w:sz w:val="24"/>
          <w:szCs w:val="24"/>
          <w:shd w:val="clear" w:color="auto" w:fill="FFFFFF"/>
        </w:rPr>
        <w:t>:</w:t>
      </w:r>
    </w:p>
    <w:p w:rsidR="002C06D4" w:rsidRPr="00A03CFE" w:rsidRDefault="002C06D4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lastRenderedPageBreak/>
        <w:t xml:space="preserve"> "3. Контроль за исполнением настоящего приказа возложить на заместителя начальника Управления финансов г. Сарапула - начальника отдела планирования и прогнозирования бюджета Решетову Л.Н., заместителя начальника Управления финансов г. Сарапула - начальника отдела бухгалтерского учета и отчетности, исполнения бюджета и внутреннего контроля Зворыгину С.Л., руководителя МКУ "ЦБУиО г. Сарапула" Разумовскую О.В."</w:t>
      </w:r>
    </w:p>
    <w:p w:rsidR="002C06D4" w:rsidRPr="00A03CFE" w:rsidRDefault="002C06D4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В Поряд</w:t>
      </w:r>
      <w:r w:rsidR="00AE5163" w:rsidRPr="00A03CFE">
        <w:rPr>
          <w:sz w:val="24"/>
          <w:szCs w:val="24"/>
          <w:shd w:val="clear" w:color="auto" w:fill="FFFFFF"/>
        </w:rPr>
        <w:t>ок</w:t>
      </w:r>
      <w:r w:rsidRPr="00A03CFE">
        <w:rPr>
          <w:sz w:val="24"/>
          <w:szCs w:val="24"/>
          <w:shd w:val="clear" w:color="auto" w:fill="FFFFFF"/>
        </w:rPr>
        <w:t xml:space="preserve"> завершения операций по исполнению бюджета города Сарапула в текущем финансовом году </w:t>
      </w:r>
      <w:r w:rsidR="00AE5163" w:rsidRPr="00A03CFE">
        <w:rPr>
          <w:sz w:val="24"/>
          <w:szCs w:val="24"/>
          <w:shd w:val="clear" w:color="auto" w:fill="FFFFFF"/>
        </w:rPr>
        <w:t>внести следующие изменения:</w:t>
      </w:r>
    </w:p>
    <w:p w:rsidR="00AE5163" w:rsidRPr="00A03CFE" w:rsidRDefault="00AE5163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в пункте 4 слова "бюджетный отдел" заменить на слова "отдел планирования и прогнозирования бюджета";</w:t>
      </w:r>
    </w:p>
    <w:p w:rsidR="00AE5163" w:rsidRPr="00A03CFE" w:rsidRDefault="00AE5163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в пункте 5 слова "отдел казначейского исполнения бюджета" заменить на слова "МКУ "ЦБУиО г. Сарапула", после слов "и последующего осуществления" добавить "Управлением финансов г. Сарапула";</w:t>
      </w:r>
    </w:p>
    <w:p w:rsidR="00AE5163" w:rsidRPr="00A03CFE" w:rsidRDefault="00AE5163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пункт 6 исключить;</w:t>
      </w:r>
    </w:p>
    <w:p w:rsidR="00AE5163" w:rsidRPr="00A03CFE" w:rsidRDefault="00AE5163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пункты 7 -12 считать пунктами 6-11;</w:t>
      </w:r>
    </w:p>
    <w:p w:rsidR="00AE5163" w:rsidRPr="00A03CFE" w:rsidRDefault="00AE5163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в пункте 6 слова "отдел казначейского исполнения бюджета , Федераль</w:t>
      </w:r>
      <w:r w:rsidR="00DD085E">
        <w:rPr>
          <w:sz w:val="24"/>
          <w:szCs w:val="24"/>
          <w:shd w:val="clear" w:color="auto" w:fill="FFFFFF"/>
        </w:rPr>
        <w:t xml:space="preserve">ное </w:t>
      </w:r>
      <w:r w:rsidRPr="00A03CFE">
        <w:rPr>
          <w:sz w:val="24"/>
          <w:szCs w:val="24"/>
          <w:shd w:val="clear" w:color="auto" w:fill="FFFFFF"/>
        </w:rPr>
        <w:t>казначейство заменить на слова "Управление финансов г.Сарапула";</w:t>
      </w:r>
    </w:p>
    <w:p w:rsidR="00AE5163" w:rsidRPr="00A03CFE" w:rsidRDefault="00AE5163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>- в  пункте 7 слова "отдел казначейского исполнения бюджета" заменить на слова "МКУ " ЦБУиО г. Сарапула";</w:t>
      </w:r>
    </w:p>
    <w:p w:rsidR="00AE5163" w:rsidRDefault="00AE5163" w:rsidP="00A03CFE">
      <w:pPr>
        <w:ind w:firstLine="567"/>
        <w:jc w:val="both"/>
        <w:rPr>
          <w:sz w:val="24"/>
          <w:szCs w:val="24"/>
          <w:shd w:val="clear" w:color="auto" w:fill="FFFFFF"/>
        </w:rPr>
      </w:pPr>
      <w:r w:rsidRPr="00A03CFE">
        <w:rPr>
          <w:sz w:val="24"/>
          <w:szCs w:val="24"/>
          <w:shd w:val="clear" w:color="auto" w:fill="FFFFFF"/>
        </w:rPr>
        <w:t xml:space="preserve">- </w:t>
      </w:r>
      <w:r w:rsidR="00073612" w:rsidRPr="00A03CFE">
        <w:rPr>
          <w:sz w:val="24"/>
          <w:szCs w:val="24"/>
          <w:shd w:val="clear" w:color="auto" w:fill="FFFFFF"/>
        </w:rPr>
        <w:t>в пункте 9 слова "Федеральном казначействе" исключить.</w:t>
      </w:r>
    </w:p>
    <w:p w:rsidR="00197B91" w:rsidRDefault="00197B91" w:rsidP="00197B91">
      <w:pPr>
        <w:pStyle w:val="a6"/>
        <w:ind w:right="-83" w:firstLine="567"/>
      </w:pPr>
      <w:r>
        <w:rPr>
          <w:shd w:val="clear" w:color="auto" w:fill="FFFFFF"/>
        </w:rPr>
        <w:t xml:space="preserve">3. В </w:t>
      </w:r>
      <w:r w:rsidRPr="00197B91">
        <w:rPr>
          <w:shd w:val="clear" w:color="auto" w:fill="FFFFFF"/>
        </w:rPr>
        <w:t>приказе Управления финансов г. Сарапула от 30.09.2020г. № 139 "</w:t>
      </w:r>
      <w:r w:rsidRPr="00E024C2">
        <w:t>Об утверждении Порядка составления, утвержденияи ведения бюджетной росписи и лимитов бюджетных</w:t>
      </w:r>
      <w:r w:rsidR="00DD085E">
        <w:t xml:space="preserve"> </w:t>
      </w:r>
      <w:r w:rsidRPr="00E024C2">
        <w:t>обязательств Управления финансов г. Сарапула</w:t>
      </w:r>
      <w:r>
        <w:t>" пункт 4 изложить в следующей редакции:</w:t>
      </w:r>
    </w:p>
    <w:p w:rsidR="00197B91" w:rsidRDefault="00197B91" w:rsidP="00197B91">
      <w:pPr>
        <w:pStyle w:val="a6"/>
        <w:ind w:right="-83" w:firstLine="567"/>
      </w:pPr>
      <w:r>
        <w:t xml:space="preserve"> "4. Контроль за исполнением настоящего приказа возложить на заместителя начальника Управления финансов г. Сарапула - начальника отдела бухгалтерского учета, исполнения бюджета и внутреннего контроля Зворыгину С.Л."</w:t>
      </w:r>
    </w:p>
    <w:p w:rsidR="00197B91" w:rsidRPr="00A03CFE" w:rsidRDefault="00197B91" w:rsidP="00197B91">
      <w:pPr>
        <w:pStyle w:val="a6"/>
        <w:ind w:right="-83" w:firstLine="567"/>
      </w:pPr>
      <w:r>
        <w:t xml:space="preserve">По тексту Порядка </w:t>
      </w:r>
      <w:r w:rsidRPr="00E024C2">
        <w:t>составления, утвержденияи ведения бюджетной росписи и лимитов бюджетных</w:t>
      </w:r>
      <w:r w:rsidR="00DD085E">
        <w:t xml:space="preserve"> </w:t>
      </w:r>
      <w:r w:rsidRPr="00E024C2">
        <w:t>обязательств Управления финансов г. Сарапула</w:t>
      </w:r>
      <w:r>
        <w:t xml:space="preserve"> слова "</w:t>
      </w:r>
      <w:r w:rsidRPr="00E024C2">
        <w:t>бюджетным отделом и отделом доходов, учета муниципального долга и финансирования городского хозяйства</w:t>
      </w:r>
      <w:r>
        <w:t>" заменить на слова "отделом планирования и прогнозирования бюджета", слова "</w:t>
      </w:r>
      <w:r w:rsidRPr="00E024C2">
        <w:t>отдел бухгалтерского учета и отчетности</w:t>
      </w:r>
      <w:r>
        <w:t>" заменить на  слова "отдел бухгалтерского учета, исполнения бюджета и внутреннего контроля" в соответствующем падеже.</w:t>
      </w:r>
    </w:p>
    <w:p w:rsidR="00197B91" w:rsidRPr="00585515" w:rsidRDefault="00197B91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515">
        <w:rPr>
          <w:rFonts w:ascii="Times New Roman" w:hAnsi="Times New Roman" w:cs="Times New Roman"/>
          <w:sz w:val="24"/>
          <w:szCs w:val="24"/>
          <w:shd w:val="clear" w:color="auto" w:fill="FFFFFF"/>
        </w:rPr>
        <w:t>4. В приказе Управления финансов г. Сарапула от 28.09.2020г. № 137 "</w:t>
      </w:r>
      <w:r w:rsidRPr="00585515">
        <w:rPr>
          <w:rFonts w:ascii="Times New Roman" w:hAnsi="Times New Roman" w:cs="Times New Roman"/>
          <w:sz w:val="24"/>
          <w:szCs w:val="24"/>
        </w:rPr>
        <w:t xml:space="preserve"> Об утверждении порядка составления, утверждения и ведения бюджетных смет подведомственных Управлению финансов г. Сарапула казенных учреждений" пункт 3 изложить в следующей редакции:</w:t>
      </w:r>
    </w:p>
    <w:p w:rsidR="00197B91" w:rsidRPr="00585515" w:rsidRDefault="00197B91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515">
        <w:rPr>
          <w:rFonts w:ascii="Times New Roman" w:hAnsi="Times New Roman" w:cs="Times New Roman"/>
          <w:sz w:val="24"/>
          <w:szCs w:val="24"/>
        </w:rPr>
        <w:t>"3. Контроль за исполнением настоящего приказа возложить на заместителя начальника Управления финансов г. Сарапула - начальника отдела бухгалтерского учета, исполнения бюджета и внутреннего контроля Зворыгину С.Л."</w:t>
      </w:r>
    </w:p>
    <w:p w:rsidR="00197B91" w:rsidRDefault="00585515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7B91" w:rsidRPr="00585515">
        <w:rPr>
          <w:rFonts w:ascii="Times New Roman" w:hAnsi="Times New Roman" w:cs="Times New Roman"/>
          <w:sz w:val="24"/>
          <w:szCs w:val="24"/>
        </w:rPr>
        <w:t>Порядке составления, утверждения и ведения бюджетных смет подведомственных Управлению финансов г. Сарапула казенных учреждений слова " Отдел бухгалтерского учета и отчетности" заменить на "Отдел бухгалтерского учета, исполнения бюджета и внутреннего контроля" в соответствующем падеже.</w:t>
      </w:r>
    </w:p>
    <w:p w:rsidR="007422A0" w:rsidRDefault="00770700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Слова </w:t>
      </w:r>
      <w:r w:rsidR="00743B12" w:rsidRPr="00743B12">
        <w:rPr>
          <w:rFonts w:ascii="Times New Roman" w:hAnsi="Times New Roman" w:cs="Times New Roman"/>
          <w:sz w:val="24"/>
          <w:szCs w:val="24"/>
        </w:rPr>
        <w:t>“</w:t>
      </w:r>
      <w:r w:rsidR="007422A0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Управления финансов г.С</w:t>
      </w:r>
      <w:r w:rsidR="007027DA">
        <w:rPr>
          <w:rFonts w:ascii="Times New Roman" w:hAnsi="Times New Roman" w:cs="Times New Roman"/>
          <w:sz w:val="24"/>
          <w:szCs w:val="24"/>
        </w:rPr>
        <w:t>арапула – начальника отдела доходов, учета муниципального долга и финансирования городского хозяйства – Н.Н. Галиеву</w:t>
      </w:r>
      <w:r w:rsidR="00743B12" w:rsidRPr="00743B12">
        <w:rPr>
          <w:rFonts w:ascii="Times New Roman" w:hAnsi="Times New Roman" w:cs="Times New Roman"/>
          <w:sz w:val="24"/>
          <w:szCs w:val="24"/>
        </w:rPr>
        <w:t>”</w:t>
      </w:r>
      <w:r w:rsidR="007027DA">
        <w:rPr>
          <w:rFonts w:ascii="Times New Roman" w:hAnsi="Times New Roman" w:cs="Times New Roman"/>
          <w:sz w:val="24"/>
          <w:szCs w:val="24"/>
        </w:rPr>
        <w:t xml:space="preserve"> заменить словами «</w:t>
      </w:r>
      <w:r w:rsidR="007422A0">
        <w:rPr>
          <w:rFonts w:ascii="Times New Roman" w:hAnsi="Times New Roman" w:cs="Times New Roman"/>
          <w:sz w:val="24"/>
          <w:szCs w:val="24"/>
        </w:rPr>
        <w:t>на заместителя начальника Управления финансов г.</w:t>
      </w:r>
      <w:r w:rsidR="001F0F1A">
        <w:rPr>
          <w:rFonts w:ascii="Times New Roman" w:hAnsi="Times New Roman" w:cs="Times New Roman"/>
          <w:sz w:val="24"/>
          <w:szCs w:val="24"/>
        </w:rPr>
        <w:t xml:space="preserve"> С</w:t>
      </w:r>
      <w:r w:rsidR="007422A0">
        <w:rPr>
          <w:rFonts w:ascii="Times New Roman" w:hAnsi="Times New Roman" w:cs="Times New Roman"/>
          <w:sz w:val="24"/>
          <w:szCs w:val="24"/>
        </w:rPr>
        <w:t>арапула – начальника отдела планирования и прогнозирования бюджета – Л.Н. Решетову</w:t>
      </w:r>
      <w:r w:rsidR="00743B12" w:rsidRPr="00743B12">
        <w:rPr>
          <w:rFonts w:ascii="Times New Roman" w:hAnsi="Times New Roman" w:cs="Times New Roman"/>
          <w:sz w:val="24"/>
          <w:szCs w:val="24"/>
        </w:rPr>
        <w:t>”</w:t>
      </w:r>
      <w:r w:rsidR="007422A0">
        <w:rPr>
          <w:rFonts w:ascii="Times New Roman" w:hAnsi="Times New Roman" w:cs="Times New Roman"/>
          <w:sz w:val="24"/>
          <w:szCs w:val="24"/>
        </w:rPr>
        <w:t xml:space="preserve"> в следующих приказах:</w:t>
      </w:r>
    </w:p>
    <w:p w:rsidR="001F0F1A" w:rsidRDefault="001F0F1A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0F1A">
        <w:rPr>
          <w:rFonts w:ascii="Times New Roman" w:hAnsi="Times New Roman" w:cs="Times New Roman"/>
          <w:sz w:val="24"/>
          <w:szCs w:val="24"/>
        </w:rPr>
        <w:t xml:space="preserve">Приказ Управления финансов г. Сарапула от 07.06.2016 г. № 78 "Об утверждении Порядка принятия решений о признании безнадежной к взысканию задолженности по платежам в бюджет города Сарапула" (в редакции приказа Управления финансов г. </w:t>
      </w:r>
      <w:r w:rsidRPr="001F0F1A">
        <w:rPr>
          <w:rFonts w:ascii="Times New Roman" w:hAnsi="Times New Roman" w:cs="Times New Roman"/>
          <w:sz w:val="24"/>
          <w:szCs w:val="24"/>
        </w:rPr>
        <w:lastRenderedPageBreak/>
        <w:t>Сарапула от 07.07.2016 года № 104)</w:t>
      </w:r>
      <w:r w:rsidR="008B29A0">
        <w:rPr>
          <w:rFonts w:ascii="Times New Roman" w:hAnsi="Times New Roman" w:cs="Times New Roman"/>
          <w:sz w:val="24"/>
          <w:szCs w:val="24"/>
        </w:rPr>
        <w:t>;</w:t>
      </w:r>
    </w:p>
    <w:p w:rsidR="00821C74" w:rsidRDefault="007422A0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 Упра</w:t>
      </w:r>
      <w:r w:rsidR="00134158">
        <w:rPr>
          <w:rFonts w:ascii="Times New Roman" w:hAnsi="Times New Roman" w:cs="Times New Roman"/>
          <w:sz w:val="24"/>
          <w:szCs w:val="24"/>
        </w:rPr>
        <w:t xml:space="preserve">вления финансов г. Сарапула от 18.08.2016 г. № 124 </w:t>
      </w:r>
      <w:r w:rsidR="00743B12" w:rsidRPr="00743B12">
        <w:rPr>
          <w:rFonts w:ascii="Times New Roman" w:hAnsi="Times New Roman" w:cs="Times New Roman"/>
          <w:sz w:val="24"/>
          <w:szCs w:val="24"/>
        </w:rPr>
        <w:t>“</w:t>
      </w:r>
      <w:r w:rsidR="00134158">
        <w:rPr>
          <w:rFonts w:ascii="Times New Roman" w:hAnsi="Times New Roman" w:cs="Times New Roman"/>
          <w:sz w:val="24"/>
          <w:szCs w:val="24"/>
        </w:rPr>
        <w:t>Об утверждении Методики прогнозирования поступлений доходов в бюджет города Сарапула, администрируемых Управлением финансов г. Сарапула</w:t>
      </w:r>
      <w:r w:rsidR="00743B12" w:rsidRPr="00743B12">
        <w:rPr>
          <w:rFonts w:ascii="Times New Roman" w:hAnsi="Times New Roman" w:cs="Times New Roman"/>
          <w:sz w:val="24"/>
          <w:szCs w:val="24"/>
        </w:rPr>
        <w:t>”</w:t>
      </w:r>
      <w:r w:rsidR="00821C74">
        <w:rPr>
          <w:rFonts w:ascii="Times New Roman" w:hAnsi="Times New Roman" w:cs="Times New Roman"/>
          <w:sz w:val="24"/>
          <w:szCs w:val="24"/>
        </w:rPr>
        <w:t>;</w:t>
      </w:r>
    </w:p>
    <w:p w:rsidR="00821C74" w:rsidRDefault="008B29A0" w:rsidP="008B29A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1C74">
        <w:rPr>
          <w:rFonts w:ascii="Times New Roman" w:hAnsi="Times New Roman" w:cs="Times New Roman"/>
          <w:sz w:val="24"/>
          <w:szCs w:val="24"/>
        </w:rPr>
        <w:t xml:space="preserve">Приказ Управления финансов г. Сарапула от 26.12.2019 г. № 208 </w:t>
      </w:r>
      <w:r w:rsidR="00743B12" w:rsidRPr="00743B12">
        <w:rPr>
          <w:rFonts w:ascii="Times New Roman" w:hAnsi="Times New Roman" w:cs="Times New Roman"/>
          <w:sz w:val="24"/>
          <w:szCs w:val="24"/>
        </w:rPr>
        <w:t>“</w:t>
      </w:r>
      <w:r w:rsidR="00821C74">
        <w:rPr>
          <w:rFonts w:ascii="Times New Roman" w:hAnsi="Times New Roman" w:cs="Times New Roman"/>
          <w:sz w:val="24"/>
          <w:szCs w:val="24"/>
        </w:rPr>
        <w:t>Об администрировании источников финансирования дефицита бюджета города Сарапула</w:t>
      </w:r>
      <w:r w:rsidR="00743B12" w:rsidRPr="00743B12">
        <w:rPr>
          <w:rFonts w:ascii="Times New Roman" w:hAnsi="Times New Roman" w:cs="Times New Roman"/>
          <w:sz w:val="24"/>
          <w:szCs w:val="24"/>
        </w:rPr>
        <w:t>”</w:t>
      </w:r>
      <w:r w:rsidR="00821C74">
        <w:rPr>
          <w:rFonts w:ascii="Times New Roman" w:hAnsi="Times New Roman" w:cs="Times New Roman"/>
          <w:sz w:val="24"/>
          <w:szCs w:val="24"/>
        </w:rPr>
        <w:t>;</w:t>
      </w:r>
    </w:p>
    <w:p w:rsidR="00743B12" w:rsidRDefault="00821C74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Управления финансов г. Сарапула от 20.08.2020 г. № 110 </w:t>
      </w:r>
      <w:r w:rsidR="00743B12" w:rsidRPr="00743B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от 07.06.2016г. № 78 </w:t>
      </w:r>
      <w:r w:rsidR="00743B12" w:rsidRPr="00743B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принятия решений о признании безнадежной </w:t>
      </w:r>
      <w:r w:rsidR="001F0F1A">
        <w:rPr>
          <w:rFonts w:ascii="Times New Roman" w:hAnsi="Times New Roman" w:cs="Times New Roman"/>
          <w:sz w:val="24"/>
          <w:szCs w:val="24"/>
        </w:rPr>
        <w:t>к взысканию задолженности по платежам в бюджет города Сарапула</w:t>
      </w:r>
      <w:r w:rsidR="00743B12" w:rsidRPr="00743B12">
        <w:rPr>
          <w:rFonts w:ascii="Times New Roman" w:hAnsi="Times New Roman" w:cs="Times New Roman"/>
          <w:sz w:val="24"/>
          <w:szCs w:val="24"/>
        </w:rPr>
        <w:t>”</w:t>
      </w:r>
      <w:r w:rsidR="00743B12">
        <w:rPr>
          <w:rFonts w:ascii="Times New Roman" w:hAnsi="Times New Roman" w:cs="Times New Roman"/>
          <w:sz w:val="24"/>
          <w:szCs w:val="24"/>
        </w:rPr>
        <w:t>;</w:t>
      </w:r>
    </w:p>
    <w:p w:rsidR="00743B12" w:rsidRDefault="00743B12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приказе Управления финансов г. Сарапула от 31.12.2014 года №157 </w:t>
      </w:r>
      <w:r w:rsidRPr="00743B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Об утверждении Порядка составления и ведения сводной бюджетной росписи бюджета города Сарапула и бюджетных росписей главных распорядителей средств бюджета города Сарапула (главных администраторов источников финансирования дефицита бюджета города Сарапула)</w:t>
      </w:r>
      <w:r w:rsidRPr="00743B1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пункт 4 изложить в следующей редакции:</w:t>
      </w:r>
    </w:p>
    <w:p w:rsidR="00053979" w:rsidRPr="007B04F8" w:rsidRDefault="00743B12" w:rsidP="00197B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B1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приказа возложить на заместителя начальника Управления финансов г. Сарапула – начальника </w:t>
      </w:r>
      <w:r w:rsidR="007B04F8">
        <w:rPr>
          <w:rFonts w:ascii="Times New Roman" w:hAnsi="Times New Roman" w:cs="Times New Roman"/>
          <w:sz w:val="24"/>
          <w:szCs w:val="24"/>
        </w:rPr>
        <w:t>отдела планирования и прогнозирования бюджета Л.Н. Решетову</w:t>
      </w:r>
      <w:r w:rsidR="007B04F8" w:rsidRPr="007B04F8">
        <w:rPr>
          <w:rFonts w:ascii="Times New Roman" w:hAnsi="Times New Roman" w:cs="Times New Roman"/>
          <w:sz w:val="24"/>
          <w:szCs w:val="24"/>
        </w:rPr>
        <w:t>”</w:t>
      </w:r>
      <w:r w:rsidR="007B04F8">
        <w:rPr>
          <w:rFonts w:ascii="Times New Roman" w:hAnsi="Times New Roman" w:cs="Times New Roman"/>
          <w:sz w:val="24"/>
          <w:szCs w:val="24"/>
        </w:rPr>
        <w:t>.</w:t>
      </w:r>
    </w:p>
    <w:p w:rsidR="002C06D4" w:rsidRPr="00A03CFE" w:rsidRDefault="002C06D4" w:rsidP="00197B91">
      <w:pPr>
        <w:ind w:firstLine="567"/>
        <w:jc w:val="both"/>
        <w:rPr>
          <w:sz w:val="24"/>
          <w:szCs w:val="24"/>
          <w:shd w:val="clear" w:color="auto" w:fill="FFFFFF"/>
        </w:rPr>
      </w:pPr>
    </w:p>
    <w:p w:rsidR="00767DF1" w:rsidRPr="00640677" w:rsidRDefault="00767DF1" w:rsidP="006406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225D" w:rsidRDefault="007D225D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225D" w:rsidRDefault="007D225D" w:rsidP="007D225D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23A5" w:rsidRDefault="007D225D" w:rsidP="00514631">
      <w:pPr>
        <w:pStyle w:val="ConsPlusNormal"/>
        <w:jc w:val="center"/>
        <w:rPr>
          <w:sz w:val="24"/>
          <w:szCs w:val="24"/>
        </w:rPr>
      </w:pPr>
      <w:r w:rsidRPr="007D225D">
        <w:rPr>
          <w:rFonts w:ascii="Times New Roman" w:hAnsi="Times New Roman" w:cs="Times New Roman"/>
          <w:bCs/>
          <w:sz w:val="24"/>
          <w:szCs w:val="24"/>
        </w:rPr>
        <w:t>Начальник Управления финансов  г. Сарапула                          Н.Н. Галиева</w:t>
      </w: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2323A5" w:rsidRDefault="002323A5" w:rsidP="00626E05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sectPr w:rsidR="002323A5" w:rsidSect="007D2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38043B"/>
    <w:rsid w:val="00001C9E"/>
    <w:rsid w:val="00002CF5"/>
    <w:rsid w:val="0000365F"/>
    <w:rsid w:val="0000405F"/>
    <w:rsid w:val="00006134"/>
    <w:rsid w:val="00014C8E"/>
    <w:rsid w:val="00015D62"/>
    <w:rsid w:val="00020F85"/>
    <w:rsid w:val="00022FEE"/>
    <w:rsid w:val="000269D3"/>
    <w:rsid w:val="00026B1F"/>
    <w:rsid w:val="00026B50"/>
    <w:rsid w:val="00027A53"/>
    <w:rsid w:val="00030608"/>
    <w:rsid w:val="00053979"/>
    <w:rsid w:val="00057692"/>
    <w:rsid w:val="000600A5"/>
    <w:rsid w:val="00062FCA"/>
    <w:rsid w:val="000645B7"/>
    <w:rsid w:val="0006542D"/>
    <w:rsid w:val="00067955"/>
    <w:rsid w:val="00073612"/>
    <w:rsid w:val="000737F8"/>
    <w:rsid w:val="00075DBD"/>
    <w:rsid w:val="00076CFD"/>
    <w:rsid w:val="00083078"/>
    <w:rsid w:val="00084D4A"/>
    <w:rsid w:val="00085317"/>
    <w:rsid w:val="0008547D"/>
    <w:rsid w:val="000860AD"/>
    <w:rsid w:val="0009251D"/>
    <w:rsid w:val="00094D39"/>
    <w:rsid w:val="00095310"/>
    <w:rsid w:val="00096610"/>
    <w:rsid w:val="000A39AE"/>
    <w:rsid w:val="000A5F30"/>
    <w:rsid w:val="000B0A11"/>
    <w:rsid w:val="000B3E7C"/>
    <w:rsid w:val="000B6B08"/>
    <w:rsid w:val="000C0F56"/>
    <w:rsid w:val="000C3811"/>
    <w:rsid w:val="000D0B01"/>
    <w:rsid w:val="000D1B0F"/>
    <w:rsid w:val="000D2073"/>
    <w:rsid w:val="000D528F"/>
    <w:rsid w:val="000E1394"/>
    <w:rsid w:val="000E38C5"/>
    <w:rsid w:val="000E515C"/>
    <w:rsid w:val="000F11C8"/>
    <w:rsid w:val="000F2A19"/>
    <w:rsid w:val="000F4674"/>
    <w:rsid w:val="00100F0F"/>
    <w:rsid w:val="00101265"/>
    <w:rsid w:val="00102A21"/>
    <w:rsid w:val="00106C74"/>
    <w:rsid w:val="0011024E"/>
    <w:rsid w:val="00111A50"/>
    <w:rsid w:val="001121B8"/>
    <w:rsid w:val="00113BF0"/>
    <w:rsid w:val="00115F7C"/>
    <w:rsid w:val="00116223"/>
    <w:rsid w:val="00117E64"/>
    <w:rsid w:val="0013363E"/>
    <w:rsid w:val="00134158"/>
    <w:rsid w:val="0013525B"/>
    <w:rsid w:val="00143036"/>
    <w:rsid w:val="001438AE"/>
    <w:rsid w:val="001452F3"/>
    <w:rsid w:val="00153345"/>
    <w:rsid w:val="00156DAF"/>
    <w:rsid w:val="0015725F"/>
    <w:rsid w:val="0016027E"/>
    <w:rsid w:val="00160326"/>
    <w:rsid w:val="00160961"/>
    <w:rsid w:val="0016416D"/>
    <w:rsid w:val="0016510F"/>
    <w:rsid w:val="00165554"/>
    <w:rsid w:val="00166140"/>
    <w:rsid w:val="00171707"/>
    <w:rsid w:val="00172172"/>
    <w:rsid w:val="00180509"/>
    <w:rsid w:val="00181A2F"/>
    <w:rsid w:val="00183AA4"/>
    <w:rsid w:val="001877A1"/>
    <w:rsid w:val="001911D4"/>
    <w:rsid w:val="00197B91"/>
    <w:rsid w:val="001A0652"/>
    <w:rsid w:val="001A1ADE"/>
    <w:rsid w:val="001A1E21"/>
    <w:rsid w:val="001A4F6D"/>
    <w:rsid w:val="001B4437"/>
    <w:rsid w:val="001B6009"/>
    <w:rsid w:val="001B71CA"/>
    <w:rsid w:val="001B73E0"/>
    <w:rsid w:val="001C1C9E"/>
    <w:rsid w:val="001C1E6C"/>
    <w:rsid w:val="001C3022"/>
    <w:rsid w:val="001C3E4C"/>
    <w:rsid w:val="001D01C2"/>
    <w:rsid w:val="001D1BED"/>
    <w:rsid w:val="001D69E7"/>
    <w:rsid w:val="001E471E"/>
    <w:rsid w:val="001E760F"/>
    <w:rsid w:val="001F0F1A"/>
    <w:rsid w:val="001F3225"/>
    <w:rsid w:val="001F5209"/>
    <w:rsid w:val="001F5C9A"/>
    <w:rsid w:val="001F62C2"/>
    <w:rsid w:val="001F6F22"/>
    <w:rsid w:val="00211FB2"/>
    <w:rsid w:val="00214A1A"/>
    <w:rsid w:val="002206DF"/>
    <w:rsid w:val="00225C58"/>
    <w:rsid w:val="002267F2"/>
    <w:rsid w:val="002323A5"/>
    <w:rsid w:val="002333CD"/>
    <w:rsid w:val="00233C6C"/>
    <w:rsid w:val="00243102"/>
    <w:rsid w:val="00245B65"/>
    <w:rsid w:val="00245E71"/>
    <w:rsid w:val="00275C5A"/>
    <w:rsid w:val="002764CA"/>
    <w:rsid w:val="0027716E"/>
    <w:rsid w:val="00282915"/>
    <w:rsid w:val="00290060"/>
    <w:rsid w:val="002969B7"/>
    <w:rsid w:val="00297DD3"/>
    <w:rsid w:val="002A2F49"/>
    <w:rsid w:val="002A4775"/>
    <w:rsid w:val="002B062D"/>
    <w:rsid w:val="002B4072"/>
    <w:rsid w:val="002B5E0A"/>
    <w:rsid w:val="002B6657"/>
    <w:rsid w:val="002B7489"/>
    <w:rsid w:val="002C06D4"/>
    <w:rsid w:val="002C24C0"/>
    <w:rsid w:val="002C3CA9"/>
    <w:rsid w:val="002D06B5"/>
    <w:rsid w:val="002D0D6C"/>
    <w:rsid w:val="002D431C"/>
    <w:rsid w:val="002D641B"/>
    <w:rsid w:val="002D6A6B"/>
    <w:rsid w:val="002E3991"/>
    <w:rsid w:val="002E619E"/>
    <w:rsid w:val="002F041E"/>
    <w:rsid w:val="002F2FC4"/>
    <w:rsid w:val="003023F5"/>
    <w:rsid w:val="0031026D"/>
    <w:rsid w:val="00310BDD"/>
    <w:rsid w:val="00312E77"/>
    <w:rsid w:val="003136A0"/>
    <w:rsid w:val="003208C1"/>
    <w:rsid w:val="003233AB"/>
    <w:rsid w:val="0032575E"/>
    <w:rsid w:val="003320D4"/>
    <w:rsid w:val="0033234E"/>
    <w:rsid w:val="003341F8"/>
    <w:rsid w:val="00336024"/>
    <w:rsid w:val="00342FA9"/>
    <w:rsid w:val="00354351"/>
    <w:rsid w:val="00361CB0"/>
    <w:rsid w:val="00363DE0"/>
    <w:rsid w:val="00365136"/>
    <w:rsid w:val="00367FC0"/>
    <w:rsid w:val="0037278C"/>
    <w:rsid w:val="003735FF"/>
    <w:rsid w:val="0038043B"/>
    <w:rsid w:val="0038391A"/>
    <w:rsid w:val="00386A17"/>
    <w:rsid w:val="003944AA"/>
    <w:rsid w:val="003A0845"/>
    <w:rsid w:val="003A3C95"/>
    <w:rsid w:val="003B0303"/>
    <w:rsid w:val="003B0449"/>
    <w:rsid w:val="003B1C37"/>
    <w:rsid w:val="003B43B6"/>
    <w:rsid w:val="003C11EF"/>
    <w:rsid w:val="003D33E4"/>
    <w:rsid w:val="003E26B0"/>
    <w:rsid w:val="003E3155"/>
    <w:rsid w:val="003E6E58"/>
    <w:rsid w:val="003F730B"/>
    <w:rsid w:val="004045A1"/>
    <w:rsid w:val="00415B59"/>
    <w:rsid w:val="00417C09"/>
    <w:rsid w:val="0042301B"/>
    <w:rsid w:val="004235CA"/>
    <w:rsid w:val="00436FCE"/>
    <w:rsid w:val="00441359"/>
    <w:rsid w:val="0044558D"/>
    <w:rsid w:val="004521F6"/>
    <w:rsid w:val="00453400"/>
    <w:rsid w:val="00454547"/>
    <w:rsid w:val="0045608D"/>
    <w:rsid w:val="00456AA8"/>
    <w:rsid w:val="00461023"/>
    <w:rsid w:val="00465772"/>
    <w:rsid w:val="004717B4"/>
    <w:rsid w:val="00471F36"/>
    <w:rsid w:val="00477866"/>
    <w:rsid w:val="00480CB2"/>
    <w:rsid w:val="00487690"/>
    <w:rsid w:val="00493FB4"/>
    <w:rsid w:val="00496669"/>
    <w:rsid w:val="004A5B00"/>
    <w:rsid w:val="004A6849"/>
    <w:rsid w:val="004B08CD"/>
    <w:rsid w:val="004B295C"/>
    <w:rsid w:val="004B29B1"/>
    <w:rsid w:val="004B796C"/>
    <w:rsid w:val="004B7FF8"/>
    <w:rsid w:val="004C12FE"/>
    <w:rsid w:val="004C1B55"/>
    <w:rsid w:val="004C2EB1"/>
    <w:rsid w:val="004C5C1D"/>
    <w:rsid w:val="004C70DC"/>
    <w:rsid w:val="004D3366"/>
    <w:rsid w:val="004D53DE"/>
    <w:rsid w:val="004D66E4"/>
    <w:rsid w:val="004E18E0"/>
    <w:rsid w:val="004E2CDA"/>
    <w:rsid w:val="004E5946"/>
    <w:rsid w:val="004E7C5A"/>
    <w:rsid w:val="004F1AD0"/>
    <w:rsid w:val="004F7D2A"/>
    <w:rsid w:val="005026EB"/>
    <w:rsid w:val="005115F2"/>
    <w:rsid w:val="005119CB"/>
    <w:rsid w:val="00514631"/>
    <w:rsid w:val="00516652"/>
    <w:rsid w:val="00520792"/>
    <w:rsid w:val="00526C9E"/>
    <w:rsid w:val="00530067"/>
    <w:rsid w:val="0053519F"/>
    <w:rsid w:val="00545678"/>
    <w:rsid w:val="00545A21"/>
    <w:rsid w:val="00562C04"/>
    <w:rsid w:val="0058214A"/>
    <w:rsid w:val="00582AC1"/>
    <w:rsid w:val="00585515"/>
    <w:rsid w:val="00586675"/>
    <w:rsid w:val="00590545"/>
    <w:rsid w:val="005A1F85"/>
    <w:rsid w:val="005A29E4"/>
    <w:rsid w:val="005A4845"/>
    <w:rsid w:val="005B056C"/>
    <w:rsid w:val="005B1A55"/>
    <w:rsid w:val="005B4035"/>
    <w:rsid w:val="005B552B"/>
    <w:rsid w:val="005B78E1"/>
    <w:rsid w:val="005C3F8A"/>
    <w:rsid w:val="005C602F"/>
    <w:rsid w:val="005C7066"/>
    <w:rsid w:val="005D447E"/>
    <w:rsid w:val="005E0475"/>
    <w:rsid w:val="005E6F94"/>
    <w:rsid w:val="005F1851"/>
    <w:rsid w:val="005F703B"/>
    <w:rsid w:val="005F79F7"/>
    <w:rsid w:val="0060061E"/>
    <w:rsid w:val="0060493D"/>
    <w:rsid w:val="006058CA"/>
    <w:rsid w:val="00605EAC"/>
    <w:rsid w:val="0060624C"/>
    <w:rsid w:val="00611BC1"/>
    <w:rsid w:val="00626108"/>
    <w:rsid w:val="00626E05"/>
    <w:rsid w:val="0063017A"/>
    <w:rsid w:val="00632346"/>
    <w:rsid w:val="006367D1"/>
    <w:rsid w:val="006372A4"/>
    <w:rsid w:val="006375C2"/>
    <w:rsid w:val="00640677"/>
    <w:rsid w:val="00651045"/>
    <w:rsid w:val="006548B5"/>
    <w:rsid w:val="00657BB3"/>
    <w:rsid w:val="0067255D"/>
    <w:rsid w:val="00676CE9"/>
    <w:rsid w:val="00682752"/>
    <w:rsid w:val="00693155"/>
    <w:rsid w:val="006A0B36"/>
    <w:rsid w:val="006A3058"/>
    <w:rsid w:val="006B18E1"/>
    <w:rsid w:val="006B2F6E"/>
    <w:rsid w:val="006B3A8D"/>
    <w:rsid w:val="006B3F3A"/>
    <w:rsid w:val="006C3788"/>
    <w:rsid w:val="006C387F"/>
    <w:rsid w:val="006C60DF"/>
    <w:rsid w:val="006D4133"/>
    <w:rsid w:val="006E2144"/>
    <w:rsid w:val="006E68C5"/>
    <w:rsid w:val="006E7123"/>
    <w:rsid w:val="006F1B1C"/>
    <w:rsid w:val="007027DA"/>
    <w:rsid w:val="00703BFD"/>
    <w:rsid w:val="00707F81"/>
    <w:rsid w:val="007246E9"/>
    <w:rsid w:val="0072546C"/>
    <w:rsid w:val="00725983"/>
    <w:rsid w:val="0073570B"/>
    <w:rsid w:val="007422A0"/>
    <w:rsid w:val="00743B12"/>
    <w:rsid w:val="00744506"/>
    <w:rsid w:val="007560AB"/>
    <w:rsid w:val="0076471E"/>
    <w:rsid w:val="007649D3"/>
    <w:rsid w:val="0076780C"/>
    <w:rsid w:val="00767DF1"/>
    <w:rsid w:val="00770700"/>
    <w:rsid w:val="00770A31"/>
    <w:rsid w:val="0077369C"/>
    <w:rsid w:val="00773B5D"/>
    <w:rsid w:val="00774D60"/>
    <w:rsid w:val="007805A1"/>
    <w:rsid w:val="00790EB5"/>
    <w:rsid w:val="007910D8"/>
    <w:rsid w:val="00792778"/>
    <w:rsid w:val="00792836"/>
    <w:rsid w:val="007A067E"/>
    <w:rsid w:val="007A3642"/>
    <w:rsid w:val="007A4343"/>
    <w:rsid w:val="007A6192"/>
    <w:rsid w:val="007A6E54"/>
    <w:rsid w:val="007B04E9"/>
    <w:rsid w:val="007B04F8"/>
    <w:rsid w:val="007B1A05"/>
    <w:rsid w:val="007C0C49"/>
    <w:rsid w:val="007C1B70"/>
    <w:rsid w:val="007C519D"/>
    <w:rsid w:val="007D225D"/>
    <w:rsid w:val="007D6778"/>
    <w:rsid w:val="007E1362"/>
    <w:rsid w:val="007E4801"/>
    <w:rsid w:val="007E6918"/>
    <w:rsid w:val="007F1AA1"/>
    <w:rsid w:val="007F31F7"/>
    <w:rsid w:val="007F3D61"/>
    <w:rsid w:val="00805C95"/>
    <w:rsid w:val="00805E97"/>
    <w:rsid w:val="00807CDA"/>
    <w:rsid w:val="00811800"/>
    <w:rsid w:val="00815537"/>
    <w:rsid w:val="00821C01"/>
    <w:rsid w:val="00821C74"/>
    <w:rsid w:val="008266BB"/>
    <w:rsid w:val="00827C81"/>
    <w:rsid w:val="0083394F"/>
    <w:rsid w:val="00833C80"/>
    <w:rsid w:val="00833FD6"/>
    <w:rsid w:val="008364C8"/>
    <w:rsid w:val="00836C9A"/>
    <w:rsid w:val="008374F5"/>
    <w:rsid w:val="008418A4"/>
    <w:rsid w:val="00846501"/>
    <w:rsid w:val="00846C88"/>
    <w:rsid w:val="008511AC"/>
    <w:rsid w:val="00856C58"/>
    <w:rsid w:val="00865474"/>
    <w:rsid w:val="00870294"/>
    <w:rsid w:val="0088092B"/>
    <w:rsid w:val="00880EA1"/>
    <w:rsid w:val="00887314"/>
    <w:rsid w:val="00890746"/>
    <w:rsid w:val="008A3107"/>
    <w:rsid w:val="008A3907"/>
    <w:rsid w:val="008B09F4"/>
    <w:rsid w:val="008B29A0"/>
    <w:rsid w:val="008B3876"/>
    <w:rsid w:val="008B3D51"/>
    <w:rsid w:val="008B7A29"/>
    <w:rsid w:val="008C1F8D"/>
    <w:rsid w:val="008C395A"/>
    <w:rsid w:val="008C4EA2"/>
    <w:rsid w:val="008C71DC"/>
    <w:rsid w:val="008D7650"/>
    <w:rsid w:val="008F2353"/>
    <w:rsid w:val="008F7127"/>
    <w:rsid w:val="00902FEB"/>
    <w:rsid w:val="00910694"/>
    <w:rsid w:val="00911181"/>
    <w:rsid w:val="00913A70"/>
    <w:rsid w:val="00917348"/>
    <w:rsid w:val="00922097"/>
    <w:rsid w:val="009265D1"/>
    <w:rsid w:val="00932194"/>
    <w:rsid w:val="0093225B"/>
    <w:rsid w:val="0093260F"/>
    <w:rsid w:val="009357B1"/>
    <w:rsid w:val="00941EF2"/>
    <w:rsid w:val="009428F2"/>
    <w:rsid w:val="00944578"/>
    <w:rsid w:val="00950002"/>
    <w:rsid w:val="00970095"/>
    <w:rsid w:val="00971740"/>
    <w:rsid w:val="009770FF"/>
    <w:rsid w:val="0097748B"/>
    <w:rsid w:val="00977A8B"/>
    <w:rsid w:val="009818C2"/>
    <w:rsid w:val="009823F2"/>
    <w:rsid w:val="00983145"/>
    <w:rsid w:val="009853FC"/>
    <w:rsid w:val="0099235B"/>
    <w:rsid w:val="009954E9"/>
    <w:rsid w:val="009A0309"/>
    <w:rsid w:val="009A3586"/>
    <w:rsid w:val="009C2AFA"/>
    <w:rsid w:val="009C3E6B"/>
    <w:rsid w:val="009C53E4"/>
    <w:rsid w:val="009C7471"/>
    <w:rsid w:val="009C78B0"/>
    <w:rsid w:val="009D0BA3"/>
    <w:rsid w:val="009D397C"/>
    <w:rsid w:val="009D43B5"/>
    <w:rsid w:val="009E06A0"/>
    <w:rsid w:val="009E6FC8"/>
    <w:rsid w:val="009E7C09"/>
    <w:rsid w:val="009F39B6"/>
    <w:rsid w:val="00A00128"/>
    <w:rsid w:val="00A00488"/>
    <w:rsid w:val="00A03CFE"/>
    <w:rsid w:val="00A047F8"/>
    <w:rsid w:val="00A0505B"/>
    <w:rsid w:val="00A13422"/>
    <w:rsid w:val="00A21356"/>
    <w:rsid w:val="00A23048"/>
    <w:rsid w:val="00A24B4D"/>
    <w:rsid w:val="00A25A17"/>
    <w:rsid w:val="00A30768"/>
    <w:rsid w:val="00A413C1"/>
    <w:rsid w:val="00A42FDC"/>
    <w:rsid w:val="00A4394B"/>
    <w:rsid w:val="00A46145"/>
    <w:rsid w:val="00A53EC6"/>
    <w:rsid w:val="00A558A7"/>
    <w:rsid w:val="00A55A3D"/>
    <w:rsid w:val="00A561D8"/>
    <w:rsid w:val="00A56596"/>
    <w:rsid w:val="00A57232"/>
    <w:rsid w:val="00A62C67"/>
    <w:rsid w:val="00A65E2E"/>
    <w:rsid w:val="00A663B4"/>
    <w:rsid w:val="00A677B6"/>
    <w:rsid w:val="00A711B0"/>
    <w:rsid w:val="00A850F2"/>
    <w:rsid w:val="00A86930"/>
    <w:rsid w:val="00A95C67"/>
    <w:rsid w:val="00AA12A4"/>
    <w:rsid w:val="00AA3401"/>
    <w:rsid w:val="00AA59B8"/>
    <w:rsid w:val="00AA63A4"/>
    <w:rsid w:val="00AB184A"/>
    <w:rsid w:val="00AB2AF9"/>
    <w:rsid w:val="00AB398F"/>
    <w:rsid w:val="00AB3B95"/>
    <w:rsid w:val="00AC2BCF"/>
    <w:rsid w:val="00AD33C3"/>
    <w:rsid w:val="00AE4379"/>
    <w:rsid w:val="00AE5163"/>
    <w:rsid w:val="00AE7902"/>
    <w:rsid w:val="00AF129F"/>
    <w:rsid w:val="00AF1985"/>
    <w:rsid w:val="00AF1AD5"/>
    <w:rsid w:val="00B00772"/>
    <w:rsid w:val="00B00F07"/>
    <w:rsid w:val="00B04C26"/>
    <w:rsid w:val="00B04E3A"/>
    <w:rsid w:val="00B07A7E"/>
    <w:rsid w:val="00B07B4D"/>
    <w:rsid w:val="00B14AD1"/>
    <w:rsid w:val="00B2076E"/>
    <w:rsid w:val="00B23B6C"/>
    <w:rsid w:val="00B30CA1"/>
    <w:rsid w:val="00B3210D"/>
    <w:rsid w:val="00B36881"/>
    <w:rsid w:val="00B45529"/>
    <w:rsid w:val="00B467B1"/>
    <w:rsid w:val="00B53261"/>
    <w:rsid w:val="00B54047"/>
    <w:rsid w:val="00B70046"/>
    <w:rsid w:val="00B703AD"/>
    <w:rsid w:val="00B73FDC"/>
    <w:rsid w:val="00B75883"/>
    <w:rsid w:val="00B76359"/>
    <w:rsid w:val="00B76EE4"/>
    <w:rsid w:val="00B80B84"/>
    <w:rsid w:val="00B8181D"/>
    <w:rsid w:val="00B82E52"/>
    <w:rsid w:val="00B83831"/>
    <w:rsid w:val="00B8483A"/>
    <w:rsid w:val="00B8653C"/>
    <w:rsid w:val="00B928FF"/>
    <w:rsid w:val="00B94788"/>
    <w:rsid w:val="00BA1754"/>
    <w:rsid w:val="00BA4ABF"/>
    <w:rsid w:val="00BA50BE"/>
    <w:rsid w:val="00BA7F3C"/>
    <w:rsid w:val="00BC1FD7"/>
    <w:rsid w:val="00BC471F"/>
    <w:rsid w:val="00BC4EB3"/>
    <w:rsid w:val="00BC4EE6"/>
    <w:rsid w:val="00BC574B"/>
    <w:rsid w:val="00BC67BF"/>
    <w:rsid w:val="00BD1CC3"/>
    <w:rsid w:val="00BE105E"/>
    <w:rsid w:val="00BE5E85"/>
    <w:rsid w:val="00BE7DC1"/>
    <w:rsid w:val="00BF496C"/>
    <w:rsid w:val="00C03A79"/>
    <w:rsid w:val="00C07A53"/>
    <w:rsid w:val="00C100EF"/>
    <w:rsid w:val="00C10265"/>
    <w:rsid w:val="00C113EC"/>
    <w:rsid w:val="00C119D3"/>
    <w:rsid w:val="00C12F23"/>
    <w:rsid w:val="00C15DF2"/>
    <w:rsid w:val="00C16A54"/>
    <w:rsid w:val="00C170EF"/>
    <w:rsid w:val="00C22524"/>
    <w:rsid w:val="00C25C33"/>
    <w:rsid w:val="00C34F7C"/>
    <w:rsid w:val="00C36A65"/>
    <w:rsid w:val="00C45D18"/>
    <w:rsid w:val="00C51202"/>
    <w:rsid w:val="00C654F3"/>
    <w:rsid w:val="00C700C1"/>
    <w:rsid w:val="00C70286"/>
    <w:rsid w:val="00C731D8"/>
    <w:rsid w:val="00C74886"/>
    <w:rsid w:val="00C74B89"/>
    <w:rsid w:val="00C76FE0"/>
    <w:rsid w:val="00C7708D"/>
    <w:rsid w:val="00C81116"/>
    <w:rsid w:val="00C81142"/>
    <w:rsid w:val="00C81CF4"/>
    <w:rsid w:val="00C83891"/>
    <w:rsid w:val="00C93525"/>
    <w:rsid w:val="00CA0482"/>
    <w:rsid w:val="00CA1E56"/>
    <w:rsid w:val="00CA4D99"/>
    <w:rsid w:val="00CA711F"/>
    <w:rsid w:val="00CA7EB1"/>
    <w:rsid w:val="00CB1B98"/>
    <w:rsid w:val="00CB62EE"/>
    <w:rsid w:val="00CB7247"/>
    <w:rsid w:val="00CB72CB"/>
    <w:rsid w:val="00CB7DD9"/>
    <w:rsid w:val="00CC2A70"/>
    <w:rsid w:val="00CC48DA"/>
    <w:rsid w:val="00CC6ECC"/>
    <w:rsid w:val="00CD25BD"/>
    <w:rsid w:val="00CD4B55"/>
    <w:rsid w:val="00CD4EBA"/>
    <w:rsid w:val="00CD58B6"/>
    <w:rsid w:val="00CD6AEE"/>
    <w:rsid w:val="00CD7686"/>
    <w:rsid w:val="00CE26E2"/>
    <w:rsid w:val="00CE3759"/>
    <w:rsid w:val="00CE7116"/>
    <w:rsid w:val="00D028F4"/>
    <w:rsid w:val="00D039B8"/>
    <w:rsid w:val="00D077E0"/>
    <w:rsid w:val="00D12251"/>
    <w:rsid w:val="00D1677B"/>
    <w:rsid w:val="00D20A86"/>
    <w:rsid w:val="00D233BC"/>
    <w:rsid w:val="00D40CDF"/>
    <w:rsid w:val="00D414EE"/>
    <w:rsid w:val="00D41665"/>
    <w:rsid w:val="00D43D3C"/>
    <w:rsid w:val="00D45188"/>
    <w:rsid w:val="00D45A3C"/>
    <w:rsid w:val="00D534D2"/>
    <w:rsid w:val="00D57796"/>
    <w:rsid w:val="00D6011F"/>
    <w:rsid w:val="00D60E70"/>
    <w:rsid w:val="00D63F80"/>
    <w:rsid w:val="00D65C0A"/>
    <w:rsid w:val="00D67E6D"/>
    <w:rsid w:val="00D703A5"/>
    <w:rsid w:val="00D75752"/>
    <w:rsid w:val="00D779D1"/>
    <w:rsid w:val="00D84C84"/>
    <w:rsid w:val="00D867AB"/>
    <w:rsid w:val="00D901B8"/>
    <w:rsid w:val="00D919FA"/>
    <w:rsid w:val="00D97257"/>
    <w:rsid w:val="00DA1936"/>
    <w:rsid w:val="00DB5C5C"/>
    <w:rsid w:val="00DC1FD3"/>
    <w:rsid w:val="00DC3216"/>
    <w:rsid w:val="00DD085E"/>
    <w:rsid w:val="00DD255B"/>
    <w:rsid w:val="00DD605B"/>
    <w:rsid w:val="00DD647D"/>
    <w:rsid w:val="00DD7AE2"/>
    <w:rsid w:val="00DE012A"/>
    <w:rsid w:val="00DE54C2"/>
    <w:rsid w:val="00DF1F53"/>
    <w:rsid w:val="00DF6738"/>
    <w:rsid w:val="00DF7FB2"/>
    <w:rsid w:val="00E00464"/>
    <w:rsid w:val="00E01BE3"/>
    <w:rsid w:val="00E04B3E"/>
    <w:rsid w:val="00E0691E"/>
    <w:rsid w:val="00E07DE7"/>
    <w:rsid w:val="00E127F3"/>
    <w:rsid w:val="00E14666"/>
    <w:rsid w:val="00E217F6"/>
    <w:rsid w:val="00E24B13"/>
    <w:rsid w:val="00E27386"/>
    <w:rsid w:val="00E30011"/>
    <w:rsid w:val="00E31E9C"/>
    <w:rsid w:val="00E32DFB"/>
    <w:rsid w:val="00E4202F"/>
    <w:rsid w:val="00E44375"/>
    <w:rsid w:val="00E455E9"/>
    <w:rsid w:val="00E45FAB"/>
    <w:rsid w:val="00E52438"/>
    <w:rsid w:val="00E52B0E"/>
    <w:rsid w:val="00E62969"/>
    <w:rsid w:val="00E642C5"/>
    <w:rsid w:val="00E7079E"/>
    <w:rsid w:val="00E7338A"/>
    <w:rsid w:val="00E74AD4"/>
    <w:rsid w:val="00E76155"/>
    <w:rsid w:val="00E80B31"/>
    <w:rsid w:val="00E80CBC"/>
    <w:rsid w:val="00E83B9C"/>
    <w:rsid w:val="00E840CC"/>
    <w:rsid w:val="00E850D8"/>
    <w:rsid w:val="00E86D8F"/>
    <w:rsid w:val="00E91565"/>
    <w:rsid w:val="00EA2596"/>
    <w:rsid w:val="00EA61D1"/>
    <w:rsid w:val="00EC0FBC"/>
    <w:rsid w:val="00EC1902"/>
    <w:rsid w:val="00EC33F7"/>
    <w:rsid w:val="00EC3650"/>
    <w:rsid w:val="00EC41B7"/>
    <w:rsid w:val="00EC634F"/>
    <w:rsid w:val="00EC7C0B"/>
    <w:rsid w:val="00ED0A1D"/>
    <w:rsid w:val="00ED12A0"/>
    <w:rsid w:val="00ED4D73"/>
    <w:rsid w:val="00ED6A7A"/>
    <w:rsid w:val="00EE5238"/>
    <w:rsid w:val="00EE57D5"/>
    <w:rsid w:val="00EF0D9D"/>
    <w:rsid w:val="00F00AA3"/>
    <w:rsid w:val="00F00EFE"/>
    <w:rsid w:val="00F059DF"/>
    <w:rsid w:val="00F07FBB"/>
    <w:rsid w:val="00F17390"/>
    <w:rsid w:val="00F21A0F"/>
    <w:rsid w:val="00F2305C"/>
    <w:rsid w:val="00F23FC9"/>
    <w:rsid w:val="00F25CBC"/>
    <w:rsid w:val="00F357F2"/>
    <w:rsid w:val="00F42508"/>
    <w:rsid w:val="00F4665E"/>
    <w:rsid w:val="00F51120"/>
    <w:rsid w:val="00F5688B"/>
    <w:rsid w:val="00F62199"/>
    <w:rsid w:val="00F63E75"/>
    <w:rsid w:val="00F64C8F"/>
    <w:rsid w:val="00F65853"/>
    <w:rsid w:val="00F82719"/>
    <w:rsid w:val="00F90D34"/>
    <w:rsid w:val="00F91FAB"/>
    <w:rsid w:val="00FA4559"/>
    <w:rsid w:val="00FA5E54"/>
    <w:rsid w:val="00FB2ACD"/>
    <w:rsid w:val="00FC2983"/>
    <w:rsid w:val="00FC33BC"/>
    <w:rsid w:val="00FC6735"/>
    <w:rsid w:val="00FC7386"/>
    <w:rsid w:val="00FD7C28"/>
    <w:rsid w:val="00FE5B48"/>
    <w:rsid w:val="00FF0131"/>
    <w:rsid w:val="00FF34C6"/>
    <w:rsid w:val="00FF42A6"/>
    <w:rsid w:val="00FF4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04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04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04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22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2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40677"/>
    <w:rPr>
      <w:color w:val="0000FF"/>
      <w:u w:val="single"/>
    </w:rPr>
  </w:style>
  <w:style w:type="paragraph" w:styleId="a6">
    <w:name w:val="Body Text"/>
    <w:basedOn w:val="a"/>
    <w:link w:val="a7"/>
    <w:rsid w:val="00197B91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197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sarapul.ru/about/struktura/upravlenie_finansov/normativnye_dokumenty/2020/Prikaz143_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-sarapul.ru/about/struktura/upravlenie_finansov/normativnye_dokumenty/2020/Prikaz40_2020.pdf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-sarapul.ru/about/struktura/upravlenie_finansov/normativnye_dokumenty/2020/Prikaz39_2020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-sarapul.ru/about/struktura/upravlenie_finansov/normativnye_dokumenty/2020/Prikaz38_2020.pd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adm-sarapul.ru/about/struktura/upravlenie_finansov/normativnye_dokumenty/2017/Prikaz152_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Zvorigina</dc:creator>
  <cp:lastModifiedBy>Zvorigina</cp:lastModifiedBy>
  <cp:revision>2</cp:revision>
  <cp:lastPrinted>2022-08-08T10:34:00Z</cp:lastPrinted>
  <dcterms:created xsi:type="dcterms:W3CDTF">2022-12-27T10:22:00Z</dcterms:created>
  <dcterms:modified xsi:type="dcterms:W3CDTF">2022-12-27T10:22:00Z</dcterms:modified>
</cp:coreProperties>
</file>