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7D8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8B3777" w:rsidRDefault="00D6497F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D6497F">
              <w:rPr>
                <w:noProof/>
              </w:rPr>
            </w:r>
            <w:r w:rsidRPr="00D6497F">
              <w:rPr>
                <w:noProof/>
              </w:rPr>
              <w:pict>
                <v:rect id="Rectangle 9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T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SeU&#10;GNZiiz5h0ZjZakn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TYNT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8E44C7" w:rsidRPr="008B3777" w:rsidRDefault="00D6497F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6497F">
              <w:rPr>
                <w:noProof/>
              </w:rPr>
            </w:r>
            <w:r w:rsidRPr="00D6497F">
              <w:rPr>
                <w:noProof/>
              </w:rPr>
              <w:pict>
                <v:rect id="Прямоугольник 2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UX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4xkiSClrUft6833xqf7R3mw/tl/au/b752P5sv7bfUN/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LUilRe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D6497F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D6497F">
              <w:rPr>
                <w:noProof/>
              </w:rPr>
            </w:r>
            <w:r w:rsidRPr="00D6497F">
              <w:rPr>
                <w:noProof/>
              </w:rPr>
              <w:pict>
                <v:rect id="Rectangle 7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txdg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Xr7cXYCAAD8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D6497F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6497F">
              <w:rPr>
                <w:noProof/>
              </w:rPr>
            </w:r>
            <w:r w:rsidRPr="00D6497F">
              <w:rPr>
                <w:noProof/>
              </w:rPr>
              <w:pict>
                <v:rect id="Прямоугольник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3P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e4j5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Lkfzc+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Управление ЗАГС Администрации города Сарапула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Удмуртской      Республики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Иванов Иван Васильевич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Российская Федерация,Республика Удмуртская, город Сарапул, улица Лесная, дом 1, квартира 15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паспорт гражданина Российской Федерации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серия   ХХХХ  № ХХХХХХ,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МО УФМС России по УР в городе Сарапуле,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12 марта 2010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  <w:p w:rsidR="009A263F" w:rsidRDefault="009A263F" w:rsidP="009A263F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+7(ххх)ххх-хх-хх</w:t>
            </w:r>
          </w:p>
          <w:p w:rsidR="008E44C7" w:rsidRPr="008B3777" w:rsidRDefault="009A263F" w:rsidP="009A263F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8"/>
              </w:rPr>
              <w:t>(контактный телефон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DA2EE6" w:rsidRDefault="00DA2EE6" w:rsidP="00DA2EE6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 xml:space="preserve"> повторное свидетельство о перемене имени</w:t>
      </w:r>
    </w:p>
    <w:p w:rsidR="00B10A5E" w:rsidRPr="00B10A5E" w:rsidRDefault="00D6497F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i0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SZFi0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731496" w:rsidRDefault="009A263F" w:rsidP="009A263F">
            <w:pPr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Иванов</w:t>
            </w: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731496" w:rsidRDefault="009A263F" w:rsidP="009A263F">
            <w:pPr>
              <w:tabs>
                <w:tab w:val="left" w:pos="1701"/>
              </w:tabs>
              <w:ind w:left="680"/>
              <w:rPr>
                <w:i/>
              </w:rPr>
            </w:pPr>
            <w:r>
              <w:rPr>
                <w:i/>
              </w:rPr>
              <w:t>Семен</w:t>
            </w: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731496" w:rsidRDefault="009A263F" w:rsidP="009A263F">
            <w:pPr>
              <w:tabs>
                <w:tab w:val="left" w:pos="1701"/>
              </w:tabs>
              <w:jc w:val="center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="00731496" w:rsidRPr="00731496">
        <w:rPr>
          <w:i/>
          <w:u w:val="single"/>
        </w:rPr>
        <w:t>И</w:t>
      </w:r>
      <w:r w:rsidR="009A263F">
        <w:rPr>
          <w:i/>
          <w:u w:val="single"/>
        </w:rPr>
        <w:t>ван</w:t>
      </w:r>
      <w:r w:rsidR="008B3777" w:rsidRPr="00731496">
        <w:rPr>
          <w:rFonts w:eastAsiaTheme="minorHAnsi"/>
          <w:sz w:val="24"/>
          <w:szCs w:val="24"/>
          <w:lang w:eastAsia="en-US"/>
        </w:rPr>
        <w:t>____________________________</w:t>
      </w:r>
      <w:r w:rsidR="00C732CD" w:rsidRPr="00731496">
        <w:rPr>
          <w:rFonts w:eastAsiaTheme="minorHAnsi"/>
          <w:sz w:val="24"/>
          <w:szCs w:val="24"/>
          <w:lang w:eastAsia="en-US"/>
        </w:rPr>
        <w:t>________________</w:t>
      </w:r>
      <w:r w:rsidR="00E32702" w:rsidRPr="00731496">
        <w:rPr>
          <w:rFonts w:eastAsiaTheme="minorHAnsi"/>
          <w:sz w:val="24"/>
          <w:szCs w:val="24"/>
          <w:lang w:eastAsia="en-US"/>
        </w:rPr>
        <w:t>_____________</w:t>
      </w:r>
      <w:r w:rsidR="0038517E" w:rsidRPr="00731496">
        <w:rPr>
          <w:rFonts w:eastAsiaTheme="minorHAnsi"/>
          <w:sz w:val="24"/>
          <w:szCs w:val="24"/>
          <w:lang w:eastAsia="en-US"/>
        </w:rPr>
        <w:t>______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E32702" w:rsidRPr="001344C3">
        <w:rPr>
          <w:rFonts w:eastAsiaTheme="minorHAnsi"/>
          <w:sz w:val="24"/>
          <w:szCs w:val="24"/>
          <w:lang w:eastAsia="en-US"/>
        </w:rPr>
        <w:t>(приналичии)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="009A263F">
        <w:rPr>
          <w:i/>
          <w:u w:val="single"/>
        </w:rPr>
        <w:t>отдел</w:t>
      </w:r>
      <w:r w:rsidR="00731496" w:rsidRPr="00731496">
        <w:rPr>
          <w:i/>
          <w:u w:val="single"/>
        </w:rPr>
        <w:t xml:space="preserve"> ЗАГС города </w:t>
      </w:r>
      <w:r w:rsidR="009A263F">
        <w:rPr>
          <w:i/>
          <w:u w:val="single"/>
        </w:rPr>
        <w:t>Сарапула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731496" w:rsidRPr="0074220D">
        <w:rPr>
          <w:i/>
          <w:sz w:val="24"/>
          <w:szCs w:val="24"/>
          <w:u w:val="single"/>
          <w:lang w:eastAsia="en-US"/>
        </w:rPr>
        <w:t>«</w:t>
      </w:r>
      <w:r w:rsidR="009A263F">
        <w:rPr>
          <w:i/>
          <w:sz w:val="24"/>
          <w:szCs w:val="24"/>
          <w:u w:val="single"/>
          <w:lang w:eastAsia="en-US"/>
        </w:rPr>
        <w:t>12</w:t>
      </w:r>
      <w:r w:rsidR="00731496" w:rsidRPr="0074220D">
        <w:rPr>
          <w:i/>
          <w:sz w:val="24"/>
          <w:szCs w:val="24"/>
          <w:u w:val="single"/>
          <w:lang w:eastAsia="en-US"/>
        </w:rPr>
        <w:t xml:space="preserve">» </w:t>
      </w:r>
      <w:r w:rsidR="00731496">
        <w:rPr>
          <w:i/>
          <w:sz w:val="24"/>
          <w:szCs w:val="24"/>
          <w:u w:val="single"/>
          <w:lang w:eastAsia="en-US"/>
        </w:rPr>
        <w:t xml:space="preserve">января </w:t>
      </w:r>
      <w:r w:rsidR="009A263F">
        <w:rPr>
          <w:i/>
          <w:sz w:val="24"/>
          <w:szCs w:val="24"/>
          <w:u w:val="single"/>
          <w:lang w:eastAsia="en-US"/>
        </w:rPr>
        <w:t>2000</w:t>
      </w:r>
      <w:r w:rsidR="00731496" w:rsidRPr="0074220D">
        <w:rPr>
          <w:i/>
          <w:sz w:val="24"/>
          <w:szCs w:val="24"/>
          <w:u w:val="single"/>
          <w:lang w:eastAsia="en-US"/>
        </w:rPr>
        <w:t xml:space="preserve">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9A263F">
        <w:rPr>
          <w:sz w:val="24"/>
          <w:szCs w:val="24"/>
          <w:vertAlign w:val="superscript"/>
          <w:lang w:eastAsia="en-US"/>
        </w:rPr>
        <w:t>2</w:t>
      </w:r>
      <w:r w:rsidR="009A263F">
        <w:rPr>
          <w:i/>
          <w:u w:val="single"/>
        </w:rPr>
        <w:t>2</w:t>
      </w:r>
    </w:p>
    <w:p w:rsidR="00EB1FF6" w:rsidRDefault="00433FF3" w:rsidP="00731496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731496" w:rsidRPr="00731496">
        <w:rPr>
          <w:i/>
          <w:u w:val="single"/>
        </w:rPr>
        <w:t>нечмтаемостью текста</w:t>
      </w:r>
    </w:p>
    <w:p w:rsidR="00814899" w:rsidRPr="00814899" w:rsidRDefault="00814899" w:rsidP="00731496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731496">
      <w:pPr>
        <w:adjustRightInd w:val="0"/>
        <w:ind w:left="709"/>
        <w:jc w:val="both"/>
        <w:rPr>
          <w:sz w:val="24"/>
          <w:szCs w:val="24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="00731496" w:rsidRPr="00C02753">
        <w:rPr>
          <w:i/>
          <w:u w:val="single"/>
        </w:rPr>
        <w:t>Управление ЗАГС Администрации города Ижевска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9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92" w:rsidRDefault="00EC2192" w:rsidP="00EE7EBE">
      <w:r>
        <w:separator/>
      </w:r>
    </w:p>
  </w:endnote>
  <w:endnote w:type="continuationSeparator" w:id="1">
    <w:p w:rsidR="00EC2192" w:rsidRDefault="00EC2192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92" w:rsidRDefault="00EC2192" w:rsidP="00EE7EBE">
      <w:r>
        <w:separator/>
      </w:r>
    </w:p>
  </w:footnote>
  <w:footnote w:type="continuationSeparator" w:id="1">
    <w:p w:rsidR="00EC2192" w:rsidRDefault="00EC2192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E" w:rsidRPr="00EE7EBE" w:rsidRDefault="00EE7E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46"/>
    <w:rsid w:val="00052D74"/>
    <w:rsid w:val="0007242B"/>
    <w:rsid w:val="00095DAF"/>
    <w:rsid w:val="000B4377"/>
    <w:rsid w:val="001037E1"/>
    <w:rsid w:val="001344C3"/>
    <w:rsid w:val="001450F6"/>
    <w:rsid w:val="00154D8E"/>
    <w:rsid w:val="00182652"/>
    <w:rsid w:val="001A6590"/>
    <w:rsid w:val="001B45A9"/>
    <w:rsid w:val="00200ADF"/>
    <w:rsid w:val="002B3E1D"/>
    <w:rsid w:val="002C6FE8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4544"/>
    <w:rsid w:val="006C76FB"/>
    <w:rsid w:val="006D5846"/>
    <w:rsid w:val="00727D2B"/>
    <w:rsid w:val="00731496"/>
    <w:rsid w:val="00731EE6"/>
    <w:rsid w:val="007C4DF1"/>
    <w:rsid w:val="007E661C"/>
    <w:rsid w:val="00814899"/>
    <w:rsid w:val="0087258C"/>
    <w:rsid w:val="0089175E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A263F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803BD"/>
    <w:rsid w:val="00C9043E"/>
    <w:rsid w:val="00CB2B60"/>
    <w:rsid w:val="00CC329F"/>
    <w:rsid w:val="00CD2F1A"/>
    <w:rsid w:val="00CF5EE8"/>
    <w:rsid w:val="00D05A07"/>
    <w:rsid w:val="00D30A73"/>
    <w:rsid w:val="00D6497F"/>
    <w:rsid w:val="00D825C8"/>
    <w:rsid w:val="00DA2EE6"/>
    <w:rsid w:val="00DB5605"/>
    <w:rsid w:val="00E32702"/>
    <w:rsid w:val="00E4619C"/>
    <w:rsid w:val="00EB1FF6"/>
    <w:rsid w:val="00EB585F"/>
    <w:rsid w:val="00EC2192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4607-2377-4A33-97DF-B49B9427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3</cp:revision>
  <cp:lastPrinted>2018-07-03T12:26:00Z</cp:lastPrinted>
  <dcterms:created xsi:type="dcterms:W3CDTF">2018-11-13T05:01:00Z</dcterms:created>
  <dcterms:modified xsi:type="dcterms:W3CDTF">2018-11-13T13:39:00Z</dcterms:modified>
</cp:coreProperties>
</file>